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C36D0E" w14:textId="0724EF54" w:rsidR="00EF1FE9" w:rsidRDefault="00EF1FE9" w:rsidP="00EF1FE9">
      <w:pPr>
        <w:pStyle w:val="1"/>
        <w:rPr>
          <w:rStyle w:val="ql-author-28974695"/>
          <w:color w:val="000000" w:themeColor="text1"/>
          <w:sz w:val="21"/>
          <w:szCs w:val="21"/>
        </w:rPr>
      </w:pPr>
      <w:r w:rsidRPr="000173B0">
        <w:rPr>
          <w:rStyle w:val="ql-author-28974695"/>
          <w:rFonts w:hint="eastAsia"/>
          <w:color w:val="000000" w:themeColor="text1"/>
          <w:sz w:val="21"/>
          <w:szCs w:val="21"/>
        </w:rPr>
        <w:t>4.新冠科研图谱</w:t>
      </w:r>
    </w:p>
    <w:p w14:paraId="2EFE2A1B" w14:textId="7E688A44" w:rsidR="000173B0" w:rsidRPr="000173B0" w:rsidRDefault="000173B0" w:rsidP="00EF1FE9">
      <w:pPr>
        <w:pStyle w:val="1"/>
        <w:rPr>
          <w:color w:val="000000" w:themeColor="text1"/>
          <w:sz w:val="21"/>
          <w:szCs w:val="21"/>
        </w:rPr>
      </w:pPr>
      <w:r w:rsidRPr="000173B0">
        <w:rPr>
          <w:color w:val="000000" w:themeColor="text1"/>
          <w:sz w:val="21"/>
          <w:szCs w:val="21"/>
        </w:rPr>
        <w:t>4.</w:t>
      </w:r>
      <w:r w:rsidR="00C74486">
        <w:rPr>
          <w:color w:val="000000" w:themeColor="text1"/>
          <w:sz w:val="21"/>
          <w:szCs w:val="21"/>
        </w:rPr>
        <w:t>COVID-19</w:t>
      </w:r>
      <w:r w:rsidR="00C74486" w:rsidRPr="00C74486">
        <w:rPr>
          <w:color w:val="000000" w:themeColor="text1"/>
          <w:sz w:val="21"/>
          <w:szCs w:val="21"/>
        </w:rPr>
        <w:t xml:space="preserve"> </w:t>
      </w:r>
      <w:r w:rsidR="00C74486">
        <w:rPr>
          <w:color w:val="000000" w:themeColor="text1"/>
          <w:sz w:val="21"/>
          <w:szCs w:val="21"/>
        </w:rPr>
        <w:t>R</w:t>
      </w:r>
      <w:r w:rsidR="00C74486">
        <w:rPr>
          <w:rFonts w:hint="eastAsia"/>
          <w:color w:val="000000" w:themeColor="text1"/>
          <w:sz w:val="21"/>
          <w:szCs w:val="21"/>
        </w:rPr>
        <w:t>ese</w:t>
      </w:r>
      <w:r w:rsidR="00483EBC">
        <w:rPr>
          <w:color w:val="000000" w:themeColor="text1"/>
          <w:sz w:val="21"/>
          <w:szCs w:val="21"/>
        </w:rPr>
        <w:t>a</w:t>
      </w:r>
      <w:r w:rsidR="00C74486">
        <w:rPr>
          <w:rFonts w:hint="eastAsia"/>
          <w:color w:val="000000" w:themeColor="text1"/>
          <w:sz w:val="21"/>
          <w:szCs w:val="21"/>
        </w:rPr>
        <w:t>rch</w:t>
      </w:r>
      <w:r w:rsidR="00C74486" w:rsidRPr="00C74486">
        <w:rPr>
          <w:color w:val="000000" w:themeColor="text1"/>
          <w:sz w:val="21"/>
          <w:szCs w:val="21"/>
        </w:rPr>
        <w:t xml:space="preserve"> </w:t>
      </w:r>
      <w:r w:rsidR="00C74486">
        <w:rPr>
          <w:color w:val="000000" w:themeColor="text1"/>
          <w:sz w:val="21"/>
          <w:szCs w:val="21"/>
        </w:rPr>
        <w:t>KG</w:t>
      </w:r>
    </w:p>
    <w:p w14:paraId="713B9836" w14:textId="1FB650B9" w:rsidR="00EF1FE9" w:rsidRDefault="00EF1FE9" w:rsidP="00EF1FE9">
      <w:pPr>
        <w:pStyle w:val="20"/>
        <w:rPr>
          <w:rStyle w:val="ql-author-28974695"/>
          <w:rFonts w:asciiTheme="minorEastAsia" w:eastAsiaTheme="minorEastAsia" w:hAnsiTheme="minorEastAsia"/>
          <w:color w:val="000000" w:themeColor="text1"/>
          <w:sz w:val="21"/>
          <w:szCs w:val="21"/>
        </w:rPr>
      </w:pPr>
      <w:r w:rsidRPr="00C74486">
        <w:rPr>
          <w:rStyle w:val="ql-author-28974695"/>
          <w:rFonts w:asciiTheme="minorEastAsia" w:eastAsiaTheme="minorEastAsia" w:hAnsiTheme="minorEastAsia" w:hint="eastAsia"/>
          <w:color w:val="000000" w:themeColor="text1"/>
          <w:sz w:val="21"/>
          <w:szCs w:val="21"/>
        </w:rPr>
        <w:t>4.1</w:t>
      </w:r>
      <w:r w:rsidRPr="00C74486">
        <w:rPr>
          <w:rStyle w:val="ql-font-simhei"/>
          <w:rFonts w:asciiTheme="minorEastAsia" w:eastAsiaTheme="minorEastAsia" w:hAnsiTheme="minorEastAsia" w:hint="eastAsia"/>
          <w:color w:val="000000" w:themeColor="text1"/>
          <w:sz w:val="21"/>
          <w:szCs w:val="21"/>
        </w:rPr>
        <w:t xml:space="preserve"> </w:t>
      </w:r>
      <w:r w:rsidRPr="00C74486">
        <w:rPr>
          <w:rStyle w:val="ql-author-28974695"/>
          <w:rFonts w:asciiTheme="minorEastAsia" w:eastAsiaTheme="minorEastAsia" w:hAnsiTheme="minorEastAsia" w:hint="eastAsia"/>
          <w:color w:val="000000" w:themeColor="text1"/>
          <w:sz w:val="21"/>
          <w:szCs w:val="21"/>
        </w:rPr>
        <w:t>简介</w:t>
      </w:r>
    </w:p>
    <w:p w14:paraId="30438440" w14:textId="61BB1119" w:rsidR="00C74486" w:rsidRPr="00C74486" w:rsidRDefault="00C74486" w:rsidP="00EF1FE9">
      <w:pPr>
        <w:pStyle w:val="20"/>
        <w:rPr>
          <w:rFonts w:asciiTheme="minorEastAsia" w:eastAsiaTheme="minorEastAsia" w:hAnsiTheme="minorEastAsia"/>
          <w:color w:val="000000" w:themeColor="text1"/>
          <w:sz w:val="21"/>
          <w:szCs w:val="21"/>
        </w:rPr>
      </w:pPr>
      <w:r w:rsidRPr="00C74486">
        <w:rPr>
          <w:rFonts w:asciiTheme="minorEastAsia" w:eastAsiaTheme="minorEastAsia" w:hAnsiTheme="minorEastAsia"/>
          <w:color w:val="000000" w:themeColor="text1"/>
          <w:sz w:val="21"/>
          <w:szCs w:val="21"/>
        </w:rPr>
        <w:t>4.1 Introduction</w:t>
      </w:r>
    </w:p>
    <w:p w14:paraId="164B3FA3" w14:textId="77777777" w:rsidR="00EF1FE9" w:rsidRPr="00503151" w:rsidRDefault="00EF1FE9" w:rsidP="00EF1FE9">
      <w:pPr>
        <w:pStyle w:val="ql-long-29278173"/>
        <w:spacing w:before="0" w:beforeAutospacing="0" w:after="0" w:afterAutospacing="0"/>
        <w:jc w:val="both"/>
        <w:rPr>
          <w:color w:val="494949"/>
          <w:sz w:val="21"/>
          <w:szCs w:val="21"/>
        </w:rPr>
      </w:pPr>
      <w:r w:rsidRPr="00503151">
        <w:rPr>
          <w:rStyle w:val="ql-author-29278173"/>
          <w:rFonts w:ascii="黑体" w:eastAsia="黑体" w:hAnsi="黑体" w:hint="eastAsia"/>
          <w:color w:val="494949"/>
          <w:sz w:val="21"/>
          <w:szCs w:val="21"/>
        </w:rPr>
        <w:t>1.病毒分类图谱 v2.0，根据最新 ncbi 网站内容更新了病毒族系相关的科研基础数据，包括了所有病毒的 lineage 分类信息。</w:t>
      </w:r>
      <w:r w:rsidRPr="00503151">
        <w:rPr>
          <w:rStyle w:val="ql-author-29278173"/>
          <w:rFonts w:ascii="Calibri" w:eastAsia="黑体" w:hAnsi="Calibri" w:cs="Calibri"/>
          <w:color w:val="494949"/>
          <w:sz w:val="21"/>
          <w:szCs w:val="21"/>
        </w:rPr>
        <w:t> </w:t>
      </w:r>
    </w:p>
    <w:p w14:paraId="5FD518F8" w14:textId="77777777" w:rsidR="00EF1FE9" w:rsidRPr="00503151" w:rsidRDefault="00EF1FE9" w:rsidP="00EF1FE9">
      <w:pPr>
        <w:pStyle w:val="ql-long-29278173"/>
        <w:spacing w:before="0" w:beforeAutospacing="0" w:after="0" w:afterAutospacing="0"/>
        <w:jc w:val="both"/>
        <w:rPr>
          <w:color w:val="494949"/>
          <w:sz w:val="21"/>
          <w:szCs w:val="21"/>
        </w:rPr>
      </w:pPr>
      <w:r w:rsidRPr="00503151">
        <w:rPr>
          <w:rStyle w:val="ql-author-29278173"/>
          <w:rFonts w:ascii="黑体" w:eastAsia="黑体" w:hAnsi="黑体" w:hint="eastAsia"/>
          <w:color w:val="494949"/>
          <w:sz w:val="21"/>
          <w:szCs w:val="21"/>
        </w:rPr>
        <w:t>2.新冠基本信息图谱 v1.0, 从新冠病毒的基因蛋白，宿主等相关信息出发构图。</w:t>
      </w:r>
      <w:r w:rsidRPr="00503151">
        <w:rPr>
          <w:rStyle w:val="ql-author-29278173"/>
          <w:rFonts w:ascii="Calibri" w:eastAsia="黑体" w:hAnsi="Calibri" w:cs="Calibri"/>
          <w:color w:val="494949"/>
          <w:sz w:val="21"/>
          <w:szCs w:val="21"/>
        </w:rPr>
        <w:t> </w:t>
      </w:r>
    </w:p>
    <w:p w14:paraId="0D2BCA3F" w14:textId="77777777" w:rsidR="00EF1FE9" w:rsidRPr="00503151" w:rsidRDefault="00EF1FE9" w:rsidP="00EF1FE9">
      <w:pPr>
        <w:pStyle w:val="ql-long-29278173"/>
        <w:spacing w:before="0" w:beforeAutospacing="0" w:after="0" w:afterAutospacing="0"/>
        <w:jc w:val="both"/>
        <w:rPr>
          <w:color w:val="494949"/>
          <w:sz w:val="21"/>
          <w:szCs w:val="21"/>
        </w:rPr>
      </w:pPr>
      <w:r w:rsidRPr="00503151">
        <w:rPr>
          <w:rStyle w:val="ql-author-29278173"/>
          <w:rFonts w:ascii="黑体" w:eastAsia="黑体" w:hAnsi="黑体" w:hint="eastAsia"/>
          <w:color w:val="494949"/>
          <w:sz w:val="21"/>
          <w:szCs w:val="21"/>
        </w:rPr>
        <w:t>3.抗病毒药物图谱 v1.0，依据 drugbank 数据库中抗病毒药物、病毒、病毒相关蛋白和宿主及宿主蛋白间的关系构建图谱。</w:t>
      </w:r>
      <w:r w:rsidRPr="00503151">
        <w:rPr>
          <w:rStyle w:val="ql-author-29278173"/>
          <w:rFonts w:ascii="Calibri" w:eastAsia="黑体" w:hAnsi="Calibri" w:cs="Calibri"/>
          <w:color w:val="494949"/>
          <w:sz w:val="21"/>
          <w:szCs w:val="21"/>
        </w:rPr>
        <w:t> </w:t>
      </w:r>
    </w:p>
    <w:p w14:paraId="63FA98CB" w14:textId="77777777" w:rsidR="00EF1FE9" w:rsidRPr="00503151" w:rsidRDefault="00EF1FE9" w:rsidP="00EF1FE9">
      <w:pPr>
        <w:pStyle w:val="ql-long-29278173"/>
        <w:spacing w:before="0" w:beforeAutospacing="0" w:after="0" w:afterAutospacing="0"/>
        <w:jc w:val="both"/>
        <w:rPr>
          <w:color w:val="494949"/>
          <w:sz w:val="21"/>
          <w:szCs w:val="21"/>
        </w:rPr>
      </w:pPr>
      <w:r w:rsidRPr="00503151">
        <w:rPr>
          <w:rStyle w:val="ql-author-29278173"/>
          <w:rFonts w:ascii="黑体" w:eastAsia="黑体" w:hAnsi="黑体" w:hint="eastAsia"/>
          <w:color w:val="494949"/>
          <w:sz w:val="21"/>
          <w:szCs w:val="21"/>
        </w:rPr>
        <w:t>4.新冠亲缘关系图谱 v1.2，整理 nextstrain 网站上短期内 SARS-CoV-2病毒株的变异方向与地理位置分布数据，截止 2020.4.7。</w:t>
      </w:r>
    </w:p>
    <w:p w14:paraId="1FC48FA5" w14:textId="41F4C8E2" w:rsidR="00EF1FE9" w:rsidRPr="00503151" w:rsidRDefault="00EF1FE9" w:rsidP="00EF1FE9">
      <w:pPr>
        <w:pStyle w:val="ql-long-29278173"/>
        <w:spacing w:before="0" w:beforeAutospacing="0" w:after="0" w:afterAutospacing="0"/>
        <w:jc w:val="both"/>
        <w:rPr>
          <w:rStyle w:val="ql-author-29278173"/>
          <w:rFonts w:ascii="黑体" w:eastAsia="黑体" w:hAnsi="黑体"/>
          <w:color w:val="494949"/>
          <w:sz w:val="21"/>
          <w:szCs w:val="21"/>
        </w:rPr>
      </w:pPr>
      <w:r w:rsidRPr="00503151">
        <w:rPr>
          <w:rStyle w:val="ql-author-29278173"/>
          <w:rFonts w:ascii="黑体" w:eastAsia="黑体" w:hAnsi="黑体" w:hint="eastAsia"/>
          <w:color w:val="494949"/>
          <w:sz w:val="21"/>
          <w:szCs w:val="21"/>
        </w:rPr>
        <w:t>5.新冠文献抽取图谱 v1.0, 为了帮助研究人员方便快捷地查询最新研究信息，将 NLP 方法和知识图谱结合，自动化从专业文献等非结构化数据中抽提SARS-CoV-相关的知识点，整合为相关科研知识图谱。发布日期2020.4.19</w:t>
      </w:r>
    </w:p>
    <w:p w14:paraId="66CB61E3" w14:textId="23772EDD" w:rsidR="00C42B94" w:rsidRPr="00503151" w:rsidRDefault="00C42B94" w:rsidP="00EF1FE9">
      <w:pPr>
        <w:pStyle w:val="ql-long-29278173"/>
        <w:spacing w:before="0" w:beforeAutospacing="0" w:after="0" w:afterAutospacing="0"/>
        <w:jc w:val="both"/>
        <w:rPr>
          <w:rStyle w:val="ql-author-29278173"/>
          <w:rFonts w:ascii="黑体" w:eastAsia="黑体" w:hAnsi="黑体"/>
          <w:color w:val="494949"/>
          <w:sz w:val="21"/>
          <w:szCs w:val="21"/>
        </w:rPr>
      </w:pPr>
    </w:p>
    <w:p w14:paraId="2E4D8F41" w14:textId="0FC66510" w:rsidR="00C42B94" w:rsidRPr="00503151" w:rsidRDefault="00C42B94" w:rsidP="00EF1FE9">
      <w:pPr>
        <w:pStyle w:val="ql-long-29278173"/>
        <w:spacing w:before="0" w:beforeAutospacing="0" w:after="0" w:afterAutospacing="0"/>
        <w:jc w:val="both"/>
        <w:rPr>
          <w:rStyle w:val="ql-author-29278173"/>
          <w:rFonts w:ascii="黑体" w:eastAsia="黑体" w:hAnsi="黑体"/>
          <w:color w:val="494949"/>
          <w:sz w:val="21"/>
          <w:szCs w:val="21"/>
        </w:rPr>
      </w:pPr>
      <w:r w:rsidRPr="00503151">
        <w:rPr>
          <w:rStyle w:val="ql-author-29278173"/>
          <w:rFonts w:ascii="黑体" w:eastAsia="黑体" w:hAnsi="黑体" w:hint="eastAsia"/>
          <w:color w:val="494949"/>
          <w:sz w:val="21"/>
          <w:szCs w:val="21"/>
        </w:rPr>
        <w:t>多个图谱各有侧重，为后续的图谱融合以及进一步研究提供数据支撑。</w:t>
      </w:r>
    </w:p>
    <w:p w14:paraId="78AED8D4" w14:textId="66C144B5" w:rsidR="00C74486" w:rsidRPr="00503151" w:rsidRDefault="00C74486" w:rsidP="00EF1FE9">
      <w:pPr>
        <w:pStyle w:val="ql-long-29278173"/>
        <w:spacing w:before="0" w:beforeAutospacing="0" w:after="0" w:afterAutospacing="0"/>
        <w:jc w:val="both"/>
        <w:rPr>
          <w:rStyle w:val="ql-author-29278173"/>
          <w:rFonts w:ascii="黑体" w:eastAsia="黑体" w:hAnsi="黑体"/>
          <w:color w:val="494949"/>
          <w:sz w:val="21"/>
          <w:szCs w:val="21"/>
        </w:rPr>
      </w:pPr>
    </w:p>
    <w:p w14:paraId="748907CF" w14:textId="60DFBAF3" w:rsidR="00C74486" w:rsidRPr="00503151" w:rsidRDefault="00C74486" w:rsidP="00C42B94">
      <w:pPr>
        <w:pStyle w:val="ql-long-29278173"/>
        <w:spacing w:before="0" w:beforeAutospacing="0" w:after="0" w:afterAutospacing="0" w:line="360" w:lineRule="auto"/>
        <w:jc w:val="both"/>
        <w:rPr>
          <w:rFonts w:ascii="Times New Roman" w:hAnsi="Times New Roman" w:cs="Times New Roman"/>
          <w:color w:val="494949"/>
          <w:sz w:val="21"/>
          <w:szCs w:val="21"/>
        </w:rPr>
      </w:pPr>
      <w:r w:rsidRPr="00503151">
        <w:rPr>
          <w:rStyle w:val="ql-author-29278173"/>
          <w:rFonts w:ascii="Times New Roman" w:eastAsia="黑体" w:hAnsi="Times New Roman" w:cs="Times New Roman"/>
          <w:color w:val="494949"/>
          <w:sz w:val="21"/>
          <w:szCs w:val="21"/>
        </w:rPr>
        <w:t>1.</w:t>
      </w:r>
      <w:r w:rsidR="00395332" w:rsidRPr="00503151">
        <w:rPr>
          <w:rFonts w:ascii="Times New Roman" w:hAnsi="Times New Roman" w:cs="Times New Roman"/>
          <w:sz w:val="21"/>
          <w:szCs w:val="21"/>
        </w:rPr>
        <w:t xml:space="preserve"> </w:t>
      </w:r>
      <w:r w:rsidR="00503151" w:rsidRPr="00503151">
        <w:rPr>
          <w:rFonts w:ascii="Times New Roman" w:hAnsi="Times New Roman" w:cs="Times New Roman"/>
          <w:b/>
          <w:bCs/>
          <w:sz w:val="21"/>
          <w:szCs w:val="21"/>
        </w:rPr>
        <w:t>V</w:t>
      </w:r>
      <w:r w:rsidR="00395332" w:rsidRPr="00503151">
        <w:rPr>
          <w:rFonts w:ascii="Times New Roman" w:hAnsi="Times New Roman" w:cs="Times New Roman"/>
          <w:b/>
          <w:bCs/>
          <w:sz w:val="21"/>
          <w:szCs w:val="21"/>
        </w:rPr>
        <w:t>irus taxonomy KG</w:t>
      </w:r>
      <w:r w:rsidRPr="00503151">
        <w:rPr>
          <w:rStyle w:val="ql-author-29278173"/>
          <w:rFonts w:ascii="Times New Roman" w:eastAsia="黑体" w:hAnsi="Times New Roman" w:cs="Times New Roman"/>
          <w:b/>
          <w:bCs/>
          <w:color w:val="494949"/>
          <w:sz w:val="21"/>
          <w:szCs w:val="21"/>
        </w:rPr>
        <w:t xml:space="preserve"> v2.0</w:t>
      </w:r>
      <w:r w:rsidR="00C42B94" w:rsidRPr="00503151">
        <w:rPr>
          <w:rStyle w:val="ql-author-29278173"/>
          <w:rFonts w:ascii="Times New Roman" w:eastAsia="黑体" w:hAnsi="Times New Roman" w:cs="Times New Roman"/>
          <w:color w:val="494949"/>
          <w:sz w:val="21"/>
          <w:szCs w:val="21"/>
        </w:rPr>
        <w:t>. The basic research data of virus families has been updated according to the latest ncbi website content, including lineage classification information of all viruses.</w:t>
      </w:r>
      <w:r w:rsidRPr="00503151">
        <w:rPr>
          <w:rStyle w:val="ql-author-29278173"/>
          <w:rFonts w:ascii="Times New Roman" w:eastAsia="黑体" w:hAnsi="Times New Roman" w:cs="Times New Roman"/>
          <w:color w:val="494949"/>
          <w:sz w:val="21"/>
          <w:szCs w:val="21"/>
        </w:rPr>
        <w:t> </w:t>
      </w:r>
    </w:p>
    <w:p w14:paraId="47FD74AE" w14:textId="6182A309" w:rsidR="00C74486" w:rsidRPr="00503151" w:rsidRDefault="00C74486" w:rsidP="00C42B94">
      <w:pPr>
        <w:pStyle w:val="ql-long-29278173"/>
        <w:spacing w:before="0" w:beforeAutospacing="0" w:after="0" w:afterAutospacing="0" w:line="360" w:lineRule="auto"/>
        <w:jc w:val="both"/>
        <w:rPr>
          <w:rFonts w:ascii="Times New Roman" w:hAnsi="Times New Roman" w:cs="Times New Roman"/>
          <w:color w:val="494949"/>
          <w:sz w:val="21"/>
          <w:szCs w:val="21"/>
        </w:rPr>
      </w:pPr>
      <w:r w:rsidRPr="00503151">
        <w:rPr>
          <w:rStyle w:val="ql-author-29278173"/>
          <w:rFonts w:ascii="Times New Roman" w:eastAsia="黑体" w:hAnsi="Times New Roman" w:cs="Times New Roman"/>
          <w:color w:val="494949"/>
          <w:sz w:val="21"/>
          <w:szCs w:val="21"/>
        </w:rPr>
        <w:t>2.</w:t>
      </w:r>
      <w:r w:rsidR="00C42B94" w:rsidRPr="00503151">
        <w:rPr>
          <w:rStyle w:val="ql-author-29278173"/>
          <w:rFonts w:ascii="Times New Roman" w:eastAsia="黑体" w:hAnsi="Times New Roman" w:cs="Times New Roman"/>
          <w:b/>
          <w:bCs/>
          <w:color w:val="494949"/>
          <w:sz w:val="21"/>
          <w:szCs w:val="21"/>
        </w:rPr>
        <w:t xml:space="preserve"> </w:t>
      </w:r>
      <w:bookmarkStart w:id="0" w:name="_Hlk41514255"/>
      <w:r w:rsidRPr="00503151">
        <w:rPr>
          <w:rFonts w:ascii="Times New Roman" w:eastAsia="黑体" w:hAnsi="Times New Roman" w:cs="Times New Roman"/>
          <w:b/>
          <w:bCs/>
          <w:color w:val="494949"/>
          <w:sz w:val="21"/>
          <w:szCs w:val="21"/>
        </w:rPr>
        <w:t xml:space="preserve">SARS-CoV-2  gene-protein  KG </w:t>
      </w:r>
      <w:r w:rsidRPr="00503151">
        <w:rPr>
          <w:rStyle w:val="ql-author-29278173"/>
          <w:rFonts w:ascii="Times New Roman" w:eastAsia="黑体" w:hAnsi="Times New Roman" w:cs="Times New Roman"/>
          <w:b/>
          <w:bCs/>
          <w:color w:val="494949"/>
          <w:sz w:val="21"/>
          <w:szCs w:val="21"/>
        </w:rPr>
        <w:t>v1.0</w:t>
      </w:r>
      <w:bookmarkEnd w:id="0"/>
      <w:r w:rsidR="00483EBC">
        <w:rPr>
          <w:rStyle w:val="ql-author-29278173"/>
          <w:rFonts w:ascii="Times New Roman" w:eastAsia="黑体" w:hAnsi="Times New Roman" w:cs="Times New Roman"/>
          <w:color w:val="494949"/>
          <w:sz w:val="21"/>
          <w:szCs w:val="21"/>
        </w:rPr>
        <w:t>.</w:t>
      </w:r>
      <w:r w:rsidRPr="00503151">
        <w:rPr>
          <w:rStyle w:val="ql-author-29278173"/>
          <w:rFonts w:ascii="Times New Roman" w:eastAsia="黑体" w:hAnsi="Times New Roman" w:cs="Times New Roman"/>
          <w:color w:val="494949"/>
          <w:sz w:val="21"/>
          <w:szCs w:val="21"/>
        </w:rPr>
        <w:t xml:space="preserve"> </w:t>
      </w:r>
      <w:r w:rsidR="00C42B94" w:rsidRPr="00503151">
        <w:rPr>
          <w:rStyle w:val="ql-author-29278173"/>
          <w:rFonts w:ascii="Times New Roman" w:eastAsia="黑体" w:hAnsi="Times New Roman" w:cs="Times New Roman"/>
          <w:color w:val="494949"/>
          <w:sz w:val="21"/>
          <w:szCs w:val="21"/>
        </w:rPr>
        <w:t>Based on the SARS-CoV-2 gene protein, host and other related information.</w:t>
      </w:r>
    </w:p>
    <w:p w14:paraId="61720103" w14:textId="07A5B569" w:rsidR="00C74486" w:rsidRPr="00503151" w:rsidRDefault="00C74486" w:rsidP="00C42B94">
      <w:pPr>
        <w:pStyle w:val="ql-long-29278173"/>
        <w:spacing w:before="0" w:beforeAutospacing="0" w:after="0" w:afterAutospacing="0" w:line="360" w:lineRule="auto"/>
        <w:jc w:val="both"/>
        <w:rPr>
          <w:rFonts w:ascii="Times New Roman" w:hAnsi="Times New Roman" w:cs="Times New Roman"/>
          <w:color w:val="494949"/>
          <w:sz w:val="21"/>
          <w:szCs w:val="21"/>
        </w:rPr>
      </w:pPr>
      <w:r w:rsidRPr="00503151">
        <w:rPr>
          <w:rStyle w:val="ql-author-29278173"/>
          <w:rFonts w:ascii="Times New Roman" w:eastAsia="黑体" w:hAnsi="Times New Roman" w:cs="Times New Roman"/>
          <w:b/>
          <w:bCs/>
          <w:color w:val="494949"/>
          <w:sz w:val="21"/>
          <w:szCs w:val="21"/>
        </w:rPr>
        <w:t>3.</w:t>
      </w:r>
      <w:r w:rsidR="00C42B94" w:rsidRPr="00503151">
        <w:rPr>
          <w:rStyle w:val="ql-author-29278173"/>
          <w:rFonts w:ascii="Times New Roman" w:eastAsia="黑体" w:hAnsi="Times New Roman" w:cs="Times New Roman"/>
          <w:b/>
          <w:bCs/>
          <w:color w:val="494949"/>
          <w:sz w:val="21"/>
          <w:szCs w:val="21"/>
        </w:rPr>
        <w:t xml:space="preserve"> </w:t>
      </w:r>
      <w:r w:rsidR="00CB3519" w:rsidRPr="00503151">
        <w:rPr>
          <w:rStyle w:val="ql-author-29278173"/>
          <w:rFonts w:ascii="Times New Roman" w:eastAsia="黑体" w:hAnsi="Times New Roman" w:cs="Times New Roman"/>
          <w:b/>
          <w:bCs/>
          <w:color w:val="494949"/>
          <w:sz w:val="21"/>
          <w:szCs w:val="21"/>
        </w:rPr>
        <w:t>A</w:t>
      </w:r>
      <w:r w:rsidRPr="00503151">
        <w:rPr>
          <w:rStyle w:val="ql-author-29278173"/>
          <w:rFonts w:ascii="Times New Roman" w:eastAsia="黑体" w:hAnsi="Times New Roman" w:cs="Times New Roman"/>
          <w:b/>
          <w:bCs/>
          <w:color w:val="494949"/>
          <w:sz w:val="21"/>
          <w:szCs w:val="21"/>
        </w:rPr>
        <w:t>ntiviral drug KG v1.0</w:t>
      </w:r>
      <w:r w:rsidR="00C42B94" w:rsidRPr="00503151">
        <w:rPr>
          <w:rStyle w:val="ql-author-29278173"/>
          <w:rFonts w:ascii="Times New Roman" w:eastAsia="黑体" w:hAnsi="Times New Roman" w:cs="Times New Roman"/>
          <w:color w:val="494949"/>
          <w:sz w:val="21"/>
          <w:szCs w:val="21"/>
        </w:rPr>
        <w:t>. Construct a KG based on the relationship between antiviral drugs, viruses, virus-related proteins, the host and host proteins in the drugbank database.</w:t>
      </w:r>
    </w:p>
    <w:p w14:paraId="6D9DCD11" w14:textId="30B47B04" w:rsidR="00C74486" w:rsidRPr="00503151" w:rsidRDefault="00C74486" w:rsidP="00C42B94">
      <w:pPr>
        <w:pStyle w:val="ql-long-29278173"/>
        <w:spacing w:before="0" w:beforeAutospacing="0" w:after="0" w:afterAutospacing="0" w:line="360" w:lineRule="auto"/>
        <w:jc w:val="both"/>
        <w:rPr>
          <w:rFonts w:ascii="Times New Roman" w:hAnsi="Times New Roman" w:cs="Times New Roman"/>
          <w:color w:val="494949"/>
          <w:sz w:val="21"/>
          <w:szCs w:val="21"/>
        </w:rPr>
      </w:pPr>
      <w:r w:rsidRPr="00503151">
        <w:rPr>
          <w:rStyle w:val="ql-author-29278173"/>
          <w:rFonts w:ascii="Times New Roman" w:eastAsia="黑体" w:hAnsi="Times New Roman" w:cs="Times New Roman"/>
          <w:color w:val="494949"/>
          <w:sz w:val="21"/>
          <w:szCs w:val="21"/>
        </w:rPr>
        <w:t>4.</w:t>
      </w:r>
      <w:r w:rsidR="00C42B94" w:rsidRPr="00503151">
        <w:rPr>
          <w:rStyle w:val="ql-author-29278173"/>
          <w:rFonts w:ascii="Times New Roman" w:eastAsia="黑体" w:hAnsi="Times New Roman" w:cs="Times New Roman"/>
          <w:color w:val="494949"/>
          <w:sz w:val="21"/>
          <w:szCs w:val="21"/>
        </w:rPr>
        <w:t xml:space="preserve"> </w:t>
      </w:r>
      <w:r w:rsidR="00395332" w:rsidRPr="00503151">
        <w:rPr>
          <w:rStyle w:val="ql-author-29278173"/>
          <w:rFonts w:ascii="Times New Roman" w:eastAsia="黑体" w:hAnsi="Times New Roman" w:cs="Times New Roman"/>
          <w:b/>
          <w:bCs/>
          <w:color w:val="494949"/>
          <w:sz w:val="21"/>
          <w:szCs w:val="21"/>
        </w:rPr>
        <w:t>SARS-CoV-2  phylogeny  KG</w:t>
      </w:r>
      <w:r w:rsidRPr="00503151">
        <w:rPr>
          <w:rStyle w:val="ql-author-29278173"/>
          <w:rFonts w:ascii="Times New Roman" w:eastAsia="黑体" w:hAnsi="Times New Roman" w:cs="Times New Roman"/>
          <w:b/>
          <w:bCs/>
          <w:color w:val="494949"/>
          <w:sz w:val="21"/>
          <w:szCs w:val="21"/>
        </w:rPr>
        <w:t xml:space="preserve"> v1.2</w:t>
      </w:r>
      <w:r w:rsidR="00C42B94" w:rsidRPr="00503151">
        <w:rPr>
          <w:rStyle w:val="ql-author-29278173"/>
          <w:rFonts w:ascii="Times New Roman" w:eastAsia="黑体" w:hAnsi="Times New Roman" w:cs="Times New Roman"/>
          <w:color w:val="494949"/>
          <w:sz w:val="21"/>
          <w:szCs w:val="21"/>
        </w:rPr>
        <w:t>. Collating The short-term variation of SARS-CoV-2 virus strain on the nextstrain website and the geographical distribution data. (as of 2020.4.7).</w:t>
      </w:r>
    </w:p>
    <w:p w14:paraId="59D1047A" w14:textId="59138D92" w:rsidR="00C74486" w:rsidRPr="00503151" w:rsidRDefault="00C74486" w:rsidP="00C42B94">
      <w:pPr>
        <w:pStyle w:val="ql-long-29278173"/>
        <w:spacing w:before="0" w:beforeAutospacing="0" w:after="0" w:afterAutospacing="0" w:line="360" w:lineRule="auto"/>
        <w:jc w:val="both"/>
        <w:rPr>
          <w:rFonts w:ascii="Times New Roman" w:hAnsi="Times New Roman" w:cs="Times New Roman"/>
          <w:color w:val="494949"/>
          <w:sz w:val="21"/>
          <w:szCs w:val="21"/>
        </w:rPr>
      </w:pPr>
      <w:r w:rsidRPr="00503151">
        <w:rPr>
          <w:rStyle w:val="ql-author-29278173"/>
          <w:rFonts w:ascii="Times New Roman" w:eastAsia="黑体" w:hAnsi="Times New Roman" w:cs="Times New Roman"/>
          <w:color w:val="494949"/>
          <w:sz w:val="21"/>
          <w:szCs w:val="21"/>
        </w:rPr>
        <w:t>5.</w:t>
      </w:r>
      <w:r w:rsidR="00C42B94" w:rsidRPr="00503151">
        <w:rPr>
          <w:rFonts w:ascii="Times New Roman" w:hAnsi="Times New Roman" w:cs="Times New Roman"/>
          <w:sz w:val="21"/>
          <w:szCs w:val="21"/>
        </w:rPr>
        <w:t xml:space="preserve"> </w:t>
      </w:r>
      <w:r w:rsidR="00C42B94" w:rsidRPr="00503151">
        <w:rPr>
          <w:rStyle w:val="ql-author-29278173"/>
          <w:rFonts w:ascii="Times New Roman" w:eastAsia="黑体" w:hAnsi="Times New Roman" w:cs="Times New Roman"/>
          <w:b/>
          <w:bCs/>
          <w:color w:val="494949"/>
          <w:sz w:val="21"/>
          <w:szCs w:val="21"/>
        </w:rPr>
        <w:t>SARS-CoV-2 literature extraction</w:t>
      </w:r>
      <w:r w:rsidR="00783BE2">
        <w:rPr>
          <w:rStyle w:val="ql-author-29278173"/>
          <w:rFonts w:ascii="Times New Roman" w:eastAsia="黑体" w:hAnsi="Times New Roman" w:cs="Times New Roman"/>
          <w:b/>
          <w:bCs/>
          <w:color w:val="494949"/>
          <w:sz w:val="21"/>
          <w:szCs w:val="21"/>
        </w:rPr>
        <w:t xml:space="preserve"> </w:t>
      </w:r>
      <w:r w:rsidR="00C42B94" w:rsidRPr="00503151">
        <w:rPr>
          <w:rStyle w:val="ql-author-29278173"/>
          <w:rFonts w:ascii="Times New Roman" w:eastAsia="黑体" w:hAnsi="Times New Roman" w:cs="Times New Roman"/>
          <w:b/>
          <w:bCs/>
          <w:color w:val="494949"/>
          <w:sz w:val="21"/>
          <w:szCs w:val="21"/>
        </w:rPr>
        <w:t>KG</w:t>
      </w:r>
      <w:r w:rsidRPr="00503151">
        <w:rPr>
          <w:rStyle w:val="ql-author-29278173"/>
          <w:rFonts w:ascii="Times New Roman" w:eastAsia="黑体" w:hAnsi="Times New Roman" w:cs="Times New Roman"/>
          <w:b/>
          <w:bCs/>
          <w:color w:val="494949"/>
          <w:sz w:val="21"/>
          <w:szCs w:val="21"/>
        </w:rPr>
        <w:t xml:space="preserve"> v1.0</w:t>
      </w:r>
      <w:r w:rsidR="00C42B94" w:rsidRPr="00503151">
        <w:rPr>
          <w:rStyle w:val="ql-author-29278173"/>
          <w:rFonts w:ascii="Times New Roman" w:eastAsia="黑体" w:hAnsi="Times New Roman" w:cs="Times New Roman"/>
          <w:color w:val="494949"/>
          <w:sz w:val="21"/>
          <w:szCs w:val="21"/>
        </w:rPr>
        <w:t>. Combined The NLP method and KG to automatically extract SARS-CoV-related knowledge from unstructured data such as professional literature and integrate them into related scientific research KG.(as of 2020.4.19)</w:t>
      </w:r>
    </w:p>
    <w:p w14:paraId="4906954C" w14:textId="79B9A00D" w:rsidR="00EF1FE9" w:rsidRPr="00503151" w:rsidRDefault="00EF1FE9" w:rsidP="00EF1FE9">
      <w:pPr>
        <w:pStyle w:val="ql-align-left"/>
        <w:spacing w:before="0" w:beforeAutospacing="0" w:after="0" w:afterAutospacing="0"/>
        <w:rPr>
          <w:rFonts w:ascii="Times New Roman" w:hAnsi="Times New Roman" w:cs="Times New Roman"/>
          <w:color w:val="494949"/>
          <w:sz w:val="21"/>
          <w:szCs w:val="21"/>
        </w:rPr>
      </w:pPr>
    </w:p>
    <w:p w14:paraId="7B147BE1" w14:textId="68BCE69E" w:rsidR="00C42B94" w:rsidRPr="00503151" w:rsidRDefault="00C42B94" w:rsidP="00EF1FE9">
      <w:pPr>
        <w:pStyle w:val="ql-align-left"/>
        <w:spacing w:before="0" w:beforeAutospacing="0" w:after="0" w:afterAutospacing="0"/>
        <w:rPr>
          <w:rFonts w:ascii="Times New Roman" w:hAnsi="Times New Roman" w:cs="Times New Roman"/>
          <w:color w:val="494949"/>
          <w:sz w:val="21"/>
          <w:szCs w:val="21"/>
        </w:rPr>
      </w:pPr>
      <w:r w:rsidRPr="00503151">
        <w:rPr>
          <w:rFonts w:ascii="Times New Roman" w:hAnsi="Times New Roman" w:cs="Times New Roman"/>
          <w:color w:val="494949"/>
          <w:sz w:val="21"/>
          <w:szCs w:val="21"/>
        </w:rPr>
        <w:t>Each KG has its own emphasis, providing data support for KG fusion and further research.</w:t>
      </w:r>
    </w:p>
    <w:p w14:paraId="6970F016" w14:textId="77777777" w:rsidR="00EF1FE9" w:rsidRDefault="00EF1FE9" w:rsidP="00EF1FE9">
      <w:pPr>
        <w:pStyle w:val="ql-indent-1"/>
        <w:spacing w:before="0" w:beforeAutospacing="0" w:after="0" w:afterAutospacing="0"/>
        <w:ind w:left="390"/>
        <w:rPr>
          <w:color w:val="494949"/>
          <w:sz w:val="22"/>
          <w:szCs w:val="22"/>
        </w:rPr>
      </w:pPr>
      <w:r>
        <w:rPr>
          <w:color w:val="494949"/>
          <w:sz w:val="22"/>
          <w:szCs w:val="22"/>
        </w:rPr>
        <w:t> </w:t>
      </w:r>
    </w:p>
    <w:p w14:paraId="2CB75D53" w14:textId="77777777" w:rsidR="00EF1FE9" w:rsidRDefault="00EF1FE9" w:rsidP="00EF1FE9">
      <w:pPr>
        <w:pStyle w:val="ql-align-left"/>
        <w:spacing w:before="0" w:beforeAutospacing="0" w:after="0" w:afterAutospacing="0"/>
        <w:rPr>
          <w:color w:val="494949"/>
          <w:sz w:val="22"/>
          <w:szCs w:val="22"/>
        </w:rPr>
      </w:pPr>
      <w:r>
        <w:rPr>
          <w:color w:val="494949"/>
          <w:sz w:val="22"/>
          <w:szCs w:val="22"/>
        </w:rPr>
        <w:t> </w:t>
      </w:r>
    </w:p>
    <w:p w14:paraId="3C996A29" w14:textId="0DB66842" w:rsidR="00EF1FE9" w:rsidRDefault="00EF1FE9" w:rsidP="00EF1FE9">
      <w:pPr>
        <w:pStyle w:val="20"/>
        <w:rPr>
          <w:rStyle w:val="ql-author-28974695"/>
          <w:color w:val="000000" w:themeColor="text1"/>
          <w:sz w:val="21"/>
          <w:szCs w:val="21"/>
        </w:rPr>
      </w:pPr>
      <w:r w:rsidRPr="00CB3519">
        <w:rPr>
          <w:rStyle w:val="ql-author-28974695"/>
          <w:rFonts w:hint="eastAsia"/>
          <w:color w:val="000000" w:themeColor="text1"/>
          <w:sz w:val="21"/>
          <w:szCs w:val="21"/>
        </w:rPr>
        <w:t>4.</w:t>
      </w:r>
      <w:r w:rsidR="00CB3519" w:rsidRPr="00CB3519">
        <w:rPr>
          <w:rStyle w:val="ql-author-28974695"/>
          <w:color w:val="000000" w:themeColor="text1"/>
          <w:sz w:val="21"/>
          <w:szCs w:val="21"/>
        </w:rPr>
        <w:t>2</w:t>
      </w:r>
      <w:r w:rsidRPr="00CB3519">
        <w:rPr>
          <w:rStyle w:val="ql-font-simhei"/>
          <w:rFonts w:hint="eastAsia"/>
          <w:color w:val="000000" w:themeColor="text1"/>
          <w:sz w:val="21"/>
          <w:szCs w:val="21"/>
        </w:rPr>
        <w:t xml:space="preserve"> </w:t>
      </w:r>
      <w:r w:rsidRPr="00CB3519">
        <w:rPr>
          <w:rStyle w:val="ql-author-28974695"/>
          <w:rFonts w:hint="eastAsia"/>
          <w:color w:val="000000" w:themeColor="text1"/>
          <w:sz w:val="21"/>
          <w:szCs w:val="21"/>
        </w:rPr>
        <w:t>潜在应用</w:t>
      </w:r>
    </w:p>
    <w:p w14:paraId="29CA51AB" w14:textId="5051C1C8" w:rsidR="00CB3519" w:rsidRPr="00CB3519" w:rsidRDefault="00CB3519" w:rsidP="00EF1FE9">
      <w:pPr>
        <w:pStyle w:val="20"/>
        <w:rPr>
          <w:color w:val="000000" w:themeColor="text1"/>
          <w:sz w:val="21"/>
          <w:szCs w:val="21"/>
        </w:rPr>
      </w:pPr>
      <w:r w:rsidRPr="00CB3519">
        <w:rPr>
          <w:color w:val="000000" w:themeColor="text1"/>
          <w:sz w:val="21"/>
          <w:szCs w:val="21"/>
        </w:rPr>
        <w:t xml:space="preserve">4.2 </w:t>
      </w:r>
      <w:r>
        <w:rPr>
          <w:rFonts w:hint="eastAsia"/>
          <w:color w:val="000000" w:themeColor="text1"/>
          <w:sz w:val="21"/>
          <w:szCs w:val="21"/>
        </w:rPr>
        <w:t>p</w:t>
      </w:r>
      <w:r>
        <w:rPr>
          <w:color w:val="000000" w:themeColor="text1"/>
          <w:sz w:val="21"/>
          <w:szCs w:val="21"/>
        </w:rPr>
        <w:t>ossible applications</w:t>
      </w:r>
    </w:p>
    <w:p w14:paraId="648A7D5C" w14:textId="77777777" w:rsidR="00EF1FE9" w:rsidRPr="00503151" w:rsidRDefault="00EF1FE9" w:rsidP="00EF1FE9">
      <w:pPr>
        <w:pStyle w:val="ql-indent-1"/>
        <w:spacing w:before="0" w:beforeAutospacing="0" w:after="0" w:afterAutospacing="0" w:line="276" w:lineRule="auto"/>
        <w:ind w:left="390"/>
        <w:rPr>
          <w:color w:val="494949"/>
          <w:sz w:val="21"/>
          <w:szCs w:val="21"/>
        </w:rPr>
      </w:pPr>
      <w:r w:rsidRPr="00503151">
        <w:rPr>
          <w:rStyle w:val="ql-author-28974695"/>
          <w:rFonts w:ascii="黑体" w:eastAsia="黑体" w:hAnsi="黑体" w:hint="eastAsia"/>
          <w:color w:val="494949"/>
          <w:sz w:val="21"/>
          <w:szCs w:val="21"/>
        </w:rPr>
        <w:t>在后续对于其他属性进行补充与关联，扩充图谱之后，数据集可用于尝试以下应用：</w:t>
      </w:r>
    </w:p>
    <w:p w14:paraId="2FF823CA" w14:textId="77777777" w:rsidR="00EF1FE9" w:rsidRPr="00503151" w:rsidRDefault="00EF1FE9" w:rsidP="00EF1FE9">
      <w:pPr>
        <w:pStyle w:val="ql-indent-1"/>
        <w:spacing w:before="0" w:beforeAutospacing="0" w:after="0" w:afterAutospacing="0" w:line="276" w:lineRule="auto"/>
        <w:ind w:left="390"/>
        <w:rPr>
          <w:color w:val="494949"/>
          <w:sz w:val="21"/>
          <w:szCs w:val="21"/>
        </w:rPr>
      </w:pPr>
      <w:bookmarkStart w:id="1" w:name="_Hlk41513696"/>
      <w:r w:rsidRPr="00503151">
        <w:rPr>
          <w:rStyle w:val="ql-author-28974695"/>
          <w:rFonts w:ascii="黑体" w:eastAsia="黑体" w:hAnsi="黑体" w:hint="eastAsia"/>
          <w:color w:val="494949"/>
          <w:sz w:val="21"/>
          <w:szCs w:val="21"/>
        </w:rPr>
        <w:t>（1）预测新病毒的生物学分类？新物种发现？</w:t>
      </w:r>
    </w:p>
    <w:p w14:paraId="5D81CF67" w14:textId="77777777" w:rsidR="00EF1FE9" w:rsidRPr="00503151" w:rsidRDefault="00EF1FE9" w:rsidP="00EF1FE9">
      <w:pPr>
        <w:pStyle w:val="ql-indent-1"/>
        <w:spacing w:before="0" w:beforeAutospacing="0" w:after="0" w:afterAutospacing="0" w:line="276" w:lineRule="auto"/>
        <w:ind w:left="390"/>
        <w:rPr>
          <w:color w:val="494949"/>
          <w:sz w:val="21"/>
          <w:szCs w:val="21"/>
        </w:rPr>
      </w:pPr>
      <w:r w:rsidRPr="00503151">
        <w:rPr>
          <w:rStyle w:val="ql-author-28974695"/>
          <w:rFonts w:ascii="黑体" w:eastAsia="黑体" w:hAnsi="黑体" w:hint="eastAsia"/>
          <w:color w:val="494949"/>
          <w:sz w:val="21"/>
          <w:szCs w:val="21"/>
        </w:rPr>
        <w:t>（2）预测病毒变异性？高/低？</w:t>
      </w:r>
    </w:p>
    <w:p w14:paraId="57FE8625" w14:textId="77777777" w:rsidR="00EF1FE9" w:rsidRPr="00503151" w:rsidRDefault="00EF1FE9" w:rsidP="00EF1FE9">
      <w:pPr>
        <w:pStyle w:val="ql-indent-1"/>
        <w:spacing w:before="0" w:beforeAutospacing="0" w:after="0" w:afterAutospacing="0" w:line="276" w:lineRule="auto"/>
        <w:ind w:left="390"/>
        <w:rPr>
          <w:color w:val="494949"/>
          <w:sz w:val="21"/>
          <w:szCs w:val="21"/>
        </w:rPr>
      </w:pPr>
      <w:r w:rsidRPr="00503151">
        <w:rPr>
          <w:rStyle w:val="ql-author-28974695"/>
          <w:rFonts w:ascii="黑体" w:eastAsia="黑体" w:hAnsi="黑体" w:hint="eastAsia"/>
          <w:color w:val="494949"/>
          <w:sz w:val="21"/>
          <w:szCs w:val="21"/>
        </w:rPr>
        <w:t>（3）预测病毒热稳定性？</w:t>
      </w:r>
    </w:p>
    <w:p w14:paraId="5A6D3093" w14:textId="77777777" w:rsidR="00EF1FE9" w:rsidRPr="00503151" w:rsidRDefault="00EF1FE9" w:rsidP="00EF1FE9">
      <w:pPr>
        <w:pStyle w:val="ql-indent-1"/>
        <w:spacing w:before="0" w:beforeAutospacing="0" w:after="0" w:afterAutospacing="0" w:line="276" w:lineRule="auto"/>
        <w:ind w:left="390"/>
        <w:rPr>
          <w:color w:val="494949"/>
          <w:sz w:val="21"/>
          <w:szCs w:val="21"/>
        </w:rPr>
      </w:pPr>
      <w:r w:rsidRPr="00503151">
        <w:rPr>
          <w:rStyle w:val="ql-author-28974695"/>
          <w:rFonts w:ascii="黑体" w:eastAsia="黑体" w:hAnsi="黑体" w:hint="eastAsia"/>
          <w:color w:val="494949"/>
          <w:sz w:val="21"/>
          <w:szCs w:val="21"/>
        </w:rPr>
        <w:t>（4）预测病毒的易感群体、宿主？</w:t>
      </w:r>
    </w:p>
    <w:p w14:paraId="29ED7043" w14:textId="77777777" w:rsidR="00EF1FE9" w:rsidRPr="00503151" w:rsidRDefault="00EF1FE9" w:rsidP="00EF1FE9">
      <w:pPr>
        <w:pStyle w:val="ql-indent-1"/>
        <w:spacing w:before="0" w:beforeAutospacing="0" w:after="0" w:afterAutospacing="0" w:line="276" w:lineRule="auto"/>
        <w:ind w:left="390"/>
        <w:rPr>
          <w:color w:val="494949"/>
          <w:sz w:val="21"/>
          <w:szCs w:val="21"/>
        </w:rPr>
      </w:pPr>
      <w:r w:rsidRPr="00503151">
        <w:rPr>
          <w:rStyle w:val="ql-author-28974695"/>
          <w:rFonts w:ascii="黑体" w:eastAsia="黑体" w:hAnsi="黑体" w:hint="eastAsia"/>
          <w:color w:val="494949"/>
          <w:sz w:val="21"/>
          <w:szCs w:val="21"/>
        </w:rPr>
        <w:lastRenderedPageBreak/>
        <w:t>（5）预测病毒的致病部位？</w:t>
      </w:r>
    </w:p>
    <w:p w14:paraId="14F893A8" w14:textId="77777777" w:rsidR="00EF1FE9" w:rsidRPr="00503151" w:rsidRDefault="00EF1FE9" w:rsidP="00EF1FE9">
      <w:pPr>
        <w:pStyle w:val="ql-indent-1"/>
        <w:spacing w:before="0" w:beforeAutospacing="0" w:after="0" w:afterAutospacing="0" w:line="276" w:lineRule="auto"/>
        <w:ind w:left="390"/>
        <w:rPr>
          <w:color w:val="494949"/>
          <w:sz w:val="21"/>
          <w:szCs w:val="21"/>
        </w:rPr>
      </w:pPr>
      <w:r w:rsidRPr="00503151">
        <w:rPr>
          <w:rStyle w:val="ql-author-28974695"/>
          <w:rFonts w:ascii="黑体" w:eastAsia="黑体" w:hAnsi="黑体" w:hint="eastAsia"/>
          <w:color w:val="494949"/>
          <w:sz w:val="21"/>
          <w:szCs w:val="21"/>
        </w:rPr>
        <w:t>（6）预测病毒可导致的症状？可缓解症状的药物？</w:t>
      </w:r>
    </w:p>
    <w:p w14:paraId="1F455B4A" w14:textId="77777777" w:rsidR="00EF1FE9" w:rsidRPr="00503151" w:rsidRDefault="00EF1FE9" w:rsidP="00EF1FE9">
      <w:pPr>
        <w:pStyle w:val="ql-indent-1"/>
        <w:spacing w:before="0" w:beforeAutospacing="0" w:after="0" w:afterAutospacing="0" w:line="276" w:lineRule="auto"/>
        <w:ind w:left="390"/>
        <w:rPr>
          <w:color w:val="494949"/>
          <w:sz w:val="21"/>
          <w:szCs w:val="21"/>
        </w:rPr>
      </w:pPr>
      <w:r w:rsidRPr="00503151">
        <w:rPr>
          <w:rStyle w:val="ql-author-28974695"/>
          <w:rFonts w:ascii="黑体" w:eastAsia="黑体" w:hAnsi="黑体" w:hint="eastAsia"/>
          <w:color w:val="494949"/>
          <w:sz w:val="21"/>
          <w:szCs w:val="21"/>
        </w:rPr>
        <w:t>（7）潜在治疗的药物？老药新用？</w:t>
      </w:r>
    </w:p>
    <w:p w14:paraId="42CBF5C2" w14:textId="77777777" w:rsidR="00EF1FE9" w:rsidRPr="00503151" w:rsidRDefault="00EF1FE9" w:rsidP="00EF1FE9">
      <w:pPr>
        <w:pStyle w:val="ql-indent-1"/>
        <w:spacing w:before="0" w:beforeAutospacing="0" w:after="0" w:afterAutospacing="0" w:line="276" w:lineRule="auto"/>
        <w:ind w:left="390"/>
        <w:rPr>
          <w:color w:val="494949"/>
          <w:sz w:val="21"/>
          <w:szCs w:val="21"/>
        </w:rPr>
      </w:pPr>
      <w:r w:rsidRPr="00503151">
        <w:rPr>
          <w:rStyle w:val="ql-author-28974695"/>
          <w:rFonts w:ascii="黑体" w:eastAsia="黑体" w:hAnsi="黑体" w:hint="eastAsia"/>
          <w:color w:val="494949"/>
          <w:sz w:val="21"/>
          <w:szCs w:val="21"/>
        </w:rPr>
        <w:t>（8）预测病毒的传播途径？传播种类?</w:t>
      </w:r>
    </w:p>
    <w:p w14:paraId="259FDF15" w14:textId="77777777" w:rsidR="00EF1FE9" w:rsidRPr="00503151" w:rsidRDefault="00EF1FE9" w:rsidP="00EF1FE9">
      <w:pPr>
        <w:pStyle w:val="ql-indent-1"/>
        <w:spacing w:before="0" w:beforeAutospacing="0" w:after="0" w:afterAutospacing="0" w:line="276" w:lineRule="auto"/>
        <w:ind w:left="390"/>
        <w:rPr>
          <w:color w:val="000000" w:themeColor="text1"/>
          <w:sz w:val="21"/>
          <w:szCs w:val="21"/>
        </w:rPr>
      </w:pPr>
      <w:r w:rsidRPr="00503151">
        <w:rPr>
          <w:rStyle w:val="ql-author-29278173"/>
          <w:rFonts w:ascii="黑体" w:eastAsia="黑体" w:hAnsi="黑体" w:hint="eastAsia"/>
          <w:color w:val="000000" w:themeColor="text1"/>
          <w:sz w:val="21"/>
          <w:szCs w:val="21"/>
        </w:rPr>
        <w:t>（9）预测可能与病毒蛋白相互作用的蛋白，发现新的蛋白靶点？</w:t>
      </w:r>
    </w:p>
    <w:p w14:paraId="013DE6AC" w14:textId="77777777" w:rsidR="00EF1FE9" w:rsidRPr="00503151" w:rsidRDefault="00EF1FE9" w:rsidP="00EF1FE9">
      <w:pPr>
        <w:pStyle w:val="ql-indent-1"/>
        <w:spacing w:before="0" w:beforeAutospacing="0" w:after="0" w:afterAutospacing="0" w:line="276" w:lineRule="auto"/>
        <w:ind w:left="390"/>
        <w:rPr>
          <w:color w:val="000000" w:themeColor="text1"/>
          <w:sz w:val="21"/>
          <w:szCs w:val="21"/>
        </w:rPr>
      </w:pPr>
      <w:r w:rsidRPr="00503151">
        <w:rPr>
          <w:rStyle w:val="ql-author-29278173"/>
          <w:rFonts w:ascii="黑体" w:eastAsia="黑体" w:hAnsi="黑体" w:hint="eastAsia"/>
          <w:color w:val="000000" w:themeColor="text1"/>
          <w:sz w:val="21"/>
          <w:szCs w:val="21"/>
        </w:rPr>
        <w:t>（10）针对新的蛋白靶点，进行药物开发？</w:t>
      </w:r>
    </w:p>
    <w:p w14:paraId="3EC7173F" w14:textId="77777777" w:rsidR="00EF1FE9" w:rsidRPr="00503151" w:rsidRDefault="00EF1FE9" w:rsidP="00EF1FE9">
      <w:pPr>
        <w:pStyle w:val="ql-indent-1"/>
        <w:spacing w:before="0" w:beforeAutospacing="0" w:after="0" w:afterAutospacing="0" w:line="276" w:lineRule="auto"/>
        <w:ind w:left="390"/>
        <w:rPr>
          <w:color w:val="000000" w:themeColor="text1"/>
          <w:sz w:val="21"/>
          <w:szCs w:val="21"/>
        </w:rPr>
      </w:pPr>
      <w:r w:rsidRPr="00503151">
        <w:rPr>
          <w:rStyle w:val="ql-author-29278173"/>
          <w:rFonts w:ascii="黑体" w:eastAsia="黑体" w:hAnsi="黑体" w:hint="eastAsia"/>
          <w:color w:val="000000" w:themeColor="text1"/>
          <w:sz w:val="21"/>
          <w:szCs w:val="21"/>
        </w:rPr>
        <w:t>（11）病毒溯源，病毒变异的分析与预测？</w:t>
      </w:r>
    </w:p>
    <w:bookmarkEnd w:id="1"/>
    <w:p w14:paraId="76D39FA8" w14:textId="16E007D8" w:rsidR="00EF1FE9" w:rsidRDefault="00EF1FE9" w:rsidP="00EF1FE9">
      <w:pPr>
        <w:pStyle w:val="ac"/>
        <w:spacing w:before="0" w:beforeAutospacing="0" w:after="0" w:afterAutospacing="0"/>
        <w:rPr>
          <w:color w:val="494949"/>
          <w:sz w:val="21"/>
          <w:szCs w:val="21"/>
        </w:rPr>
      </w:pPr>
      <w:r w:rsidRPr="00503151">
        <w:rPr>
          <w:color w:val="494949"/>
          <w:sz w:val="21"/>
          <w:szCs w:val="21"/>
        </w:rPr>
        <w:t> </w:t>
      </w:r>
    </w:p>
    <w:p w14:paraId="2B99B692" w14:textId="77777777" w:rsidR="00483EBC" w:rsidRPr="00503151" w:rsidRDefault="00483EBC" w:rsidP="00EF1FE9">
      <w:pPr>
        <w:pStyle w:val="ac"/>
        <w:spacing w:before="0" w:beforeAutospacing="0" w:after="0" w:afterAutospacing="0"/>
        <w:rPr>
          <w:color w:val="494949"/>
          <w:sz w:val="21"/>
          <w:szCs w:val="21"/>
        </w:rPr>
      </w:pPr>
    </w:p>
    <w:p w14:paraId="112B20A1" w14:textId="165DA957" w:rsidR="00CB3519" w:rsidRPr="00503151" w:rsidRDefault="00CB3519" w:rsidP="00CB3519">
      <w:pPr>
        <w:pStyle w:val="ac"/>
        <w:spacing w:before="0" w:beforeAutospacing="0" w:after="0" w:afterAutospacing="0" w:line="360" w:lineRule="auto"/>
        <w:ind w:left="390"/>
        <w:rPr>
          <w:rFonts w:ascii="Times New Roman" w:hAnsi="Times New Roman" w:cs="Times New Roman"/>
          <w:color w:val="494949"/>
          <w:sz w:val="21"/>
          <w:szCs w:val="21"/>
        </w:rPr>
      </w:pPr>
      <w:r w:rsidRPr="00503151">
        <w:rPr>
          <w:rFonts w:ascii="Times New Roman" w:hAnsi="Times New Roman" w:cs="Times New Roman"/>
          <w:color w:val="494949"/>
          <w:sz w:val="21"/>
          <w:szCs w:val="21"/>
        </w:rPr>
        <w:t xml:space="preserve">After supplementing and correlating other attributes and expanding the graph, the dataset can be used to try the following applications: </w:t>
      </w:r>
    </w:p>
    <w:p w14:paraId="22363065" w14:textId="13EB589A" w:rsidR="00CB3519" w:rsidRPr="00503151" w:rsidRDefault="00CB3519" w:rsidP="00CB3519">
      <w:pPr>
        <w:pStyle w:val="ac"/>
        <w:spacing w:before="0" w:beforeAutospacing="0" w:after="0" w:afterAutospacing="0"/>
        <w:ind w:left="390"/>
        <w:rPr>
          <w:color w:val="494949"/>
          <w:sz w:val="21"/>
          <w:szCs w:val="21"/>
        </w:rPr>
      </w:pPr>
    </w:p>
    <w:p w14:paraId="656C0DC0" w14:textId="481A870E" w:rsidR="00CB3519" w:rsidRPr="00503151" w:rsidRDefault="00CB3519" w:rsidP="00CB3519">
      <w:pPr>
        <w:pStyle w:val="ql-indent-1"/>
        <w:spacing w:before="0" w:beforeAutospacing="0" w:after="0" w:afterAutospacing="0" w:line="360" w:lineRule="auto"/>
        <w:ind w:left="390"/>
        <w:rPr>
          <w:rFonts w:ascii="Times New Roman" w:hAnsi="Times New Roman" w:cs="Times New Roman"/>
          <w:color w:val="494949"/>
          <w:sz w:val="21"/>
          <w:szCs w:val="21"/>
        </w:rPr>
      </w:pPr>
      <w:r w:rsidRPr="00503151">
        <w:rPr>
          <w:rStyle w:val="ql-author-28974695"/>
          <w:rFonts w:ascii="Times New Roman" w:eastAsia="黑体" w:hAnsi="Times New Roman" w:cs="Times New Roman"/>
          <w:color w:val="494949"/>
          <w:sz w:val="21"/>
          <w:szCs w:val="21"/>
        </w:rPr>
        <w:t>（</w:t>
      </w:r>
      <w:r w:rsidRPr="00503151">
        <w:rPr>
          <w:rStyle w:val="ql-author-28974695"/>
          <w:rFonts w:ascii="Times New Roman" w:eastAsia="黑体" w:hAnsi="Times New Roman" w:cs="Times New Roman"/>
          <w:color w:val="494949"/>
          <w:sz w:val="21"/>
          <w:szCs w:val="21"/>
        </w:rPr>
        <w:t>1</w:t>
      </w:r>
      <w:r w:rsidRPr="00503151">
        <w:rPr>
          <w:rStyle w:val="ql-author-28974695"/>
          <w:rFonts w:ascii="Times New Roman" w:eastAsia="黑体" w:hAnsi="Times New Roman" w:cs="Times New Roman"/>
          <w:color w:val="494949"/>
          <w:sz w:val="21"/>
          <w:szCs w:val="21"/>
        </w:rPr>
        <w:t>）</w:t>
      </w:r>
      <w:r w:rsidRPr="00503151">
        <w:rPr>
          <w:rStyle w:val="ql-author-28974695"/>
          <w:rFonts w:ascii="Times New Roman" w:eastAsia="黑体" w:hAnsi="Times New Roman" w:cs="Times New Roman"/>
          <w:color w:val="494949"/>
          <w:sz w:val="21"/>
          <w:szCs w:val="21"/>
        </w:rPr>
        <w:t>Predict the biological classification of new viruses? New species discovered?</w:t>
      </w:r>
    </w:p>
    <w:p w14:paraId="7D587A27" w14:textId="7CC99CF3" w:rsidR="00CB3519" w:rsidRPr="00503151" w:rsidRDefault="00CB3519" w:rsidP="00CB3519">
      <w:pPr>
        <w:pStyle w:val="ql-indent-1"/>
        <w:spacing w:before="0" w:beforeAutospacing="0" w:after="0" w:afterAutospacing="0" w:line="360" w:lineRule="auto"/>
        <w:ind w:left="390"/>
        <w:rPr>
          <w:rFonts w:ascii="Times New Roman" w:hAnsi="Times New Roman" w:cs="Times New Roman"/>
          <w:color w:val="494949"/>
          <w:sz w:val="21"/>
          <w:szCs w:val="21"/>
        </w:rPr>
      </w:pPr>
      <w:r w:rsidRPr="00503151">
        <w:rPr>
          <w:rStyle w:val="ql-author-28974695"/>
          <w:rFonts w:ascii="Times New Roman" w:eastAsia="黑体" w:hAnsi="Times New Roman" w:cs="Times New Roman"/>
          <w:color w:val="494949"/>
          <w:sz w:val="21"/>
          <w:szCs w:val="21"/>
        </w:rPr>
        <w:t>（</w:t>
      </w:r>
      <w:r w:rsidRPr="00503151">
        <w:rPr>
          <w:rStyle w:val="ql-author-28974695"/>
          <w:rFonts w:ascii="Times New Roman" w:eastAsia="黑体" w:hAnsi="Times New Roman" w:cs="Times New Roman"/>
          <w:color w:val="494949"/>
          <w:sz w:val="21"/>
          <w:szCs w:val="21"/>
        </w:rPr>
        <w:t>2</w:t>
      </w:r>
      <w:r w:rsidRPr="00503151">
        <w:rPr>
          <w:rStyle w:val="ql-author-28974695"/>
          <w:rFonts w:ascii="Times New Roman" w:eastAsia="黑体" w:hAnsi="Times New Roman" w:cs="Times New Roman"/>
          <w:color w:val="494949"/>
          <w:sz w:val="21"/>
          <w:szCs w:val="21"/>
        </w:rPr>
        <w:t>）</w:t>
      </w:r>
      <w:r w:rsidRPr="00503151">
        <w:rPr>
          <w:rFonts w:ascii="Times New Roman" w:eastAsia="黑体" w:hAnsi="Times New Roman" w:cs="Times New Roman"/>
          <w:color w:val="494949"/>
          <w:sz w:val="21"/>
          <w:szCs w:val="21"/>
        </w:rPr>
        <w:t>Predict virus variability? High or low?</w:t>
      </w:r>
    </w:p>
    <w:p w14:paraId="46533097" w14:textId="03526772" w:rsidR="00CB3519" w:rsidRPr="00503151" w:rsidRDefault="00CB3519" w:rsidP="00CB3519">
      <w:pPr>
        <w:pStyle w:val="ql-indent-1"/>
        <w:spacing w:before="0" w:beforeAutospacing="0" w:after="0" w:afterAutospacing="0" w:line="360" w:lineRule="auto"/>
        <w:ind w:left="390"/>
        <w:rPr>
          <w:rFonts w:ascii="Times New Roman" w:hAnsi="Times New Roman" w:cs="Times New Roman"/>
          <w:color w:val="494949"/>
          <w:sz w:val="21"/>
          <w:szCs w:val="21"/>
        </w:rPr>
      </w:pPr>
      <w:r w:rsidRPr="00503151">
        <w:rPr>
          <w:rStyle w:val="ql-author-28974695"/>
          <w:rFonts w:ascii="Times New Roman" w:eastAsia="黑体" w:hAnsi="Times New Roman" w:cs="Times New Roman"/>
          <w:color w:val="494949"/>
          <w:sz w:val="21"/>
          <w:szCs w:val="21"/>
        </w:rPr>
        <w:t>（</w:t>
      </w:r>
      <w:r w:rsidRPr="00503151">
        <w:rPr>
          <w:rStyle w:val="ql-author-28974695"/>
          <w:rFonts w:ascii="Times New Roman" w:eastAsia="黑体" w:hAnsi="Times New Roman" w:cs="Times New Roman"/>
          <w:color w:val="494949"/>
          <w:sz w:val="21"/>
          <w:szCs w:val="21"/>
        </w:rPr>
        <w:t>3</w:t>
      </w:r>
      <w:r w:rsidRPr="00503151">
        <w:rPr>
          <w:rStyle w:val="ql-author-28974695"/>
          <w:rFonts w:ascii="Times New Roman" w:eastAsia="黑体" w:hAnsi="Times New Roman" w:cs="Times New Roman"/>
          <w:color w:val="494949"/>
          <w:sz w:val="21"/>
          <w:szCs w:val="21"/>
        </w:rPr>
        <w:t>）</w:t>
      </w:r>
      <w:r w:rsidRPr="00503151">
        <w:rPr>
          <w:rStyle w:val="ql-author-28974695"/>
          <w:rFonts w:ascii="Times New Roman" w:eastAsia="黑体" w:hAnsi="Times New Roman" w:cs="Times New Roman"/>
          <w:color w:val="494949"/>
          <w:sz w:val="21"/>
          <w:szCs w:val="21"/>
        </w:rPr>
        <w:t>Predict virus thermal stability?</w:t>
      </w:r>
    </w:p>
    <w:p w14:paraId="007BE59B" w14:textId="55B6DE8B" w:rsidR="00CB3519" w:rsidRPr="00503151" w:rsidRDefault="00CB3519" w:rsidP="00CB3519">
      <w:pPr>
        <w:pStyle w:val="ql-indent-1"/>
        <w:spacing w:before="0" w:beforeAutospacing="0" w:after="0" w:afterAutospacing="0" w:line="360" w:lineRule="auto"/>
        <w:ind w:left="390"/>
        <w:rPr>
          <w:rFonts w:ascii="Times New Roman" w:hAnsi="Times New Roman" w:cs="Times New Roman"/>
          <w:color w:val="494949"/>
          <w:sz w:val="21"/>
          <w:szCs w:val="21"/>
        </w:rPr>
      </w:pPr>
      <w:r w:rsidRPr="00503151">
        <w:rPr>
          <w:rStyle w:val="ql-author-28974695"/>
          <w:rFonts w:ascii="Times New Roman" w:eastAsia="黑体" w:hAnsi="Times New Roman" w:cs="Times New Roman"/>
          <w:color w:val="494949"/>
          <w:sz w:val="21"/>
          <w:szCs w:val="21"/>
        </w:rPr>
        <w:t>（</w:t>
      </w:r>
      <w:r w:rsidRPr="00503151">
        <w:rPr>
          <w:rStyle w:val="ql-author-28974695"/>
          <w:rFonts w:ascii="Times New Roman" w:eastAsia="黑体" w:hAnsi="Times New Roman" w:cs="Times New Roman"/>
          <w:color w:val="494949"/>
          <w:sz w:val="21"/>
          <w:szCs w:val="21"/>
        </w:rPr>
        <w:t>4</w:t>
      </w:r>
      <w:r w:rsidRPr="00503151">
        <w:rPr>
          <w:rStyle w:val="ql-author-28974695"/>
          <w:rFonts w:ascii="Times New Roman" w:eastAsia="黑体" w:hAnsi="Times New Roman" w:cs="Times New Roman"/>
          <w:color w:val="494949"/>
          <w:sz w:val="21"/>
          <w:szCs w:val="21"/>
        </w:rPr>
        <w:t>）</w:t>
      </w:r>
      <w:r w:rsidRPr="00503151">
        <w:rPr>
          <w:rStyle w:val="ql-author-28974695"/>
          <w:rFonts w:ascii="Times New Roman" w:eastAsia="黑体" w:hAnsi="Times New Roman" w:cs="Times New Roman"/>
          <w:color w:val="494949"/>
          <w:sz w:val="21"/>
          <w:szCs w:val="21"/>
        </w:rPr>
        <w:t>Predict the susceptible group and host of the virus?</w:t>
      </w:r>
    </w:p>
    <w:p w14:paraId="2C240922" w14:textId="7DC37A31" w:rsidR="00CB3519" w:rsidRPr="00503151" w:rsidRDefault="00CB3519" w:rsidP="00CB3519">
      <w:pPr>
        <w:pStyle w:val="ql-indent-1"/>
        <w:spacing w:before="0" w:beforeAutospacing="0" w:after="0" w:afterAutospacing="0" w:line="360" w:lineRule="auto"/>
        <w:ind w:left="390"/>
        <w:rPr>
          <w:rFonts w:ascii="Times New Roman" w:hAnsi="Times New Roman" w:cs="Times New Roman"/>
          <w:color w:val="494949"/>
          <w:sz w:val="21"/>
          <w:szCs w:val="21"/>
        </w:rPr>
      </w:pPr>
      <w:r w:rsidRPr="00503151">
        <w:rPr>
          <w:rStyle w:val="ql-author-28974695"/>
          <w:rFonts w:ascii="Times New Roman" w:eastAsia="黑体" w:hAnsi="Times New Roman" w:cs="Times New Roman"/>
          <w:color w:val="494949"/>
          <w:sz w:val="21"/>
          <w:szCs w:val="21"/>
        </w:rPr>
        <w:t>（</w:t>
      </w:r>
      <w:r w:rsidRPr="00503151">
        <w:rPr>
          <w:rStyle w:val="ql-author-28974695"/>
          <w:rFonts w:ascii="Times New Roman" w:eastAsia="黑体" w:hAnsi="Times New Roman" w:cs="Times New Roman"/>
          <w:color w:val="494949"/>
          <w:sz w:val="21"/>
          <w:szCs w:val="21"/>
        </w:rPr>
        <w:t>5</w:t>
      </w:r>
      <w:r w:rsidRPr="00503151">
        <w:rPr>
          <w:rStyle w:val="ql-author-28974695"/>
          <w:rFonts w:ascii="Times New Roman" w:eastAsia="黑体" w:hAnsi="Times New Roman" w:cs="Times New Roman"/>
          <w:color w:val="494949"/>
          <w:sz w:val="21"/>
          <w:szCs w:val="21"/>
        </w:rPr>
        <w:t>）</w:t>
      </w:r>
      <w:r w:rsidRPr="00503151">
        <w:rPr>
          <w:rStyle w:val="ql-author-28974695"/>
          <w:rFonts w:ascii="Times New Roman" w:eastAsia="黑体" w:hAnsi="Times New Roman" w:cs="Times New Roman"/>
          <w:color w:val="494949"/>
          <w:sz w:val="21"/>
          <w:szCs w:val="21"/>
        </w:rPr>
        <w:t>Predict the pathogenesis of the virus?</w:t>
      </w:r>
    </w:p>
    <w:p w14:paraId="7D7F1C10" w14:textId="63B2858E" w:rsidR="00CB3519" w:rsidRPr="00503151" w:rsidRDefault="00CB3519" w:rsidP="00CB3519">
      <w:pPr>
        <w:pStyle w:val="ql-indent-1"/>
        <w:spacing w:before="0" w:beforeAutospacing="0" w:after="0" w:afterAutospacing="0" w:line="360" w:lineRule="auto"/>
        <w:ind w:left="390"/>
        <w:rPr>
          <w:rFonts w:ascii="Times New Roman" w:hAnsi="Times New Roman" w:cs="Times New Roman"/>
          <w:color w:val="494949"/>
          <w:sz w:val="21"/>
          <w:szCs w:val="21"/>
        </w:rPr>
      </w:pPr>
      <w:r w:rsidRPr="00503151">
        <w:rPr>
          <w:rStyle w:val="ql-author-28974695"/>
          <w:rFonts w:ascii="Times New Roman" w:eastAsia="黑体" w:hAnsi="Times New Roman" w:cs="Times New Roman"/>
          <w:color w:val="494949"/>
          <w:sz w:val="21"/>
          <w:szCs w:val="21"/>
        </w:rPr>
        <w:t>（</w:t>
      </w:r>
      <w:r w:rsidRPr="00503151">
        <w:rPr>
          <w:rStyle w:val="ql-author-28974695"/>
          <w:rFonts w:ascii="Times New Roman" w:eastAsia="黑体" w:hAnsi="Times New Roman" w:cs="Times New Roman"/>
          <w:color w:val="494949"/>
          <w:sz w:val="21"/>
          <w:szCs w:val="21"/>
        </w:rPr>
        <w:t>6</w:t>
      </w:r>
      <w:r w:rsidRPr="00503151">
        <w:rPr>
          <w:rStyle w:val="ql-author-28974695"/>
          <w:rFonts w:ascii="Times New Roman" w:eastAsia="黑体" w:hAnsi="Times New Roman" w:cs="Times New Roman"/>
          <w:color w:val="494949"/>
          <w:sz w:val="21"/>
          <w:szCs w:val="21"/>
        </w:rPr>
        <w:t>）</w:t>
      </w:r>
      <w:r w:rsidRPr="00503151">
        <w:rPr>
          <w:rStyle w:val="ql-author-28974695"/>
          <w:rFonts w:ascii="Times New Roman" w:eastAsia="黑体" w:hAnsi="Times New Roman" w:cs="Times New Roman"/>
          <w:color w:val="494949"/>
          <w:sz w:val="21"/>
          <w:szCs w:val="21"/>
        </w:rPr>
        <w:t>Predict the symptoms that the virus can cause? Possible drugs that relieve symptoms?</w:t>
      </w:r>
    </w:p>
    <w:p w14:paraId="10649ECB" w14:textId="5F1CF12F" w:rsidR="00CB3519" w:rsidRPr="00503151" w:rsidRDefault="00CB3519" w:rsidP="00CB3519">
      <w:pPr>
        <w:pStyle w:val="ql-indent-1"/>
        <w:spacing w:before="0" w:beforeAutospacing="0" w:after="0" w:afterAutospacing="0" w:line="360" w:lineRule="auto"/>
        <w:ind w:left="390"/>
        <w:rPr>
          <w:rFonts w:ascii="Times New Roman" w:hAnsi="Times New Roman" w:cs="Times New Roman"/>
          <w:color w:val="494949"/>
          <w:sz w:val="21"/>
          <w:szCs w:val="21"/>
        </w:rPr>
      </w:pPr>
      <w:r w:rsidRPr="00503151">
        <w:rPr>
          <w:rStyle w:val="ql-author-28974695"/>
          <w:rFonts w:ascii="Times New Roman" w:eastAsia="黑体" w:hAnsi="Times New Roman" w:cs="Times New Roman"/>
          <w:color w:val="494949"/>
          <w:sz w:val="21"/>
          <w:szCs w:val="21"/>
        </w:rPr>
        <w:t>（</w:t>
      </w:r>
      <w:r w:rsidRPr="00503151">
        <w:rPr>
          <w:rStyle w:val="ql-author-28974695"/>
          <w:rFonts w:ascii="Times New Roman" w:eastAsia="黑体" w:hAnsi="Times New Roman" w:cs="Times New Roman"/>
          <w:color w:val="494949"/>
          <w:sz w:val="21"/>
          <w:szCs w:val="21"/>
        </w:rPr>
        <w:t>7</w:t>
      </w:r>
      <w:r w:rsidRPr="00503151">
        <w:rPr>
          <w:rStyle w:val="ql-author-28974695"/>
          <w:rFonts w:ascii="Times New Roman" w:eastAsia="黑体" w:hAnsi="Times New Roman" w:cs="Times New Roman"/>
          <w:color w:val="494949"/>
          <w:sz w:val="21"/>
          <w:szCs w:val="21"/>
        </w:rPr>
        <w:t>）</w:t>
      </w:r>
      <w:r w:rsidRPr="00503151">
        <w:rPr>
          <w:rStyle w:val="ql-author-28974695"/>
          <w:rFonts w:ascii="Times New Roman" w:eastAsia="黑体" w:hAnsi="Times New Roman" w:cs="Times New Roman"/>
          <w:color w:val="494949"/>
          <w:sz w:val="21"/>
          <w:szCs w:val="21"/>
        </w:rPr>
        <w:t>Potential treatment drugs? Old medicine for new use?</w:t>
      </w:r>
    </w:p>
    <w:p w14:paraId="7F2C8F1C" w14:textId="0F86FFA2" w:rsidR="00CB3519" w:rsidRPr="00503151" w:rsidRDefault="00CB3519" w:rsidP="00CB3519">
      <w:pPr>
        <w:pStyle w:val="ql-indent-1"/>
        <w:spacing w:before="0" w:beforeAutospacing="0" w:after="0" w:afterAutospacing="0" w:line="360" w:lineRule="auto"/>
        <w:ind w:left="390"/>
        <w:rPr>
          <w:rFonts w:ascii="Times New Roman" w:hAnsi="Times New Roman" w:cs="Times New Roman"/>
          <w:color w:val="494949"/>
          <w:sz w:val="21"/>
          <w:szCs w:val="21"/>
        </w:rPr>
      </w:pPr>
      <w:r w:rsidRPr="00503151">
        <w:rPr>
          <w:rStyle w:val="ql-author-28974695"/>
          <w:rFonts w:ascii="Times New Roman" w:eastAsia="黑体" w:hAnsi="Times New Roman" w:cs="Times New Roman"/>
          <w:color w:val="494949"/>
          <w:sz w:val="21"/>
          <w:szCs w:val="21"/>
        </w:rPr>
        <w:t>（</w:t>
      </w:r>
      <w:r w:rsidRPr="00503151">
        <w:rPr>
          <w:rStyle w:val="ql-author-28974695"/>
          <w:rFonts w:ascii="Times New Roman" w:eastAsia="黑体" w:hAnsi="Times New Roman" w:cs="Times New Roman"/>
          <w:color w:val="494949"/>
          <w:sz w:val="21"/>
          <w:szCs w:val="21"/>
        </w:rPr>
        <w:t>8</w:t>
      </w:r>
      <w:r w:rsidRPr="00503151">
        <w:rPr>
          <w:rStyle w:val="ql-author-28974695"/>
          <w:rFonts w:ascii="Times New Roman" w:eastAsia="黑体" w:hAnsi="Times New Roman" w:cs="Times New Roman"/>
          <w:color w:val="494949"/>
          <w:sz w:val="21"/>
          <w:szCs w:val="21"/>
        </w:rPr>
        <w:t>）</w:t>
      </w:r>
      <w:r w:rsidRPr="00503151">
        <w:rPr>
          <w:rStyle w:val="ql-author-28974695"/>
          <w:rFonts w:ascii="Times New Roman" w:eastAsia="黑体" w:hAnsi="Times New Roman" w:cs="Times New Roman"/>
          <w:color w:val="494949"/>
          <w:sz w:val="21"/>
          <w:szCs w:val="21"/>
        </w:rPr>
        <w:t>Predict the spread of the virus? Type of transmission?</w:t>
      </w:r>
    </w:p>
    <w:p w14:paraId="6B7B1C4E" w14:textId="52B14D75" w:rsidR="00CB3519" w:rsidRPr="00503151" w:rsidRDefault="00CB3519" w:rsidP="00CB3519">
      <w:pPr>
        <w:pStyle w:val="ql-indent-1"/>
        <w:spacing w:before="0" w:beforeAutospacing="0" w:after="0" w:afterAutospacing="0" w:line="360" w:lineRule="auto"/>
        <w:ind w:left="390"/>
        <w:rPr>
          <w:rFonts w:ascii="Times New Roman" w:hAnsi="Times New Roman" w:cs="Times New Roman"/>
          <w:color w:val="000000" w:themeColor="text1"/>
          <w:sz w:val="21"/>
          <w:szCs w:val="21"/>
        </w:rPr>
      </w:pPr>
      <w:r w:rsidRPr="00503151">
        <w:rPr>
          <w:rStyle w:val="ql-author-29278173"/>
          <w:rFonts w:ascii="Times New Roman" w:eastAsia="黑体" w:hAnsi="Times New Roman" w:cs="Times New Roman"/>
          <w:color w:val="000000" w:themeColor="text1"/>
          <w:sz w:val="21"/>
          <w:szCs w:val="21"/>
        </w:rPr>
        <w:t>（</w:t>
      </w:r>
      <w:r w:rsidRPr="00503151">
        <w:rPr>
          <w:rStyle w:val="ql-author-29278173"/>
          <w:rFonts w:ascii="Times New Roman" w:eastAsia="黑体" w:hAnsi="Times New Roman" w:cs="Times New Roman"/>
          <w:color w:val="000000" w:themeColor="text1"/>
          <w:sz w:val="21"/>
          <w:szCs w:val="21"/>
        </w:rPr>
        <w:t>9</w:t>
      </w:r>
      <w:r w:rsidRPr="00503151">
        <w:rPr>
          <w:rStyle w:val="ql-author-29278173"/>
          <w:rFonts w:ascii="Times New Roman" w:eastAsia="黑体" w:hAnsi="Times New Roman" w:cs="Times New Roman"/>
          <w:color w:val="000000" w:themeColor="text1"/>
          <w:sz w:val="21"/>
          <w:szCs w:val="21"/>
        </w:rPr>
        <w:t>）</w:t>
      </w:r>
      <w:r w:rsidRPr="00503151">
        <w:rPr>
          <w:rStyle w:val="ql-author-29278173"/>
          <w:rFonts w:ascii="Times New Roman" w:eastAsia="黑体" w:hAnsi="Times New Roman" w:cs="Times New Roman"/>
          <w:color w:val="000000" w:themeColor="text1"/>
          <w:sz w:val="21"/>
          <w:szCs w:val="21"/>
        </w:rPr>
        <w:t>Predict proteins that may interact with viral proteins and discover new protein targets?</w:t>
      </w:r>
    </w:p>
    <w:p w14:paraId="6CF9D558" w14:textId="66673247" w:rsidR="00CB3519" w:rsidRPr="00503151" w:rsidRDefault="00CB3519" w:rsidP="00CB3519">
      <w:pPr>
        <w:pStyle w:val="ql-indent-1"/>
        <w:spacing w:before="0" w:beforeAutospacing="0" w:after="0" w:afterAutospacing="0" w:line="360" w:lineRule="auto"/>
        <w:ind w:left="390"/>
        <w:rPr>
          <w:rFonts w:ascii="Times New Roman" w:hAnsi="Times New Roman" w:cs="Times New Roman"/>
          <w:color w:val="000000" w:themeColor="text1"/>
          <w:sz w:val="21"/>
          <w:szCs w:val="21"/>
        </w:rPr>
      </w:pPr>
      <w:r w:rsidRPr="00503151">
        <w:rPr>
          <w:rStyle w:val="ql-author-29278173"/>
          <w:rFonts w:ascii="Times New Roman" w:eastAsia="黑体" w:hAnsi="Times New Roman" w:cs="Times New Roman"/>
          <w:color w:val="000000" w:themeColor="text1"/>
          <w:sz w:val="21"/>
          <w:szCs w:val="21"/>
        </w:rPr>
        <w:t>（</w:t>
      </w:r>
      <w:r w:rsidRPr="00503151">
        <w:rPr>
          <w:rStyle w:val="ql-author-29278173"/>
          <w:rFonts w:ascii="Times New Roman" w:eastAsia="黑体" w:hAnsi="Times New Roman" w:cs="Times New Roman"/>
          <w:color w:val="000000" w:themeColor="text1"/>
          <w:sz w:val="21"/>
          <w:szCs w:val="21"/>
        </w:rPr>
        <w:t>10</w:t>
      </w:r>
      <w:r w:rsidRPr="00503151">
        <w:rPr>
          <w:rStyle w:val="ql-author-29278173"/>
          <w:rFonts w:ascii="Times New Roman" w:eastAsia="黑体" w:hAnsi="Times New Roman" w:cs="Times New Roman"/>
          <w:color w:val="000000" w:themeColor="text1"/>
          <w:sz w:val="21"/>
          <w:szCs w:val="21"/>
        </w:rPr>
        <w:t>）</w:t>
      </w:r>
      <w:r w:rsidRPr="00503151">
        <w:rPr>
          <w:rStyle w:val="ql-author-29278173"/>
          <w:rFonts w:ascii="Times New Roman" w:eastAsia="黑体" w:hAnsi="Times New Roman" w:cs="Times New Roman"/>
          <w:color w:val="000000" w:themeColor="text1"/>
          <w:sz w:val="21"/>
          <w:szCs w:val="21"/>
        </w:rPr>
        <w:t>Drug development for new protein targets?</w:t>
      </w:r>
    </w:p>
    <w:p w14:paraId="477A784B" w14:textId="37273A42" w:rsidR="00CB3519" w:rsidRPr="00503151" w:rsidRDefault="00CB3519" w:rsidP="00CB3519">
      <w:pPr>
        <w:pStyle w:val="ql-indent-1"/>
        <w:spacing w:before="0" w:beforeAutospacing="0" w:after="0" w:afterAutospacing="0" w:line="360" w:lineRule="auto"/>
        <w:ind w:left="390"/>
        <w:rPr>
          <w:rFonts w:ascii="Times New Roman" w:hAnsi="Times New Roman" w:cs="Times New Roman"/>
          <w:color w:val="000000" w:themeColor="text1"/>
          <w:sz w:val="21"/>
          <w:szCs w:val="21"/>
        </w:rPr>
      </w:pPr>
      <w:r w:rsidRPr="00503151">
        <w:rPr>
          <w:rStyle w:val="ql-author-29278173"/>
          <w:rFonts w:ascii="Times New Roman" w:eastAsia="黑体" w:hAnsi="Times New Roman" w:cs="Times New Roman"/>
          <w:color w:val="000000" w:themeColor="text1"/>
          <w:sz w:val="21"/>
          <w:szCs w:val="21"/>
        </w:rPr>
        <w:t>（</w:t>
      </w:r>
      <w:r w:rsidRPr="00503151">
        <w:rPr>
          <w:rStyle w:val="ql-author-29278173"/>
          <w:rFonts w:ascii="Times New Roman" w:eastAsia="黑体" w:hAnsi="Times New Roman" w:cs="Times New Roman"/>
          <w:color w:val="000000" w:themeColor="text1"/>
          <w:sz w:val="21"/>
          <w:szCs w:val="21"/>
        </w:rPr>
        <w:t>11</w:t>
      </w:r>
      <w:r w:rsidRPr="00503151">
        <w:rPr>
          <w:rStyle w:val="ql-author-29278173"/>
          <w:rFonts w:ascii="Times New Roman" w:eastAsia="黑体" w:hAnsi="Times New Roman" w:cs="Times New Roman"/>
          <w:color w:val="000000" w:themeColor="text1"/>
          <w:sz w:val="21"/>
          <w:szCs w:val="21"/>
        </w:rPr>
        <w:t>）</w:t>
      </w:r>
      <w:r w:rsidRPr="00503151">
        <w:rPr>
          <w:rStyle w:val="ql-author-29278173"/>
          <w:rFonts w:ascii="Times New Roman" w:eastAsia="黑体" w:hAnsi="Times New Roman" w:cs="Times New Roman"/>
          <w:color w:val="000000" w:themeColor="text1"/>
          <w:sz w:val="21"/>
          <w:szCs w:val="21"/>
        </w:rPr>
        <w:t>Virus tracing, analysis and prediction of virus variation?</w:t>
      </w:r>
    </w:p>
    <w:p w14:paraId="46B2D17B" w14:textId="77777777" w:rsidR="00CB3519" w:rsidRPr="00CB3519" w:rsidRDefault="00CB3519" w:rsidP="00CB3519">
      <w:pPr>
        <w:pStyle w:val="ac"/>
        <w:spacing w:before="0" w:beforeAutospacing="0" w:after="0" w:afterAutospacing="0"/>
        <w:ind w:left="390"/>
        <w:rPr>
          <w:color w:val="494949"/>
          <w:sz w:val="22"/>
          <w:szCs w:val="22"/>
        </w:rPr>
      </w:pPr>
    </w:p>
    <w:p w14:paraId="2FA0D82F" w14:textId="77777777" w:rsidR="00EF1FE9" w:rsidRDefault="00EF1FE9" w:rsidP="00EF1FE9">
      <w:pPr>
        <w:pStyle w:val="ql-indent-1"/>
        <w:spacing w:before="0" w:beforeAutospacing="0" w:after="0" w:afterAutospacing="0" w:line="276" w:lineRule="auto"/>
        <w:ind w:left="390"/>
        <w:rPr>
          <w:color w:val="494949"/>
          <w:sz w:val="22"/>
          <w:szCs w:val="22"/>
        </w:rPr>
      </w:pPr>
      <w:r>
        <w:rPr>
          <w:color w:val="494949"/>
          <w:sz w:val="22"/>
          <w:szCs w:val="22"/>
        </w:rPr>
        <w:t> </w:t>
      </w:r>
    </w:p>
    <w:p w14:paraId="48924922" w14:textId="77777777" w:rsidR="00EF1FE9" w:rsidRDefault="00EF1FE9" w:rsidP="00EF1FE9">
      <w:pPr>
        <w:pStyle w:val="ac"/>
        <w:spacing w:before="0" w:beforeAutospacing="0" w:after="0" w:afterAutospacing="0"/>
        <w:rPr>
          <w:color w:val="494949"/>
          <w:sz w:val="22"/>
          <w:szCs w:val="22"/>
        </w:rPr>
      </w:pPr>
      <w:r>
        <w:rPr>
          <w:color w:val="494949"/>
          <w:sz w:val="22"/>
          <w:szCs w:val="22"/>
        </w:rPr>
        <w:t> </w:t>
      </w:r>
    </w:p>
    <w:p w14:paraId="2F0C70D3" w14:textId="6C320F2D" w:rsidR="00EF1FE9" w:rsidRPr="00CB3519" w:rsidRDefault="00EF1FE9" w:rsidP="00EF1FE9">
      <w:pPr>
        <w:pStyle w:val="20"/>
        <w:rPr>
          <w:rStyle w:val="ql-author-28974695"/>
          <w:color w:val="000000" w:themeColor="text1"/>
          <w:sz w:val="21"/>
          <w:szCs w:val="21"/>
        </w:rPr>
      </w:pPr>
      <w:r w:rsidRPr="00CB3519">
        <w:rPr>
          <w:rStyle w:val="ql-author-28974695"/>
          <w:rFonts w:hint="eastAsia"/>
          <w:color w:val="000000" w:themeColor="text1"/>
          <w:sz w:val="21"/>
          <w:szCs w:val="21"/>
        </w:rPr>
        <w:t>4.</w:t>
      </w:r>
      <w:r w:rsidR="00CB3519" w:rsidRPr="00CB3519">
        <w:rPr>
          <w:rStyle w:val="ql-author-28974695"/>
          <w:color w:val="000000" w:themeColor="text1"/>
          <w:sz w:val="21"/>
          <w:szCs w:val="21"/>
        </w:rPr>
        <w:t>3</w:t>
      </w:r>
      <w:r w:rsidRPr="00CB3519">
        <w:rPr>
          <w:rStyle w:val="ql-font-simhei"/>
          <w:rFonts w:hint="eastAsia"/>
          <w:color w:val="000000" w:themeColor="text1"/>
          <w:sz w:val="21"/>
          <w:szCs w:val="21"/>
        </w:rPr>
        <w:t xml:space="preserve"> </w:t>
      </w:r>
      <w:r w:rsidRPr="00CB3519">
        <w:rPr>
          <w:rStyle w:val="ql-author-28974695"/>
          <w:rFonts w:hint="eastAsia"/>
          <w:color w:val="000000" w:themeColor="text1"/>
          <w:sz w:val="21"/>
          <w:szCs w:val="21"/>
        </w:rPr>
        <w:t>数据</w:t>
      </w:r>
      <w:r w:rsidRPr="00CB3519">
        <w:rPr>
          <w:rStyle w:val="ql-font-simhei"/>
          <w:rFonts w:hint="eastAsia"/>
          <w:color w:val="000000" w:themeColor="text1"/>
          <w:sz w:val="21"/>
          <w:szCs w:val="21"/>
        </w:rPr>
        <w:t xml:space="preserve"> </w:t>
      </w:r>
      <w:r w:rsidRPr="00CB3519">
        <w:rPr>
          <w:rStyle w:val="ql-author-28974695"/>
          <w:rFonts w:hint="eastAsia"/>
          <w:color w:val="000000" w:themeColor="text1"/>
          <w:sz w:val="21"/>
          <w:szCs w:val="21"/>
        </w:rPr>
        <w:t>schema</w:t>
      </w:r>
    </w:p>
    <w:p w14:paraId="577D24F6" w14:textId="3B41A00F" w:rsidR="00CB3519" w:rsidRPr="00CB3519" w:rsidRDefault="00CB3519" w:rsidP="00EF1FE9">
      <w:pPr>
        <w:pStyle w:val="20"/>
        <w:rPr>
          <w:color w:val="000000" w:themeColor="text1"/>
          <w:sz w:val="21"/>
          <w:szCs w:val="21"/>
        </w:rPr>
      </w:pPr>
      <w:r w:rsidRPr="00CB3519">
        <w:rPr>
          <w:color w:val="000000" w:themeColor="text1"/>
          <w:sz w:val="21"/>
          <w:szCs w:val="21"/>
        </w:rPr>
        <w:t xml:space="preserve">4.3 </w:t>
      </w:r>
      <w:r>
        <w:rPr>
          <w:rFonts w:hint="eastAsia"/>
          <w:color w:val="000000" w:themeColor="text1"/>
          <w:sz w:val="21"/>
          <w:szCs w:val="21"/>
        </w:rPr>
        <w:t>D</w:t>
      </w:r>
      <w:r>
        <w:rPr>
          <w:color w:val="000000" w:themeColor="text1"/>
          <w:sz w:val="21"/>
          <w:szCs w:val="21"/>
        </w:rPr>
        <w:t>ata</w:t>
      </w:r>
      <w:r w:rsidRPr="00CB3519">
        <w:rPr>
          <w:color w:val="000000" w:themeColor="text1"/>
          <w:sz w:val="21"/>
          <w:szCs w:val="21"/>
        </w:rPr>
        <w:t xml:space="preserve"> schema</w:t>
      </w:r>
    </w:p>
    <w:p w14:paraId="0B510F78" w14:textId="16A6803A" w:rsidR="00EF1FE9" w:rsidRPr="00503151" w:rsidRDefault="00EF1FE9" w:rsidP="00EF1FE9">
      <w:pPr>
        <w:pStyle w:val="ql-align-left"/>
        <w:spacing w:before="0" w:beforeAutospacing="0" w:after="0" w:afterAutospacing="0"/>
        <w:rPr>
          <w:rStyle w:val="ql-author-29278173"/>
          <w:rFonts w:ascii="黑体" w:eastAsia="黑体" w:hAnsi="黑体"/>
          <w:color w:val="000000" w:themeColor="text1"/>
          <w:sz w:val="21"/>
          <w:szCs w:val="21"/>
        </w:rPr>
      </w:pPr>
      <w:r w:rsidRPr="00503151">
        <w:rPr>
          <w:rStyle w:val="ql-author-29278173"/>
          <w:color w:val="000000" w:themeColor="text1"/>
          <w:sz w:val="21"/>
          <w:szCs w:val="21"/>
        </w:rPr>
        <w:t>（1）</w:t>
      </w:r>
      <w:r w:rsidRPr="00503151">
        <w:rPr>
          <w:rStyle w:val="ql-author-29278173"/>
          <w:rFonts w:ascii="黑体" w:eastAsia="黑体" w:hAnsi="黑体" w:hint="eastAsia"/>
          <w:color w:val="000000" w:themeColor="text1"/>
          <w:sz w:val="21"/>
          <w:szCs w:val="21"/>
        </w:rPr>
        <w:t>病毒分类图谱</w:t>
      </w:r>
    </w:p>
    <w:p w14:paraId="7AB6D085" w14:textId="40F91138" w:rsidR="00CB3519" w:rsidRPr="00503151" w:rsidRDefault="00CB3519" w:rsidP="00CB3519">
      <w:pPr>
        <w:pStyle w:val="ql-align-left"/>
        <w:spacing w:before="0" w:beforeAutospacing="0" w:after="0" w:afterAutospacing="0"/>
        <w:rPr>
          <w:rFonts w:ascii="Times New Roman" w:hAnsi="Times New Roman" w:cs="Times New Roman"/>
          <w:color w:val="000000" w:themeColor="text1"/>
          <w:sz w:val="20"/>
          <w:szCs w:val="20"/>
        </w:rPr>
      </w:pPr>
      <w:r w:rsidRPr="00503151">
        <w:rPr>
          <w:rStyle w:val="ql-author-29278173"/>
          <w:rFonts w:ascii="Times New Roman" w:hAnsi="Times New Roman" w:cs="Times New Roman"/>
          <w:color w:val="000000" w:themeColor="text1"/>
          <w:sz w:val="21"/>
          <w:szCs w:val="21"/>
        </w:rPr>
        <w:t>（</w:t>
      </w:r>
      <w:r w:rsidRPr="00503151">
        <w:rPr>
          <w:rStyle w:val="ql-author-29278173"/>
          <w:rFonts w:ascii="Times New Roman" w:hAnsi="Times New Roman" w:cs="Times New Roman"/>
          <w:color w:val="000000" w:themeColor="text1"/>
          <w:sz w:val="21"/>
          <w:szCs w:val="21"/>
        </w:rPr>
        <w:t>1</w:t>
      </w:r>
      <w:r w:rsidRPr="00503151">
        <w:rPr>
          <w:rStyle w:val="ql-author-29278173"/>
          <w:rFonts w:ascii="Times New Roman" w:hAnsi="Times New Roman" w:cs="Times New Roman"/>
          <w:color w:val="000000" w:themeColor="text1"/>
          <w:sz w:val="21"/>
          <w:szCs w:val="21"/>
        </w:rPr>
        <w:t>）</w:t>
      </w:r>
      <w:bookmarkStart w:id="2" w:name="_Hlk41514588"/>
      <w:r w:rsidR="00503151" w:rsidRPr="00503151">
        <w:rPr>
          <w:rStyle w:val="ql-author-29278173"/>
          <w:rFonts w:ascii="Times New Roman" w:eastAsia="黑体" w:hAnsi="Times New Roman" w:cs="Times New Roman"/>
          <w:color w:val="000000" w:themeColor="text1"/>
          <w:sz w:val="21"/>
          <w:szCs w:val="21"/>
        </w:rPr>
        <w:t>Virus taxonomy KG</w:t>
      </w:r>
      <w:bookmarkEnd w:id="2"/>
      <w:r w:rsidR="00503151" w:rsidRPr="00503151">
        <w:rPr>
          <w:rStyle w:val="ql-author-29278173"/>
          <w:rFonts w:ascii="Times New Roman" w:eastAsia="黑体" w:hAnsi="Times New Roman" w:cs="Times New Roman"/>
          <w:color w:val="000000" w:themeColor="text1"/>
          <w:sz w:val="21"/>
          <w:szCs w:val="21"/>
        </w:rPr>
        <w:t xml:space="preserve"> </w:t>
      </w:r>
    </w:p>
    <w:p w14:paraId="0C91F482" w14:textId="77777777" w:rsidR="00CB3519" w:rsidRDefault="00CB3519" w:rsidP="00EF1FE9">
      <w:pPr>
        <w:pStyle w:val="ql-align-left"/>
        <w:spacing w:before="0" w:beforeAutospacing="0" w:after="0" w:afterAutospacing="0"/>
        <w:rPr>
          <w:color w:val="494949"/>
          <w:sz w:val="22"/>
          <w:szCs w:val="22"/>
        </w:rPr>
      </w:pPr>
    </w:p>
    <w:p w14:paraId="3FCB26A4" w14:textId="7CDDD99C" w:rsidR="00EF1FE9" w:rsidRDefault="00EF1FE9" w:rsidP="00EF1FE9">
      <w:pPr>
        <w:pStyle w:val="ql-align-center"/>
        <w:spacing w:before="0" w:beforeAutospacing="0" w:after="0" w:afterAutospacing="0"/>
        <w:jc w:val="center"/>
        <w:rPr>
          <w:color w:val="494949"/>
          <w:sz w:val="22"/>
          <w:szCs w:val="22"/>
        </w:rPr>
      </w:pPr>
      <w:r>
        <w:rPr>
          <w:noProof/>
          <w:color w:val="494949"/>
          <w:sz w:val="22"/>
          <w:szCs w:val="22"/>
        </w:rPr>
        <w:lastRenderedPageBreak/>
        <w:drawing>
          <wp:inline distT="0" distB="0" distL="0" distR="0" wp14:anchorId="01E62D2B" wp14:editId="77E1436C">
            <wp:extent cx="3920837" cy="2944029"/>
            <wp:effectExtent l="0" t="0" r="3810"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27886" cy="2949322"/>
                    </a:xfrm>
                    <a:prstGeom prst="rect">
                      <a:avLst/>
                    </a:prstGeom>
                    <a:noFill/>
                    <a:ln>
                      <a:noFill/>
                    </a:ln>
                  </pic:spPr>
                </pic:pic>
              </a:graphicData>
            </a:graphic>
          </wp:inline>
        </w:drawing>
      </w:r>
    </w:p>
    <w:p w14:paraId="6F963652" w14:textId="77777777" w:rsidR="00EF1FE9" w:rsidRDefault="00EF1FE9" w:rsidP="00EF1FE9">
      <w:pPr>
        <w:pStyle w:val="ql-align-center"/>
        <w:spacing w:before="0" w:beforeAutospacing="0" w:after="0" w:afterAutospacing="0"/>
        <w:jc w:val="center"/>
        <w:rPr>
          <w:color w:val="494949"/>
          <w:sz w:val="22"/>
          <w:szCs w:val="22"/>
        </w:rPr>
      </w:pPr>
      <w:r>
        <w:rPr>
          <w:color w:val="494949"/>
          <w:sz w:val="22"/>
          <w:szCs w:val="22"/>
        </w:rPr>
        <w:t> </w:t>
      </w:r>
    </w:p>
    <w:p w14:paraId="068C0CD9" w14:textId="77777777" w:rsidR="00503151" w:rsidRDefault="00503151" w:rsidP="00EF1FE9">
      <w:pPr>
        <w:pStyle w:val="ql-align-left"/>
        <w:spacing w:before="0" w:beforeAutospacing="0" w:after="0" w:afterAutospacing="0"/>
        <w:rPr>
          <w:rStyle w:val="ql-author-29278173"/>
          <w:rFonts w:ascii="黑体" w:eastAsia="黑体" w:hAnsi="黑体"/>
          <w:color w:val="000000" w:themeColor="text1"/>
        </w:rPr>
      </w:pPr>
    </w:p>
    <w:p w14:paraId="70AED256" w14:textId="050406F8" w:rsidR="00EF1FE9" w:rsidRPr="00503151" w:rsidRDefault="00EF1FE9" w:rsidP="00EF1FE9">
      <w:pPr>
        <w:pStyle w:val="ql-align-left"/>
        <w:spacing w:before="0" w:beforeAutospacing="0" w:after="0" w:afterAutospacing="0"/>
        <w:rPr>
          <w:rStyle w:val="ql-author-29278173"/>
          <w:rFonts w:ascii="黑体" w:eastAsia="黑体" w:hAnsi="黑体"/>
          <w:color w:val="000000" w:themeColor="text1"/>
          <w:sz w:val="21"/>
          <w:szCs w:val="21"/>
        </w:rPr>
      </w:pPr>
      <w:r w:rsidRPr="00503151">
        <w:rPr>
          <w:rStyle w:val="ql-author-29278173"/>
          <w:rFonts w:ascii="黑体" w:eastAsia="黑体" w:hAnsi="黑体"/>
          <w:color w:val="000000" w:themeColor="text1"/>
          <w:sz w:val="21"/>
          <w:szCs w:val="21"/>
        </w:rPr>
        <w:t>（2）新冠基本信息图谱</w:t>
      </w:r>
    </w:p>
    <w:p w14:paraId="5243EBF6" w14:textId="0D7D00D5" w:rsidR="00503151" w:rsidRPr="00503151" w:rsidRDefault="00503151" w:rsidP="00503151">
      <w:pPr>
        <w:pStyle w:val="ql-align-left"/>
        <w:spacing w:before="0" w:beforeAutospacing="0" w:after="0" w:afterAutospacing="0"/>
        <w:rPr>
          <w:rFonts w:ascii="黑体" w:eastAsia="黑体" w:hAnsi="黑体"/>
          <w:color w:val="494949"/>
          <w:sz w:val="20"/>
          <w:szCs w:val="20"/>
        </w:rPr>
      </w:pPr>
      <w:r w:rsidRPr="00503151">
        <w:rPr>
          <w:rStyle w:val="ql-author-29278173"/>
          <w:rFonts w:ascii="黑体" w:eastAsia="黑体" w:hAnsi="黑体"/>
          <w:color w:val="000000" w:themeColor="text1"/>
          <w:sz w:val="21"/>
          <w:szCs w:val="21"/>
        </w:rPr>
        <w:t>（2）</w:t>
      </w:r>
      <w:r w:rsidRPr="00503151">
        <w:rPr>
          <w:rFonts w:ascii="Times New Roman" w:eastAsia="黑体" w:hAnsi="Times New Roman" w:cs="Times New Roman"/>
          <w:b/>
          <w:bCs/>
          <w:color w:val="494949"/>
          <w:sz w:val="21"/>
          <w:szCs w:val="21"/>
        </w:rPr>
        <w:t xml:space="preserve">SARS-CoV-2  gene-protein  KG </w:t>
      </w:r>
    </w:p>
    <w:p w14:paraId="0D777F6F" w14:textId="77777777" w:rsidR="00503151" w:rsidRPr="00EF1FE9" w:rsidRDefault="00503151" w:rsidP="00EF1FE9">
      <w:pPr>
        <w:pStyle w:val="ql-align-left"/>
        <w:spacing w:before="0" w:beforeAutospacing="0" w:after="0" w:afterAutospacing="0"/>
        <w:rPr>
          <w:rFonts w:ascii="黑体" w:eastAsia="黑体" w:hAnsi="黑体"/>
          <w:color w:val="494949"/>
          <w:sz w:val="22"/>
          <w:szCs w:val="22"/>
        </w:rPr>
      </w:pPr>
    </w:p>
    <w:p w14:paraId="7DC81278" w14:textId="28D213E1" w:rsidR="00EF1FE9" w:rsidRDefault="00EF1FE9" w:rsidP="00EF1FE9">
      <w:pPr>
        <w:pStyle w:val="ql-align-center"/>
        <w:spacing w:before="0" w:beforeAutospacing="0" w:after="0" w:afterAutospacing="0"/>
        <w:jc w:val="center"/>
        <w:rPr>
          <w:color w:val="494949"/>
          <w:sz w:val="22"/>
          <w:szCs w:val="22"/>
        </w:rPr>
      </w:pPr>
      <w:r>
        <w:rPr>
          <w:noProof/>
          <w:color w:val="494949"/>
          <w:sz w:val="22"/>
          <w:szCs w:val="22"/>
        </w:rPr>
        <w:drawing>
          <wp:inline distT="0" distB="0" distL="0" distR="0" wp14:anchorId="765F7E52" wp14:editId="3F043D8F">
            <wp:extent cx="3105522" cy="1385722"/>
            <wp:effectExtent l="0" t="0" r="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5009" cy="1398879"/>
                    </a:xfrm>
                    <a:prstGeom prst="rect">
                      <a:avLst/>
                    </a:prstGeom>
                    <a:noFill/>
                    <a:ln>
                      <a:noFill/>
                    </a:ln>
                  </pic:spPr>
                </pic:pic>
              </a:graphicData>
            </a:graphic>
          </wp:inline>
        </w:drawing>
      </w:r>
    </w:p>
    <w:p w14:paraId="7F796EB7" w14:textId="77777777" w:rsidR="00EF1FE9" w:rsidRDefault="00EF1FE9" w:rsidP="00EF1FE9">
      <w:pPr>
        <w:pStyle w:val="ql-align-center"/>
        <w:spacing w:before="0" w:beforeAutospacing="0" w:after="0" w:afterAutospacing="0"/>
        <w:jc w:val="center"/>
        <w:rPr>
          <w:color w:val="494949"/>
          <w:sz w:val="22"/>
          <w:szCs w:val="22"/>
        </w:rPr>
      </w:pPr>
      <w:r>
        <w:rPr>
          <w:color w:val="494949"/>
          <w:sz w:val="22"/>
          <w:szCs w:val="22"/>
        </w:rPr>
        <w:t> </w:t>
      </w:r>
    </w:p>
    <w:p w14:paraId="23476540" w14:textId="77777777" w:rsidR="00503151" w:rsidRDefault="00503151" w:rsidP="00EF1FE9">
      <w:pPr>
        <w:pStyle w:val="ql-align-left"/>
        <w:spacing w:before="0" w:beforeAutospacing="0" w:after="0" w:afterAutospacing="0"/>
        <w:rPr>
          <w:rStyle w:val="ql-author-29278173"/>
          <w:rFonts w:ascii="黑体" w:eastAsia="黑体" w:hAnsi="黑体"/>
          <w:color w:val="000000" w:themeColor="text1"/>
        </w:rPr>
      </w:pPr>
    </w:p>
    <w:p w14:paraId="4685AFAB" w14:textId="3C36F450" w:rsidR="00EF1FE9" w:rsidRPr="00503151" w:rsidRDefault="00EF1FE9" w:rsidP="00EF1FE9">
      <w:pPr>
        <w:pStyle w:val="ql-align-left"/>
        <w:spacing w:before="0" w:beforeAutospacing="0" w:after="0" w:afterAutospacing="0"/>
        <w:rPr>
          <w:rStyle w:val="ql-author-29278173"/>
          <w:rFonts w:ascii="黑体" w:eastAsia="黑体" w:hAnsi="黑体"/>
          <w:color w:val="000000" w:themeColor="text1"/>
          <w:sz w:val="21"/>
          <w:szCs w:val="21"/>
        </w:rPr>
      </w:pPr>
      <w:r w:rsidRPr="00503151">
        <w:rPr>
          <w:rStyle w:val="ql-author-29278173"/>
          <w:rFonts w:ascii="黑体" w:eastAsia="黑体" w:hAnsi="黑体"/>
          <w:color w:val="000000" w:themeColor="text1"/>
          <w:sz w:val="21"/>
          <w:szCs w:val="21"/>
        </w:rPr>
        <w:t>（3）抗病毒药物图谱</w:t>
      </w:r>
    </w:p>
    <w:p w14:paraId="0F64B587" w14:textId="604FA77A" w:rsidR="00503151" w:rsidRPr="00503151" w:rsidRDefault="00503151" w:rsidP="00503151">
      <w:pPr>
        <w:pStyle w:val="ql-align-left"/>
        <w:spacing w:before="0" w:beforeAutospacing="0" w:after="0" w:afterAutospacing="0"/>
        <w:rPr>
          <w:rFonts w:ascii="黑体" w:eastAsia="黑体" w:hAnsi="黑体"/>
          <w:color w:val="000000" w:themeColor="text1"/>
          <w:sz w:val="20"/>
          <w:szCs w:val="20"/>
        </w:rPr>
      </w:pPr>
      <w:r w:rsidRPr="00503151">
        <w:rPr>
          <w:rStyle w:val="ql-author-29278173"/>
          <w:rFonts w:ascii="黑体" w:eastAsia="黑体" w:hAnsi="黑体"/>
          <w:color w:val="000000" w:themeColor="text1"/>
          <w:sz w:val="21"/>
          <w:szCs w:val="21"/>
        </w:rPr>
        <w:t>（3）</w:t>
      </w:r>
      <w:r w:rsidRPr="00503151">
        <w:rPr>
          <w:rStyle w:val="ql-author-29278173"/>
          <w:rFonts w:ascii="Times New Roman" w:eastAsia="黑体" w:hAnsi="Times New Roman" w:cs="Times New Roman"/>
          <w:b/>
          <w:bCs/>
          <w:color w:val="494949"/>
          <w:sz w:val="21"/>
          <w:szCs w:val="21"/>
        </w:rPr>
        <w:t xml:space="preserve">Antiviral drug KG </w:t>
      </w:r>
    </w:p>
    <w:p w14:paraId="073822F4" w14:textId="77777777" w:rsidR="00503151" w:rsidRPr="00EF1FE9" w:rsidRDefault="00503151" w:rsidP="00EF1FE9">
      <w:pPr>
        <w:pStyle w:val="ql-align-left"/>
        <w:spacing w:before="0" w:beforeAutospacing="0" w:after="0" w:afterAutospacing="0"/>
        <w:rPr>
          <w:rFonts w:ascii="黑体" w:eastAsia="黑体" w:hAnsi="黑体"/>
          <w:color w:val="494949"/>
          <w:sz w:val="22"/>
          <w:szCs w:val="22"/>
        </w:rPr>
      </w:pPr>
    </w:p>
    <w:p w14:paraId="11B103F9" w14:textId="005C8D84" w:rsidR="00EF1FE9" w:rsidRDefault="00EF1FE9" w:rsidP="00EF1FE9">
      <w:pPr>
        <w:pStyle w:val="ql-align-center"/>
        <w:spacing w:before="0" w:beforeAutospacing="0" w:after="0" w:afterAutospacing="0"/>
        <w:jc w:val="center"/>
        <w:rPr>
          <w:color w:val="494949"/>
          <w:sz w:val="22"/>
          <w:szCs w:val="22"/>
        </w:rPr>
      </w:pPr>
      <w:r>
        <w:rPr>
          <w:noProof/>
          <w:color w:val="494949"/>
          <w:sz w:val="22"/>
          <w:szCs w:val="22"/>
        </w:rPr>
        <w:lastRenderedPageBreak/>
        <w:drawing>
          <wp:inline distT="0" distB="0" distL="0" distR="0" wp14:anchorId="487DF65E" wp14:editId="1786904E">
            <wp:extent cx="3969327" cy="3655303"/>
            <wp:effectExtent l="0" t="0" r="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3101" cy="3658778"/>
                    </a:xfrm>
                    <a:prstGeom prst="rect">
                      <a:avLst/>
                    </a:prstGeom>
                    <a:noFill/>
                    <a:ln>
                      <a:noFill/>
                    </a:ln>
                  </pic:spPr>
                </pic:pic>
              </a:graphicData>
            </a:graphic>
          </wp:inline>
        </w:drawing>
      </w:r>
    </w:p>
    <w:p w14:paraId="4EF21A8F" w14:textId="77777777" w:rsidR="00EF1FE9" w:rsidRDefault="00EF1FE9" w:rsidP="00EF1FE9">
      <w:pPr>
        <w:pStyle w:val="ql-align-left"/>
        <w:spacing w:before="0" w:beforeAutospacing="0" w:after="0" w:afterAutospacing="0"/>
        <w:rPr>
          <w:color w:val="494949"/>
          <w:sz w:val="22"/>
          <w:szCs w:val="22"/>
        </w:rPr>
      </w:pPr>
      <w:r>
        <w:rPr>
          <w:color w:val="494949"/>
          <w:sz w:val="22"/>
          <w:szCs w:val="22"/>
        </w:rPr>
        <w:t> </w:t>
      </w:r>
    </w:p>
    <w:p w14:paraId="38F1B525" w14:textId="77777777" w:rsidR="00EF1FE9" w:rsidRDefault="00EF1FE9" w:rsidP="00EF1FE9">
      <w:pPr>
        <w:pStyle w:val="ql-align-left"/>
        <w:spacing w:before="0" w:beforeAutospacing="0" w:after="0" w:afterAutospacing="0"/>
        <w:rPr>
          <w:color w:val="494949"/>
          <w:sz w:val="22"/>
          <w:szCs w:val="22"/>
        </w:rPr>
      </w:pPr>
      <w:r>
        <w:rPr>
          <w:color w:val="494949"/>
          <w:sz w:val="22"/>
          <w:szCs w:val="22"/>
        </w:rPr>
        <w:t> </w:t>
      </w:r>
    </w:p>
    <w:p w14:paraId="2BBF1413" w14:textId="2ED4FD39" w:rsidR="00EF1FE9" w:rsidRPr="00503151" w:rsidRDefault="00EF1FE9" w:rsidP="00EF1FE9">
      <w:pPr>
        <w:pStyle w:val="ql-align-left"/>
        <w:spacing w:before="0" w:beforeAutospacing="0" w:after="0" w:afterAutospacing="0"/>
        <w:rPr>
          <w:rStyle w:val="ql-author-29278173"/>
          <w:rFonts w:ascii="黑体" w:eastAsia="黑体" w:hAnsi="黑体"/>
          <w:color w:val="000000" w:themeColor="text1"/>
          <w:sz w:val="21"/>
          <w:szCs w:val="21"/>
        </w:rPr>
      </w:pPr>
      <w:r w:rsidRPr="00503151">
        <w:rPr>
          <w:rStyle w:val="ql-author-29278173"/>
          <w:rFonts w:ascii="黑体" w:eastAsia="黑体" w:hAnsi="黑体"/>
          <w:color w:val="000000" w:themeColor="text1"/>
          <w:sz w:val="21"/>
          <w:szCs w:val="21"/>
        </w:rPr>
        <w:t>（4）</w:t>
      </w:r>
      <w:r w:rsidRPr="00503151">
        <w:rPr>
          <w:rStyle w:val="ql-author-29278173"/>
          <w:rFonts w:ascii="黑体" w:eastAsia="黑体" w:hAnsi="黑体" w:hint="eastAsia"/>
          <w:color w:val="000000" w:themeColor="text1"/>
          <w:sz w:val="21"/>
          <w:szCs w:val="21"/>
        </w:rPr>
        <w:t>新冠</w:t>
      </w:r>
      <w:r w:rsidRPr="00503151">
        <w:rPr>
          <w:rStyle w:val="ql-author-29278173"/>
          <w:rFonts w:ascii="黑体" w:eastAsia="黑体" w:hAnsi="黑体"/>
          <w:color w:val="000000" w:themeColor="text1"/>
          <w:sz w:val="21"/>
          <w:szCs w:val="21"/>
        </w:rPr>
        <w:t>亲缘关系图谱</w:t>
      </w:r>
    </w:p>
    <w:p w14:paraId="3C033F63" w14:textId="29028677" w:rsidR="00503151" w:rsidRPr="00503151" w:rsidRDefault="00503151" w:rsidP="00EF1FE9">
      <w:pPr>
        <w:pStyle w:val="ql-align-left"/>
        <w:spacing w:before="0" w:beforeAutospacing="0" w:after="0" w:afterAutospacing="0"/>
        <w:rPr>
          <w:rStyle w:val="ql-author-29278173"/>
          <w:rFonts w:ascii="Times New Roman" w:eastAsia="黑体" w:hAnsi="Times New Roman" w:cs="Times New Roman"/>
          <w:color w:val="000000" w:themeColor="text1"/>
          <w:sz w:val="21"/>
          <w:szCs w:val="21"/>
        </w:rPr>
      </w:pPr>
      <w:r w:rsidRPr="00503151">
        <w:rPr>
          <w:rStyle w:val="ql-author-29278173"/>
          <w:rFonts w:ascii="黑体" w:eastAsia="黑体" w:hAnsi="黑体" w:hint="eastAsia"/>
          <w:color w:val="000000" w:themeColor="text1"/>
          <w:sz w:val="21"/>
          <w:szCs w:val="21"/>
        </w:rPr>
        <w:t>（</w:t>
      </w:r>
      <w:r w:rsidRPr="00503151">
        <w:rPr>
          <w:rStyle w:val="ql-author-29278173"/>
          <w:rFonts w:ascii="黑体" w:eastAsia="黑体" w:hAnsi="黑体"/>
          <w:color w:val="000000" w:themeColor="text1"/>
          <w:sz w:val="21"/>
          <w:szCs w:val="21"/>
        </w:rPr>
        <w:t>4）</w:t>
      </w:r>
      <w:r w:rsidRPr="00503151">
        <w:rPr>
          <w:rStyle w:val="ql-author-29278173"/>
          <w:rFonts w:ascii="Times New Roman" w:eastAsia="黑体" w:hAnsi="Times New Roman" w:cs="Times New Roman"/>
          <w:color w:val="000000" w:themeColor="text1"/>
          <w:sz w:val="21"/>
          <w:szCs w:val="21"/>
        </w:rPr>
        <w:t xml:space="preserve">SARS-CoV-2  phylogeny  KG </w:t>
      </w:r>
    </w:p>
    <w:p w14:paraId="2CEF74A6" w14:textId="77777777" w:rsidR="00503151" w:rsidRPr="00503151" w:rsidRDefault="00503151" w:rsidP="00EF1FE9">
      <w:pPr>
        <w:pStyle w:val="ql-align-left"/>
        <w:spacing w:before="0" w:beforeAutospacing="0" w:after="0" w:afterAutospacing="0"/>
        <w:rPr>
          <w:rStyle w:val="ql-author-29278173"/>
          <w:rFonts w:ascii="黑体" w:eastAsia="黑体" w:hAnsi="黑体"/>
          <w:color w:val="000000" w:themeColor="text1"/>
        </w:rPr>
      </w:pPr>
    </w:p>
    <w:p w14:paraId="5C71E941" w14:textId="135BFB81" w:rsidR="00EF1FE9" w:rsidRDefault="00EF1FE9" w:rsidP="00EF1FE9">
      <w:pPr>
        <w:pStyle w:val="ql-long-29278173"/>
        <w:spacing w:before="0" w:beforeAutospacing="0" w:after="0" w:afterAutospacing="0"/>
        <w:jc w:val="center"/>
        <w:rPr>
          <w:color w:val="494949"/>
          <w:sz w:val="22"/>
          <w:szCs w:val="22"/>
        </w:rPr>
      </w:pPr>
      <w:r>
        <w:rPr>
          <w:noProof/>
          <w:color w:val="494949"/>
          <w:sz w:val="22"/>
          <w:szCs w:val="22"/>
        </w:rPr>
        <w:drawing>
          <wp:inline distT="0" distB="0" distL="0" distR="0" wp14:anchorId="2361582E" wp14:editId="0E77E6ED">
            <wp:extent cx="4838700" cy="3641718"/>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1400" cy="3643750"/>
                    </a:xfrm>
                    <a:prstGeom prst="rect">
                      <a:avLst/>
                    </a:prstGeom>
                    <a:noFill/>
                    <a:ln>
                      <a:noFill/>
                    </a:ln>
                  </pic:spPr>
                </pic:pic>
              </a:graphicData>
            </a:graphic>
          </wp:inline>
        </w:drawing>
      </w:r>
    </w:p>
    <w:p w14:paraId="190E3FFA" w14:textId="77777777" w:rsidR="00EF1FE9" w:rsidRDefault="00EF1FE9" w:rsidP="00EF1FE9">
      <w:pPr>
        <w:pStyle w:val="ql-align-left"/>
        <w:spacing w:before="0" w:beforeAutospacing="0" w:after="0" w:afterAutospacing="0"/>
        <w:rPr>
          <w:color w:val="494949"/>
          <w:sz w:val="22"/>
          <w:szCs w:val="22"/>
        </w:rPr>
      </w:pPr>
      <w:r>
        <w:rPr>
          <w:color w:val="494949"/>
          <w:sz w:val="22"/>
          <w:szCs w:val="22"/>
        </w:rPr>
        <w:t> </w:t>
      </w:r>
    </w:p>
    <w:p w14:paraId="52B919BC" w14:textId="2D3FCC2B" w:rsidR="00EF1FE9" w:rsidRPr="00503151" w:rsidRDefault="00EF1FE9" w:rsidP="00EF1FE9">
      <w:pPr>
        <w:pStyle w:val="ql-long-29278173"/>
        <w:spacing w:before="0" w:beforeAutospacing="0" w:after="0" w:afterAutospacing="0"/>
        <w:rPr>
          <w:rStyle w:val="ql-author-29278173"/>
          <w:rFonts w:ascii="黑体" w:eastAsia="黑体" w:hAnsi="黑体"/>
          <w:color w:val="000000" w:themeColor="text1"/>
          <w:sz w:val="21"/>
          <w:szCs w:val="21"/>
        </w:rPr>
      </w:pPr>
      <w:r w:rsidRPr="00503151">
        <w:rPr>
          <w:rStyle w:val="ql-author-29278173"/>
          <w:rFonts w:ascii="黑体" w:eastAsia="黑体" w:hAnsi="黑体"/>
          <w:color w:val="000000" w:themeColor="text1"/>
          <w:sz w:val="21"/>
          <w:szCs w:val="21"/>
        </w:rPr>
        <w:t>（5）新冠文献抽取图谱</w:t>
      </w:r>
    </w:p>
    <w:p w14:paraId="4AFBB698" w14:textId="296C6C5E" w:rsidR="00503151" w:rsidRPr="00503151" w:rsidRDefault="00503151" w:rsidP="00503151">
      <w:pPr>
        <w:pStyle w:val="ql-long-29278173"/>
        <w:spacing w:before="0" w:beforeAutospacing="0" w:after="0" w:afterAutospacing="0"/>
        <w:rPr>
          <w:rFonts w:ascii="Times New Roman" w:eastAsia="黑体" w:hAnsi="Times New Roman" w:cs="Times New Roman"/>
          <w:color w:val="000000" w:themeColor="text1"/>
          <w:sz w:val="20"/>
          <w:szCs w:val="20"/>
        </w:rPr>
      </w:pPr>
      <w:r w:rsidRPr="00503151">
        <w:rPr>
          <w:rStyle w:val="ql-author-29278173"/>
          <w:rFonts w:ascii="Times New Roman" w:eastAsia="黑体" w:hAnsi="Times New Roman" w:cs="Times New Roman"/>
          <w:color w:val="000000" w:themeColor="text1"/>
          <w:sz w:val="21"/>
          <w:szCs w:val="21"/>
        </w:rPr>
        <w:t>（</w:t>
      </w:r>
      <w:r w:rsidRPr="00503151">
        <w:rPr>
          <w:rStyle w:val="ql-author-29278173"/>
          <w:rFonts w:ascii="Times New Roman" w:eastAsia="黑体" w:hAnsi="Times New Roman" w:cs="Times New Roman"/>
          <w:color w:val="000000" w:themeColor="text1"/>
          <w:sz w:val="21"/>
          <w:szCs w:val="21"/>
        </w:rPr>
        <w:t>5</w:t>
      </w:r>
      <w:r w:rsidRPr="00503151">
        <w:rPr>
          <w:rStyle w:val="ql-author-29278173"/>
          <w:rFonts w:ascii="Times New Roman" w:eastAsia="黑体" w:hAnsi="Times New Roman" w:cs="Times New Roman"/>
          <w:color w:val="000000" w:themeColor="text1"/>
          <w:sz w:val="21"/>
          <w:szCs w:val="21"/>
        </w:rPr>
        <w:t>）</w:t>
      </w:r>
      <w:r w:rsidRPr="00503151">
        <w:rPr>
          <w:rStyle w:val="ql-author-29278173"/>
          <w:rFonts w:ascii="Times New Roman" w:eastAsia="黑体" w:hAnsi="Times New Roman" w:cs="Times New Roman"/>
          <w:color w:val="000000" w:themeColor="text1"/>
          <w:sz w:val="21"/>
          <w:szCs w:val="21"/>
        </w:rPr>
        <w:t>SARS-CoV-2 literature extraction</w:t>
      </w:r>
      <w:r w:rsidR="00783BE2">
        <w:rPr>
          <w:rStyle w:val="ql-author-29278173"/>
          <w:rFonts w:ascii="Times New Roman" w:eastAsia="黑体" w:hAnsi="Times New Roman" w:cs="Times New Roman"/>
          <w:color w:val="000000" w:themeColor="text1"/>
          <w:sz w:val="21"/>
          <w:szCs w:val="21"/>
        </w:rPr>
        <w:t xml:space="preserve"> </w:t>
      </w:r>
      <w:r w:rsidRPr="00503151">
        <w:rPr>
          <w:rStyle w:val="ql-author-29278173"/>
          <w:rFonts w:ascii="Times New Roman" w:eastAsia="黑体" w:hAnsi="Times New Roman" w:cs="Times New Roman"/>
          <w:color w:val="000000" w:themeColor="text1"/>
          <w:sz w:val="21"/>
          <w:szCs w:val="21"/>
        </w:rPr>
        <w:t xml:space="preserve">KG </w:t>
      </w:r>
    </w:p>
    <w:p w14:paraId="03885495" w14:textId="77777777" w:rsidR="00503151" w:rsidRPr="00EF1FE9" w:rsidRDefault="00503151" w:rsidP="00EF1FE9">
      <w:pPr>
        <w:pStyle w:val="ql-long-29278173"/>
        <w:spacing w:before="0" w:beforeAutospacing="0" w:after="0" w:afterAutospacing="0"/>
        <w:rPr>
          <w:rFonts w:ascii="黑体" w:eastAsia="黑体" w:hAnsi="黑体"/>
          <w:color w:val="494949"/>
          <w:sz w:val="22"/>
          <w:szCs w:val="22"/>
        </w:rPr>
      </w:pPr>
    </w:p>
    <w:p w14:paraId="221D18D1" w14:textId="0C7020B3" w:rsidR="00EF1FE9" w:rsidRDefault="00EF1FE9" w:rsidP="00D523EA">
      <w:pPr>
        <w:jc w:val="center"/>
      </w:pPr>
      <w:r>
        <w:rPr>
          <w:noProof/>
        </w:rPr>
        <w:drawing>
          <wp:inline distT="0" distB="0" distL="0" distR="0" wp14:anchorId="6880A2FE" wp14:editId="393BB11C">
            <wp:extent cx="4709160" cy="3126769"/>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2937" cy="3129277"/>
                    </a:xfrm>
                    <a:prstGeom prst="rect">
                      <a:avLst/>
                    </a:prstGeom>
                    <a:noFill/>
                    <a:ln>
                      <a:noFill/>
                    </a:ln>
                  </pic:spPr>
                </pic:pic>
              </a:graphicData>
            </a:graphic>
          </wp:inline>
        </w:drawing>
      </w:r>
    </w:p>
    <w:p w14:paraId="514DC365" w14:textId="77777777" w:rsidR="00EF1FE9" w:rsidRDefault="00EF1FE9" w:rsidP="00EF1FE9">
      <w:pPr>
        <w:pStyle w:val="ql-align-center"/>
        <w:spacing w:before="0" w:beforeAutospacing="0" w:after="0" w:afterAutospacing="0"/>
        <w:jc w:val="center"/>
        <w:rPr>
          <w:color w:val="494949"/>
          <w:sz w:val="22"/>
          <w:szCs w:val="22"/>
        </w:rPr>
      </w:pPr>
      <w:r>
        <w:rPr>
          <w:color w:val="494949"/>
          <w:sz w:val="22"/>
          <w:szCs w:val="22"/>
        </w:rPr>
        <w:t> </w:t>
      </w:r>
    </w:p>
    <w:p w14:paraId="2F4DDFBF" w14:textId="2BA2DDD3" w:rsidR="00EF1FE9" w:rsidRPr="00503151" w:rsidRDefault="00EF1FE9" w:rsidP="00EF1FE9">
      <w:pPr>
        <w:pStyle w:val="20"/>
        <w:rPr>
          <w:rStyle w:val="ql-author-28974695"/>
          <w:rFonts w:ascii="黑体" w:eastAsia="黑体" w:hAnsi="黑体"/>
          <w:color w:val="000000" w:themeColor="text1"/>
          <w:sz w:val="21"/>
          <w:szCs w:val="21"/>
        </w:rPr>
      </w:pPr>
      <w:r w:rsidRPr="00503151">
        <w:rPr>
          <w:rStyle w:val="ql-author-28974695"/>
          <w:rFonts w:ascii="黑体" w:eastAsia="黑体" w:hAnsi="黑体" w:hint="eastAsia"/>
          <w:color w:val="000000" w:themeColor="text1"/>
          <w:sz w:val="21"/>
          <w:szCs w:val="21"/>
        </w:rPr>
        <w:t>4.</w:t>
      </w:r>
      <w:r w:rsidR="00503151">
        <w:rPr>
          <w:rStyle w:val="ql-author-28974695"/>
          <w:rFonts w:ascii="黑体" w:eastAsia="黑体" w:hAnsi="黑体"/>
          <w:color w:val="000000" w:themeColor="text1"/>
          <w:sz w:val="21"/>
          <w:szCs w:val="21"/>
        </w:rPr>
        <w:t>4</w:t>
      </w:r>
      <w:r w:rsidRPr="00503151">
        <w:rPr>
          <w:rStyle w:val="ql-font-simhei"/>
          <w:rFonts w:ascii="黑体" w:eastAsia="黑体" w:hAnsi="黑体" w:hint="eastAsia"/>
          <w:color w:val="000000" w:themeColor="text1"/>
          <w:sz w:val="21"/>
          <w:szCs w:val="21"/>
        </w:rPr>
        <w:t xml:space="preserve"> </w:t>
      </w:r>
      <w:r w:rsidRPr="00503151">
        <w:rPr>
          <w:rStyle w:val="ql-author-28974695"/>
          <w:rFonts w:ascii="黑体" w:eastAsia="黑体" w:hAnsi="黑体" w:hint="eastAsia"/>
          <w:color w:val="000000" w:themeColor="text1"/>
          <w:sz w:val="21"/>
          <w:szCs w:val="21"/>
        </w:rPr>
        <w:t>图谱可视化</w:t>
      </w:r>
    </w:p>
    <w:p w14:paraId="61A69A22" w14:textId="5252054A" w:rsidR="00503151" w:rsidRPr="00503151" w:rsidRDefault="00503151" w:rsidP="0050315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outlineLvl w:val="1"/>
        <w:rPr>
          <w:rFonts w:ascii="Times New Roman" w:eastAsia="宋体" w:hAnsi="Times New Roman" w:cs="Times New Roman"/>
          <w:b/>
          <w:bCs/>
          <w:color w:val="000000" w:themeColor="text1"/>
          <w:kern w:val="0"/>
          <w:bdr w:val="none" w:sz="0" w:space="0" w:color="auto"/>
        </w:rPr>
      </w:pPr>
      <w:r w:rsidRPr="00503151">
        <w:rPr>
          <w:rFonts w:ascii="Times New Roman" w:eastAsia="黑体" w:hAnsi="Times New Roman" w:cs="Times New Roman"/>
          <w:b/>
          <w:bCs/>
          <w:color w:val="000000" w:themeColor="text1"/>
          <w:kern w:val="0"/>
          <w:bdr w:val="none" w:sz="0" w:space="0" w:color="auto"/>
        </w:rPr>
        <w:t>4.</w:t>
      </w:r>
      <w:r>
        <w:rPr>
          <w:rFonts w:ascii="Times New Roman" w:eastAsia="黑体" w:hAnsi="Times New Roman" w:cs="Times New Roman"/>
          <w:b/>
          <w:bCs/>
          <w:color w:val="000000" w:themeColor="text1"/>
          <w:kern w:val="0"/>
          <w:bdr w:val="none" w:sz="0" w:space="0" w:color="auto"/>
        </w:rPr>
        <w:t>4</w:t>
      </w:r>
      <w:r w:rsidRPr="00503151">
        <w:rPr>
          <w:rFonts w:ascii="Times New Roman" w:eastAsia="黑体" w:hAnsi="Times New Roman" w:cs="Times New Roman"/>
          <w:b/>
          <w:bCs/>
          <w:color w:val="000000" w:themeColor="text1"/>
          <w:kern w:val="0"/>
          <w:bdr w:val="none" w:sz="0" w:space="0" w:color="auto"/>
        </w:rPr>
        <w:t xml:space="preserve"> </w:t>
      </w:r>
      <w:r>
        <w:rPr>
          <w:rFonts w:ascii="Times New Roman" w:eastAsia="黑体" w:hAnsi="Times New Roman" w:cs="Times New Roman"/>
          <w:b/>
          <w:bCs/>
          <w:color w:val="000000" w:themeColor="text1"/>
          <w:kern w:val="0"/>
          <w:bdr w:val="none" w:sz="0" w:space="0" w:color="auto"/>
        </w:rPr>
        <w:t xml:space="preserve"> </w:t>
      </w:r>
      <w:r w:rsidRPr="00503151">
        <w:rPr>
          <w:rFonts w:ascii="Times New Roman" w:eastAsia="黑体" w:hAnsi="Times New Roman" w:cs="Times New Roman"/>
          <w:b/>
          <w:bCs/>
          <w:color w:val="000000" w:themeColor="text1"/>
          <w:kern w:val="0"/>
          <w:bdr w:val="none" w:sz="0" w:space="0" w:color="auto"/>
        </w:rPr>
        <w:t>KG Visualization</w:t>
      </w:r>
    </w:p>
    <w:p w14:paraId="598D64FF" w14:textId="2FA1B835" w:rsidR="00EF1FE9" w:rsidRPr="00503151" w:rsidRDefault="00EF1FE9" w:rsidP="00EF1FE9">
      <w:pPr>
        <w:pStyle w:val="ql-align-left"/>
        <w:spacing w:before="0" w:beforeAutospacing="0" w:after="0" w:afterAutospacing="0"/>
        <w:rPr>
          <w:rStyle w:val="ql-author-29278173"/>
          <w:rFonts w:ascii="黑体" w:eastAsia="黑体" w:hAnsi="黑体"/>
          <w:color w:val="000000" w:themeColor="text1"/>
          <w:sz w:val="21"/>
          <w:szCs w:val="21"/>
        </w:rPr>
      </w:pPr>
      <w:bookmarkStart w:id="3" w:name="_Hlk41514566"/>
      <w:r w:rsidRPr="00503151">
        <w:rPr>
          <w:rStyle w:val="ql-author-29278173"/>
          <w:color w:val="000000" w:themeColor="text1"/>
          <w:sz w:val="21"/>
          <w:szCs w:val="21"/>
        </w:rPr>
        <w:t>（1）</w:t>
      </w:r>
      <w:r w:rsidRPr="00503151">
        <w:rPr>
          <w:rStyle w:val="ql-author-29278173"/>
          <w:rFonts w:ascii="黑体" w:eastAsia="黑体" w:hAnsi="黑体" w:hint="eastAsia"/>
          <w:color w:val="000000" w:themeColor="text1"/>
          <w:sz w:val="21"/>
          <w:szCs w:val="21"/>
        </w:rPr>
        <w:t>病毒分类图谱</w:t>
      </w:r>
    </w:p>
    <w:bookmarkEnd w:id="3"/>
    <w:p w14:paraId="6A24984D" w14:textId="4206556A" w:rsidR="00503151" w:rsidRPr="00503151" w:rsidRDefault="00503151" w:rsidP="00EF1FE9">
      <w:pPr>
        <w:pStyle w:val="ql-align-left"/>
        <w:spacing w:before="0" w:beforeAutospacing="0" w:after="0" w:afterAutospacing="0"/>
        <w:rPr>
          <w:rFonts w:ascii="黑体" w:eastAsia="黑体" w:hAnsi="黑体"/>
          <w:color w:val="000000" w:themeColor="text1"/>
          <w:sz w:val="21"/>
          <w:szCs w:val="21"/>
        </w:rPr>
      </w:pPr>
      <w:r w:rsidRPr="00503151">
        <w:rPr>
          <w:rStyle w:val="ql-author-29278173"/>
          <w:color w:val="000000" w:themeColor="text1"/>
          <w:sz w:val="21"/>
          <w:szCs w:val="21"/>
        </w:rPr>
        <w:t>（1）</w:t>
      </w:r>
      <w:r w:rsidRPr="00503151">
        <w:rPr>
          <w:rStyle w:val="ql-author-29278173"/>
          <w:rFonts w:ascii="Times New Roman" w:eastAsia="黑体" w:hAnsi="Times New Roman" w:cs="Times New Roman"/>
          <w:color w:val="000000" w:themeColor="text1"/>
          <w:sz w:val="21"/>
          <w:szCs w:val="21"/>
        </w:rPr>
        <w:t>Virus taxonomy KG</w:t>
      </w:r>
    </w:p>
    <w:p w14:paraId="206876D6" w14:textId="77777777" w:rsidR="00EF1FE9" w:rsidRDefault="00EF1FE9" w:rsidP="00EF1FE9">
      <w:pPr>
        <w:pStyle w:val="ql-align-left"/>
        <w:spacing w:before="0" w:beforeAutospacing="0" w:after="0" w:afterAutospacing="0"/>
        <w:rPr>
          <w:color w:val="494949"/>
          <w:sz w:val="22"/>
          <w:szCs w:val="22"/>
        </w:rPr>
      </w:pPr>
      <w:r>
        <w:rPr>
          <w:color w:val="494949"/>
          <w:sz w:val="22"/>
          <w:szCs w:val="22"/>
        </w:rPr>
        <w:t> </w:t>
      </w:r>
    </w:p>
    <w:p w14:paraId="62A3AE4E" w14:textId="77777777" w:rsidR="00EF1FE9" w:rsidRPr="00503151" w:rsidRDefault="00EF1FE9" w:rsidP="00EF1FE9">
      <w:pPr>
        <w:pStyle w:val="ql-indent-1"/>
        <w:spacing w:before="0" w:beforeAutospacing="0" w:after="0" w:afterAutospacing="0" w:line="276" w:lineRule="auto"/>
        <w:ind w:left="390" w:firstLine="440"/>
        <w:jc w:val="both"/>
        <w:rPr>
          <w:color w:val="494949"/>
          <w:sz w:val="21"/>
          <w:szCs w:val="21"/>
        </w:rPr>
      </w:pPr>
      <w:r w:rsidRPr="00503151">
        <w:rPr>
          <w:rStyle w:val="ql-author-28974695"/>
          <w:rFonts w:ascii="黑体" w:eastAsia="黑体" w:hAnsi="黑体" w:hint="eastAsia"/>
          <w:color w:val="494949"/>
          <w:sz w:val="21"/>
          <w:szCs w:val="21"/>
        </w:rPr>
        <w:t>parent</w:t>
      </w:r>
      <w:r w:rsidRPr="00503151">
        <w:rPr>
          <w:rStyle w:val="ql-font-simhei"/>
          <w:rFonts w:ascii="黑体" w:eastAsia="黑体" w:hAnsi="黑体" w:hint="eastAsia"/>
          <w:color w:val="494949"/>
          <w:sz w:val="21"/>
          <w:szCs w:val="21"/>
        </w:rPr>
        <w:t xml:space="preserve"> </w:t>
      </w:r>
      <w:r w:rsidRPr="00503151">
        <w:rPr>
          <w:rStyle w:val="ql-author-28974695"/>
          <w:rFonts w:ascii="黑体" w:eastAsia="黑体" w:hAnsi="黑体" w:hint="eastAsia"/>
          <w:color w:val="494949"/>
          <w:sz w:val="21"/>
          <w:szCs w:val="21"/>
        </w:rPr>
        <w:t>关系用于连接</w:t>
      </w:r>
      <w:r w:rsidRPr="00503151">
        <w:rPr>
          <w:rStyle w:val="ql-font-simhei"/>
          <w:rFonts w:ascii="黑体" w:eastAsia="黑体" w:hAnsi="黑体" w:hint="eastAsia"/>
          <w:color w:val="494949"/>
          <w:sz w:val="21"/>
          <w:szCs w:val="21"/>
        </w:rPr>
        <w:t xml:space="preserve"> </w:t>
      </w:r>
      <w:r w:rsidRPr="00503151">
        <w:rPr>
          <w:rStyle w:val="ql-author-28974695"/>
          <w:rFonts w:ascii="黑体" w:eastAsia="黑体" w:hAnsi="黑体" w:hint="eastAsia"/>
          <w:color w:val="494949"/>
          <w:sz w:val="21"/>
          <w:szCs w:val="21"/>
        </w:rPr>
        <w:t>Resource</w:t>
      </w:r>
      <w:r w:rsidRPr="00503151">
        <w:rPr>
          <w:rStyle w:val="ql-font-simhei"/>
          <w:rFonts w:ascii="黑体" w:eastAsia="黑体" w:hAnsi="黑体" w:hint="eastAsia"/>
          <w:color w:val="494949"/>
          <w:sz w:val="21"/>
          <w:szCs w:val="21"/>
        </w:rPr>
        <w:t xml:space="preserve"> </w:t>
      </w:r>
      <w:r w:rsidRPr="00503151">
        <w:rPr>
          <w:rStyle w:val="ql-author-28974695"/>
          <w:rFonts w:ascii="黑体" w:eastAsia="黑体" w:hAnsi="黑体" w:hint="eastAsia"/>
          <w:color w:val="494949"/>
          <w:sz w:val="21"/>
          <w:szCs w:val="21"/>
        </w:rPr>
        <w:t>之间的层级关系，比如</w:t>
      </w:r>
      <w:r w:rsidRPr="00503151">
        <w:rPr>
          <w:rStyle w:val="ql-font-simhei"/>
          <w:rFonts w:ascii="黑体" w:eastAsia="黑体" w:hAnsi="黑体" w:hint="eastAsia"/>
          <w:color w:val="494949"/>
          <w:sz w:val="21"/>
          <w:szCs w:val="21"/>
        </w:rPr>
        <w:t xml:space="preserve"> COVID-19 病毒在其家族树种的上层结点是 unclassified Betacoronavirus。通过 parent 关系可向上遍历家族树。</w:t>
      </w:r>
    </w:p>
    <w:p w14:paraId="3C62D9E0" w14:textId="77777777" w:rsidR="00EF1FE9" w:rsidRPr="00503151" w:rsidRDefault="00EF1FE9" w:rsidP="00EF1FE9">
      <w:pPr>
        <w:pStyle w:val="ql-indent-1"/>
        <w:spacing w:before="0" w:beforeAutospacing="0" w:after="0" w:afterAutospacing="0" w:line="276" w:lineRule="auto"/>
        <w:ind w:left="390" w:firstLine="440"/>
        <w:jc w:val="both"/>
        <w:rPr>
          <w:color w:val="494949"/>
          <w:sz w:val="21"/>
          <w:szCs w:val="21"/>
        </w:rPr>
      </w:pPr>
      <w:r w:rsidRPr="00503151">
        <w:rPr>
          <w:rStyle w:val="ql-author-28974695"/>
          <w:rFonts w:ascii="黑体" w:eastAsia="黑体" w:hAnsi="黑体" w:hint="eastAsia"/>
          <w:color w:val="494949"/>
          <w:sz w:val="21"/>
          <w:szCs w:val="21"/>
        </w:rPr>
        <w:t>species、genus、family</w:t>
      </w:r>
      <w:r w:rsidRPr="00503151">
        <w:rPr>
          <w:rStyle w:val="ql-font-simhei"/>
          <w:rFonts w:ascii="黑体" w:eastAsia="黑体" w:hAnsi="黑体" w:hint="eastAsia"/>
          <w:color w:val="494949"/>
          <w:sz w:val="21"/>
          <w:szCs w:val="21"/>
        </w:rPr>
        <w:t xml:space="preserve"> </w:t>
      </w:r>
      <w:r w:rsidRPr="00503151">
        <w:rPr>
          <w:rStyle w:val="ql-author-28974695"/>
          <w:rFonts w:ascii="黑体" w:eastAsia="黑体" w:hAnsi="黑体" w:hint="eastAsia"/>
          <w:color w:val="494949"/>
          <w:sz w:val="21"/>
          <w:szCs w:val="21"/>
        </w:rPr>
        <w:t>等关系用于直接连接病毒与其属类别、种类别结点。这样即可不通过遍历家族树直接找到其属。</w:t>
      </w:r>
    </w:p>
    <w:p w14:paraId="374D43A9" w14:textId="77777777" w:rsidR="00EF1FE9" w:rsidRPr="00503151" w:rsidRDefault="00EF1FE9" w:rsidP="00EF1FE9">
      <w:pPr>
        <w:pStyle w:val="ql-indent-1"/>
        <w:spacing w:before="0" w:beforeAutospacing="0" w:after="0" w:afterAutospacing="0" w:line="276" w:lineRule="auto"/>
        <w:ind w:left="390" w:firstLine="440"/>
        <w:jc w:val="both"/>
        <w:rPr>
          <w:color w:val="494949"/>
          <w:sz w:val="21"/>
          <w:szCs w:val="21"/>
        </w:rPr>
      </w:pPr>
      <w:r w:rsidRPr="00503151">
        <w:rPr>
          <w:rStyle w:val="ql-author-28974695"/>
          <w:rFonts w:ascii="黑体" w:eastAsia="黑体" w:hAnsi="黑体" w:hint="eastAsia"/>
          <w:color w:val="494949"/>
          <w:sz w:val="21"/>
          <w:szCs w:val="21"/>
        </w:rPr>
        <w:t>broader</w:t>
      </w:r>
      <w:r w:rsidRPr="00503151">
        <w:rPr>
          <w:rStyle w:val="ql-font-simhei"/>
          <w:rFonts w:ascii="黑体" w:eastAsia="黑体" w:hAnsi="黑体" w:hint="eastAsia"/>
          <w:color w:val="494949"/>
          <w:sz w:val="21"/>
          <w:szCs w:val="21"/>
        </w:rPr>
        <w:t xml:space="preserve"> </w:t>
      </w:r>
      <w:r w:rsidRPr="00503151">
        <w:rPr>
          <w:rStyle w:val="ql-author-28974695"/>
          <w:rFonts w:ascii="黑体" w:eastAsia="黑体" w:hAnsi="黑体" w:hint="eastAsia"/>
          <w:color w:val="494949"/>
          <w:sz w:val="21"/>
          <w:szCs w:val="21"/>
        </w:rPr>
        <w:t>用于连接不同的家族概念，比如</w:t>
      </w:r>
      <w:r w:rsidRPr="00503151">
        <w:rPr>
          <w:rStyle w:val="ql-font-simhei"/>
          <w:rFonts w:ascii="黑体" w:eastAsia="黑体" w:hAnsi="黑体" w:hint="eastAsia"/>
          <w:color w:val="494949"/>
          <w:sz w:val="21"/>
          <w:szCs w:val="21"/>
        </w:rPr>
        <w:t xml:space="preserve"> </w:t>
      </w:r>
      <w:r w:rsidRPr="00503151">
        <w:rPr>
          <w:rStyle w:val="ql-author-28974695"/>
          <w:rFonts w:ascii="黑体" w:eastAsia="黑体" w:hAnsi="黑体" w:hint="eastAsia"/>
          <w:color w:val="494949"/>
          <w:sz w:val="21"/>
          <w:szCs w:val="21"/>
        </w:rPr>
        <w:t>Genus</w:t>
      </w:r>
      <w:r w:rsidRPr="00503151">
        <w:rPr>
          <w:rStyle w:val="ql-font-simhei"/>
          <w:rFonts w:ascii="黑体" w:eastAsia="黑体" w:hAnsi="黑体" w:hint="eastAsia"/>
          <w:color w:val="494949"/>
          <w:sz w:val="21"/>
          <w:szCs w:val="21"/>
        </w:rPr>
        <w:t xml:space="preserve"> </w:t>
      </w:r>
      <w:r w:rsidRPr="00503151">
        <w:rPr>
          <w:rStyle w:val="ql-author-28974695"/>
          <w:rFonts w:ascii="黑体" w:eastAsia="黑体" w:hAnsi="黑体" w:hint="eastAsia"/>
          <w:color w:val="494949"/>
          <w:sz w:val="21"/>
          <w:szCs w:val="21"/>
        </w:rPr>
        <w:t>属就是</w:t>
      </w:r>
      <w:r w:rsidRPr="00503151">
        <w:rPr>
          <w:rStyle w:val="ql-font-simhei"/>
          <w:rFonts w:ascii="黑体" w:eastAsia="黑体" w:hAnsi="黑体" w:hint="eastAsia"/>
          <w:color w:val="494949"/>
          <w:sz w:val="21"/>
          <w:szCs w:val="21"/>
        </w:rPr>
        <w:t xml:space="preserve"> </w:t>
      </w:r>
      <w:r w:rsidRPr="00503151">
        <w:rPr>
          <w:rStyle w:val="ql-author-28974695"/>
          <w:rFonts w:ascii="黑体" w:eastAsia="黑体" w:hAnsi="黑体" w:hint="eastAsia"/>
          <w:color w:val="494949"/>
          <w:sz w:val="21"/>
          <w:szCs w:val="21"/>
        </w:rPr>
        <w:t>Species</w:t>
      </w:r>
      <w:r w:rsidRPr="00503151">
        <w:rPr>
          <w:rStyle w:val="ql-font-simhei"/>
          <w:rFonts w:ascii="黑体" w:eastAsia="黑体" w:hAnsi="黑体" w:hint="eastAsia"/>
          <w:color w:val="494949"/>
          <w:sz w:val="21"/>
          <w:szCs w:val="21"/>
        </w:rPr>
        <w:t xml:space="preserve"> </w:t>
      </w:r>
      <w:r w:rsidRPr="00503151">
        <w:rPr>
          <w:rStyle w:val="ql-author-28974695"/>
          <w:rFonts w:ascii="黑体" w:eastAsia="黑体" w:hAnsi="黑体" w:hint="eastAsia"/>
          <w:color w:val="494949"/>
          <w:sz w:val="21"/>
          <w:szCs w:val="21"/>
        </w:rPr>
        <w:t>种的一个更宽泛的家族概念。</w:t>
      </w:r>
    </w:p>
    <w:p w14:paraId="2A2989B4" w14:textId="557201FF" w:rsidR="00EF1FE9" w:rsidRPr="00503151" w:rsidRDefault="00EF1FE9" w:rsidP="00EF1FE9">
      <w:pPr>
        <w:pStyle w:val="ql-indent-1"/>
        <w:spacing w:before="0" w:beforeAutospacing="0" w:after="0" w:afterAutospacing="0" w:line="276" w:lineRule="auto"/>
        <w:ind w:left="390" w:firstLine="440"/>
        <w:jc w:val="both"/>
        <w:rPr>
          <w:rStyle w:val="ql-author-28974695"/>
          <w:rFonts w:ascii="黑体" w:eastAsia="黑体" w:hAnsi="黑体"/>
          <w:color w:val="494949"/>
          <w:sz w:val="21"/>
          <w:szCs w:val="21"/>
        </w:rPr>
      </w:pPr>
      <w:r w:rsidRPr="00503151">
        <w:rPr>
          <w:rStyle w:val="ql-author-28974695"/>
          <w:rFonts w:ascii="黑体" w:eastAsia="黑体" w:hAnsi="黑体" w:hint="eastAsia"/>
          <w:color w:val="494949"/>
          <w:sz w:val="21"/>
          <w:szCs w:val="21"/>
        </w:rPr>
        <w:t>虚线中的关系和概念是未来工作中会添加的关系和连接的实体类型。比如病毒的基因实体、蛋白质实体、宿主实体等等。</w:t>
      </w:r>
    </w:p>
    <w:p w14:paraId="11C3653D" w14:textId="0FBBAAA0" w:rsidR="00503151" w:rsidRDefault="00503151" w:rsidP="00EF1FE9">
      <w:pPr>
        <w:pStyle w:val="ql-indent-1"/>
        <w:spacing w:before="0" w:beforeAutospacing="0" w:after="0" w:afterAutospacing="0" w:line="276" w:lineRule="auto"/>
        <w:ind w:left="390" w:firstLine="440"/>
        <w:jc w:val="both"/>
        <w:rPr>
          <w:rStyle w:val="ql-author-28974695"/>
          <w:rFonts w:ascii="黑体" w:eastAsia="黑体" w:hAnsi="黑体"/>
          <w:color w:val="494949"/>
          <w:sz w:val="21"/>
          <w:szCs w:val="21"/>
        </w:rPr>
      </w:pPr>
    </w:p>
    <w:p w14:paraId="2D8D675C" w14:textId="77777777" w:rsidR="00503151" w:rsidRPr="00503151" w:rsidRDefault="00503151" w:rsidP="0069604F">
      <w:pPr>
        <w:pStyle w:val="ql-indent-1"/>
        <w:spacing w:before="0" w:beforeAutospacing="0" w:after="0" w:afterAutospacing="0" w:line="360" w:lineRule="auto"/>
        <w:ind w:left="390" w:firstLine="440"/>
        <w:jc w:val="both"/>
        <w:rPr>
          <w:rStyle w:val="ql-author-28974695"/>
          <w:rFonts w:ascii="黑体" w:eastAsia="黑体" w:hAnsi="黑体"/>
          <w:color w:val="494949"/>
          <w:sz w:val="21"/>
          <w:szCs w:val="21"/>
        </w:rPr>
      </w:pPr>
    </w:p>
    <w:p w14:paraId="27740A30" w14:textId="11251D52" w:rsidR="00503151" w:rsidRDefault="00503151" w:rsidP="0069604F">
      <w:pPr>
        <w:pStyle w:val="ql-indent-1"/>
        <w:spacing w:before="0" w:beforeAutospacing="0" w:after="0" w:afterAutospacing="0" w:line="360" w:lineRule="auto"/>
        <w:ind w:left="390" w:firstLine="440"/>
        <w:jc w:val="both"/>
        <w:rPr>
          <w:rStyle w:val="ql-author-28974695"/>
          <w:rFonts w:ascii="Times New Roman" w:eastAsia="黑体" w:hAnsi="Times New Roman" w:cs="Times New Roman"/>
          <w:color w:val="494949"/>
          <w:sz w:val="21"/>
          <w:szCs w:val="21"/>
        </w:rPr>
      </w:pPr>
      <w:r w:rsidRPr="007020C4">
        <w:rPr>
          <w:rStyle w:val="ql-author-28974695"/>
          <w:rFonts w:ascii="Times New Roman" w:eastAsia="黑体" w:hAnsi="Times New Roman" w:cs="Times New Roman"/>
          <w:color w:val="494949"/>
          <w:sz w:val="21"/>
          <w:szCs w:val="21"/>
        </w:rPr>
        <w:t xml:space="preserve">The </w:t>
      </w:r>
      <w:r w:rsidRPr="007020C4">
        <w:rPr>
          <w:rStyle w:val="ql-author-28974695"/>
          <w:rFonts w:ascii="Times New Roman" w:eastAsia="黑体" w:hAnsi="Times New Roman" w:cs="Times New Roman"/>
          <w:b/>
          <w:bCs/>
          <w:color w:val="494949"/>
          <w:sz w:val="21"/>
          <w:szCs w:val="21"/>
        </w:rPr>
        <w:t>parent</w:t>
      </w:r>
      <w:r w:rsidRPr="007020C4">
        <w:rPr>
          <w:rStyle w:val="ql-author-28974695"/>
          <w:rFonts w:ascii="Times New Roman" w:eastAsia="黑体" w:hAnsi="Times New Roman" w:cs="Times New Roman"/>
          <w:color w:val="494949"/>
          <w:sz w:val="21"/>
          <w:szCs w:val="21"/>
        </w:rPr>
        <w:t xml:space="preserve"> relationship is used to connect the hierarchical relationship between Resources. For example, the upper node of the COVID-19 virus in its family tree species is </w:t>
      </w:r>
      <w:r w:rsidRPr="007020C4">
        <w:rPr>
          <w:rStyle w:val="ql-author-28974695"/>
          <w:rFonts w:ascii="Times New Roman" w:eastAsia="黑体" w:hAnsi="Times New Roman" w:cs="Times New Roman"/>
          <w:b/>
          <w:bCs/>
          <w:color w:val="494949"/>
          <w:sz w:val="21"/>
          <w:szCs w:val="21"/>
        </w:rPr>
        <w:t>unclassified Betacoronavirus</w:t>
      </w:r>
      <w:r w:rsidRPr="007020C4">
        <w:rPr>
          <w:rStyle w:val="ql-author-28974695"/>
          <w:rFonts w:ascii="Times New Roman" w:eastAsia="黑体" w:hAnsi="Times New Roman" w:cs="Times New Roman"/>
          <w:color w:val="494949"/>
          <w:sz w:val="21"/>
          <w:szCs w:val="21"/>
        </w:rPr>
        <w:t xml:space="preserve">. The family tree can be traversed upward through the </w:t>
      </w:r>
      <w:r w:rsidRPr="007020C4">
        <w:rPr>
          <w:rStyle w:val="ql-author-28974695"/>
          <w:rFonts w:ascii="Times New Roman" w:eastAsia="黑体" w:hAnsi="Times New Roman" w:cs="Times New Roman"/>
          <w:b/>
          <w:bCs/>
          <w:color w:val="494949"/>
          <w:sz w:val="21"/>
          <w:szCs w:val="21"/>
        </w:rPr>
        <w:t>parent</w:t>
      </w:r>
      <w:r w:rsidRPr="007020C4">
        <w:rPr>
          <w:rStyle w:val="ql-author-28974695"/>
          <w:rFonts w:ascii="Times New Roman" w:eastAsia="黑体" w:hAnsi="Times New Roman" w:cs="Times New Roman"/>
          <w:color w:val="494949"/>
          <w:sz w:val="21"/>
          <w:szCs w:val="21"/>
        </w:rPr>
        <w:t xml:space="preserve"> relationship.</w:t>
      </w:r>
    </w:p>
    <w:p w14:paraId="57E298D9" w14:textId="77777777" w:rsidR="0069604F" w:rsidRPr="007020C4" w:rsidRDefault="0069604F" w:rsidP="0069604F">
      <w:pPr>
        <w:pStyle w:val="ql-indent-1"/>
        <w:spacing w:before="0" w:beforeAutospacing="0" w:after="0" w:afterAutospacing="0" w:line="360" w:lineRule="auto"/>
        <w:ind w:left="390" w:firstLine="440"/>
        <w:jc w:val="both"/>
        <w:rPr>
          <w:rStyle w:val="ql-author-28974695"/>
          <w:rFonts w:ascii="Times New Roman" w:eastAsia="黑体" w:hAnsi="Times New Roman" w:cs="Times New Roman"/>
          <w:color w:val="494949"/>
          <w:sz w:val="21"/>
          <w:szCs w:val="21"/>
        </w:rPr>
      </w:pPr>
    </w:p>
    <w:p w14:paraId="5D2FE305" w14:textId="1BB26A09" w:rsidR="0069604F" w:rsidRPr="00A50C44" w:rsidRDefault="00503151" w:rsidP="00A50C44">
      <w:pPr>
        <w:pStyle w:val="ql-indent-1"/>
        <w:spacing w:before="0" w:beforeAutospacing="0" w:after="0" w:afterAutospacing="0" w:line="360" w:lineRule="auto"/>
        <w:ind w:left="390" w:firstLine="440"/>
        <w:jc w:val="both"/>
        <w:rPr>
          <w:rFonts w:ascii="Times New Roman" w:eastAsia="黑体" w:hAnsi="Times New Roman" w:cs="Times New Roman"/>
          <w:color w:val="494949"/>
          <w:sz w:val="21"/>
          <w:szCs w:val="21"/>
        </w:rPr>
      </w:pPr>
      <w:r w:rsidRPr="007020C4">
        <w:rPr>
          <w:rStyle w:val="ql-author-28974695"/>
          <w:rFonts w:ascii="Times New Roman" w:eastAsia="黑体" w:hAnsi="Times New Roman" w:cs="Times New Roman"/>
          <w:b/>
          <w:bCs/>
          <w:color w:val="494949"/>
          <w:sz w:val="21"/>
          <w:szCs w:val="21"/>
        </w:rPr>
        <w:lastRenderedPageBreak/>
        <w:t>Species, genus, family</w:t>
      </w:r>
      <w:r w:rsidRPr="007020C4">
        <w:rPr>
          <w:rStyle w:val="ql-author-28974695"/>
          <w:rFonts w:ascii="Times New Roman" w:eastAsia="黑体" w:hAnsi="Times New Roman" w:cs="Times New Roman"/>
          <w:color w:val="494949"/>
          <w:sz w:val="21"/>
          <w:szCs w:val="21"/>
        </w:rPr>
        <w:t xml:space="preserve"> and other relationships are used to directly connect the virus to its genus and species node. In this way, you can directly find its genus without traversing the family tree.</w:t>
      </w:r>
    </w:p>
    <w:p w14:paraId="68C2C126" w14:textId="269A99B0" w:rsidR="0069604F" w:rsidRPr="00A50C44" w:rsidRDefault="00503151" w:rsidP="00A50C44">
      <w:pPr>
        <w:pStyle w:val="ql-indent-1"/>
        <w:spacing w:before="0" w:beforeAutospacing="0" w:after="0" w:afterAutospacing="0" w:line="360" w:lineRule="auto"/>
        <w:ind w:left="390" w:firstLine="440"/>
        <w:jc w:val="both"/>
        <w:rPr>
          <w:rFonts w:ascii="Times New Roman" w:eastAsia="黑体" w:hAnsi="Times New Roman" w:cs="Times New Roman"/>
          <w:color w:val="494949"/>
          <w:sz w:val="21"/>
          <w:szCs w:val="21"/>
        </w:rPr>
      </w:pPr>
      <w:r w:rsidRPr="007020C4">
        <w:rPr>
          <w:rStyle w:val="ql-author-28974695"/>
          <w:rFonts w:ascii="Times New Roman" w:eastAsia="黑体" w:hAnsi="Times New Roman" w:cs="Times New Roman"/>
          <w:b/>
          <w:bCs/>
          <w:color w:val="494949"/>
          <w:sz w:val="21"/>
          <w:szCs w:val="21"/>
        </w:rPr>
        <w:t>Broad</w:t>
      </w:r>
      <w:r w:rsidRPr="007020C4">
        <w:rPr>
          <w:rStyle w:val="ql-author-28974695"/>
          <w:rFonts w:ascii="Times New Roman" w:eastAsia="黑体" w:hAnsi="Times New Roman" w:cs="Times New Roman"/>
          <w:color w:val="494949"/>
          <w:sz w:val="21"/>
          <w:szCs w:val="21"/>
        </w:rPr>
        <w:t xml:space="preserve"> is used to connect different family concepts. For example, </w:t>
      </w:r>
      <w:r w:rsidRPr="007020C4">
        <w:rPr>
          <w:rStyle w:val="ql-author-28974695"/>
          <w:rFonts w:ascii="Times New Roman" w:eastAsia="黑体" w:hAnsi="Times New Roman" w:cs="Times New Roman"/>
          <w:b/>
          <w:bCs/>
          <w:color w:val="494949"/>
          <w:sz w:val="21"/>
          <w:szCs w:val="21"/>
        </w:rPr>
        <w:t>Genus</w:t>
      </w:r>
      <w:r w:rsidRPr="007020C4">
        <w:rPr>
          <w:rStyle w:val="ql-author-28974695"/>
          <w:rFonts w:ascii="Times New Roman" w:eastAsia="黑体" w:hAnsi="Times New Roman" w:cs="Times New Roman"/>
          <w:color w:val="494949"/>
          <w:sz w:val="21"/>
          <w:szCs w:val="21"/>
        </w:rPr>
        <w:t xml:space="preserve"> is a broader family concept of Species.</w:t>
      </w:r>
    </w:p>
    <w:p w14:paraId="74DA6846" w14:textId="3903BEF5" w:rsidR="00503151" w:rsidRPr="007020C4" w:rsidRDefault="007020C4" w:rsidP="0069604F">
      <w:pPr>
        <w:pStyle w:val="ql-indent-1"/>
        <w:spacing w:before="0" w:beforeAutospacing="0" w:after="0" w:afterAutospacing="0" w:line="360" w:lineRule="auto"/>
        <w:ind w:left="390" w:firstLine="440"/>
        <w:jc w:val="both"/>
        <w:rPr>
          <w:rFonts w:ascii="Times New Roman" w:hAnsi="Times New Roman" w:cs="Times New Roman"/>
          <w:color w:val="494949"/>
          <w:sz w:val="21"/>
          <w:szCs w:val="21"/>
        </w:rPr>
      </w:pPr>
      <w:r w:rsidRPr="007020C4">
        <w:rPr>
          <w:rStyle w:val="ql-author-28974695"/>
          <w:rFonts w:ascii="Times New Roman" w:eastAsia="黑体" w:hAnsi="Times New Roman" w:cs="Times New Roman"/>
          <w:color w:val="494949"/>
          <w:sz w:val="21"/>
          <w:szCs w:val="21"/>
        </w:rPr>
        <w:t xml:space="preserve">The relationships and concepts represented by dotted line are the types of relationships and connected entities that will be added in future work. For example, </w:t>
      </w:r>
      <w:r w:rsidRPr="007020C4">
        <w:rPr>
          <w:rStyle w:val="ql-author-28974695"/>
          <w:rFonts w:ascii="Times New Roman" w:eastAsia="黑体" w:hAnsi="Times New Roman" w:cs="Times New Roman"/>
          <w:b/>
          <w:bCs/>
          <w:color w:val="494949"/>
          <w:sz w:val="21"/>
          <w:szCs w:val="21"/>
        </w:rPr>
        <w:t>viral gene entities, protein entities, host entities, etc</w:t>
      </w:r>
      <w:r w:rsidRPr="007020C4">
        <w:rPr>
          <w:rStyle w:val="ql-author-28974695"/>
          <w:rFonts w:ascii="Times New Roman" w:eastAsia="黑体" w:hAnsi="Times New Roman" w:cs="Times New Roman"/>
          <w:color w:val="494949"/>
          <w:sz w:val="21"/>
          <w:szCs w:val="21"/>
        </w:rPr>
        <w:t>.</w:t>
      </w:r>
    </w:p>
    <w:p w14:paraId="3DDD13B1" w14:textId="582575E0" w:rsidR="00503151" w:rsidRDefault="00503151" w:rsidP="00EF1FE9">
      <w:pPr>
        <w:pStyle w:val="ql-indent-1"/>
        <w:spacing w:before="0" w:beforeAutospacing="0" w:after="0" w:afterAutospacing="0" w:line="276" w:lineRule="auto"/>
        <w:ind w:left="390" w:firstLine="440"/>
        <w:jc w:val="both"/>
        <w:rPr>
          <w:color w:val="494949"/>
          <w:sz w:val="22"/>
          <w:szCs w:val="22"/>
        </w:rPr>
      </w:pPr>
    </w:p>
    <w:p w14:paraId="302809BD" w14:textId="77777777" w:rsidR="00503151" w:rsidRPr="00503151" w:rsidRDefault="00503151" w:rsidP="00EF1FE9">
      <w:pPr>
        <w:pStyle w:val="ql-indent-1"/>
        <w:spacing w:before="0" w:beforeAutospacing="0" w:after="0" w:afterAutospacing="0" w:line="276" w:lineRule="auto"/>
        <w:ind w:left="390" w:firstLine="440"/>
        <w:jc w:val="both"/>
        <w:rPr>
          <w:color w:val="494949"/>
          <w:sz w:val="22"/>
          <w:szCs w:val="22"/>
        </w:rPr>
      </w:pPr>
    </w:p>
    <w:p w14:paraId="16949A08" w14:textId="20D328CC" w:rsidR="00EF1FE9" w:rsidRDefault="00EF1FE9" w:rsidP="00EF1FE9">
      <w:pPr>
        <w:pStyle w:val="ql-align-center"/>
        <w:spacing w:before="0" w:beforeAutospacing="0" w:after="0" w:afterAutospacing="0" w:line="276" w:lineRule="auto"/>
        <w:ind w:firstLine="440"/>
        <w:jc w:val="center"/>
        <w:rPr>
          <w:color w:val="494949"/>
          <w:sz w:val="22"/>
          <w:szCs w:val="22"/>
        </w:rPr>
      </w:pPr>
      <w:r>
        <w:rPr>
          <w:rFonts w:ascii="黑体" w:eastAsia="黑体" w:hAnsi="黑体"/>
          <w:noProof/>
          <w:color w:val="494949"/>
          <w:sz w:val="22"/>
          <w:szCs w:val="22"/>
        </w:rPr>
        <w:drawing>
          <wp:inline distT="0" distB="0" distL="0" distR="0" wp14:anchorId="29F9D2A6" wp14:editId="26E71839">
            <wp:extent cx="4204854" cy="3148068"/>
            <wp:effectExtent l="0" t="0" r="571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2874" cy="3154072"/>
                    </a:xfrm>
                    <a:prstGeom prst="rect">
                      <a:avLst/>
                    </a:prstGeom>
                    <a:noFill/>
                    <a:ln>
                      <a:noFill/>
                    </a:ln>
                  </pic:spPr>
                </pic:pic>
              </a:graphicData>
            </a:graphic>
          </wp:inline>
        </w:drawing>
      </w:r>
    </w:p>
    <w:p w14:paraId="5DE5DE00" w14:textId="77777777" w:rsidR="00EF1FE9" w:rsidRDefault="00EF1FE9" w:rsidP="00EF1FE9">
      <w:pPr>
        <w:pStyle w:val="ql-align-center"/>
        <w:spacing w:before="0" w:beforeAutospacing="0" w:after="0" w:afterAutospacing="0" w:line="276" w:lineRule="auto"/>
        <w:ind w:firstLine="440"/>
        <w:jc w:val="center"/>
        <w:rPr>
          <w:color w:val="494949"/>
          <w:sz w:val="22"/>
          <w:szCs w:val="22"/>
        </w:rPr>
      </w:pPr>
      <w:r>
        <w:rPr>
          <w:color w:val="494949"/>
          <w:sz w:val="22"/>
          <w:szCs w:val="22"/>
        </w:rPr>
        <w:t> </w:t>
      </w:r>
    </w:p>
    <w:p w14:paraId="654F8B07" w14:textId="77777777" w:rsidR="007020C4" w:rsidRDefault="007020C4" w:rsidP="00EF1FE9">
      <w:pPr>
        <w:pStyle w:val="ql-align-left"/>
        <w:spacing w:before="0" w:beforeAutospacing="0" w:after="0" w:afterAutospacing="0"/>
        <w:rPr>
          <w:rStyle w:val="ql-author-29278173"/>
          <w:color w:val="2F5496"/>
        </w:rPr>
      </w:pPr>
    </w:p>
    <w:p w14:paraId="56828F93" w14:textId="6980C1F2" w:rsidR="00EF1FE9" w:rsidRPr="007020C4" w:rsidRDefault="00EF1FE9" w:rsidP="00EF1FE9">
      <w:pPr>
        <w:pStyle w:val="ql-align-left"/>
        <w:spacing w:before="0" w:beforeAutospacing="0" w:after="0" w:afterAutospacing="0"/>
        <w:rPr>
          <w:rStyle w:val="ql-author-29278173"/>
          <w:rFonts w:ascii="黑体" w:eastAsia="黑体" w:hAnsi="黑体"/>
          <w:color w:val="000000" w:themeColor="text1"/>
          <w:sz w:val="21"/>
          <w:szCs w:val="21"/>
        </w:rPr>
      </w:pPr>
      <w:r w:rsidRPr="007020C4">
        <w:rPr>
          <w:rStyle w:val="ql-author-29278173"/>
          <w:color w:val="000000" w:themeColor="text1"/>
          <w:sz w:val="21"/>
          <w:szCs w:val="21"/>
        </w:rPr>
        <w:t>（2）</w:t>
      </w:r>
      <w:r w:rsidRPr="007020C4">
        <w:rPr>
          <w:rStyle w:val="ql-author-29278173"/>
          <w:rFonts w:ascii="黑体" w:eastAsia="黑体" w:hAnsi="黑体" w:hint="eastAsia"/>
          <w:color w:val="000000" w:themeColor="text1"/>
          <w:sz w:val="21"/>
          <w:szCs w:val="21"/>
        </w:rPr>
        <w:t>新冠基本信息图谱</w:t>
      </w:r>
    </w:p>
    <w:p w14:paraId="0B9D622B" w14:textId="52D84468" w:rsidR="007020C4" w:rsidRDefault="007020C4" w:rsidP="00EF1FE9">
      <w:pPr>
        <w:pStyle w:val="ql-align-left"/>
        <w:spacing w:before="0" w:beforeAutospacing="0" w:after="0" w:afterAutospacing="0"/>
        <w:rPr>
          <w:rStyle w:val="ql-author-29278173"/>
          <w:rFonts w:ascii="Times New Roman" w:eastAsia="黑体" w:hAnsi="Times New Roman" w:cs="Times New Roman"/>
          <w:color w:val="000000" w:themeColor="text1"/>
          <w:sz w:val="21"/>
          <w:szCs w:val="21"/>
        </w:rPr>
      </w:pPr>
      <w:r w:rsidRPr="007020C4">
        <w:rPr>
          <w:rStyle w:val="ql-author-29278173"/>
          <w:rFonts w:ascii="Times New Roman" w:hAnsi="Times New Roman" w:cs="Times New Roman"/>
          <w:color w:val="000000" w:themeColor="text1"/>
          <w:sz w:val="21"/>
          <w:szCs w:val="21"/>
        </w:rPr>
        <w:t>（</w:t>
      </w:r>
      <w:r w:rsidRPr="007020C4">
        <w:rPr>
          <w:rStyle w:val="ql-author-29278173"/>
          <w:rFonts w:ascii="Times New Roman" w:hAnsi="Times New Roman" w:cs="Times New Roman"/>
          <w:color w:val="000000" w:themeColor="text1"/>
          <w:sz w:val="21"/>
          <w:szCs w:val="21"/>
        </w:rPr>
        <w:t>2</w:t>
      </w:r>
      <w:r w:rsidRPr="007020C4">
        <w:rPr>
          <w:rStyle w:val="ql-author-29278173"/>
          <w:rFonts w:ascii="Times New Roman" w:hAnsi="Times New Roman" w:cs="Times New Roman"/>
          <w:color w:val="000000" w:themeColor="text1"/>
          <w:sz w:val="21"/>
          <w:szCs w:val="21"/>
        </w:rPr>
        <w:t>）</w:t>
      </w:r>
      <w:r w:rsidRPr="007020C4">
        <w:rPr>
          <w:rStyle w:val="ql-author-29278173"/>
          <w:rFonts w:ascii="Times New Roman" w:eastAsia="黑体" w:hAnsi="Times New Roman" w:cs="Times New Roman"/>
          <w:color w:val="000000" w:themeColor="text1"/>
          <w:sz w:val="21"/>
          <w:szCs w:val="21"/>
        </w:rPr>
        <w:t xml:space="preserve">SARS-CoV-2  gene-protein  KG </w:t>
      </w:r>
    </w:p>
    <w:p w14:paraId="65A0B207" w14:textId="77777777" w:rsidR="007020C4" w:rsidRPr="007020C4" w:rsidRDefault="007020C4" w:rsidP="00EF1FE9">
      <w:pPr>
        <w:pStyle w:val="ql-align-left"/>
        <w:spacing w:before="0" w:beforeAutospacing="0" w:after="0" w:afterAutospacing="0"/>
        <w:rPr>
          <w:rFonts w:ascii="Times New Roman" w:hAnsi="Times New Roman" w:cs="Times New Roman"/>
          <w:color w:val="000000" w:themeColor="text1"/>
          <w:sz w:val="21"/>
          <w:szCs w:val="21"/>
        </w:rPr>
      </w:pPr>
    </w:p>
    <w:p w14:paraId="69CAD19E" w14:textId="77777777" w:rsidR="00EF1FE9" w:rsidRPr="0069604F" w:rsidRDefault="00EF1FE9" w:rsidP="00EF1FE9">
      <w:pPr>
        <w:pStyle w:val="ql-align-left"/>
        <w:spacing w:before="0" w:beforeAutospacing="0" w:after="0" w:afterAutospacing="0" w:line="276" w:lineRule="auto"/>
        <w:jc w:val="both"/>
        <w:rPr>
          <w:rFonts w:ascii="黑体" w:eastAsia="黑体" w:hAnsi="黑体"/>
          <w:color w:val="494949"/>
          <w:sz w:val="21"/>
          <w:szCs w:val="21"/>
        </w:rPr>
      </w:pPr>
      <w:r w:rsidRPr="0069604F">
        <w:rPr>
          <w:rFonts w:ascii="黑体" w:eastAsia="黑体" w:hAnsi="黑体"/>
          <w:color w:val="494949"/>
          <w:sz w:val="21"/>
          <w:szCs w:val="21"/>
        </w:rPr>
        <w:t>如下图可视化展示，express</w:t>
      </w:r>
      <w:r w:rsidRPr="0069604F">
        <w:rPr>
          <w:rStyle w:val="ql-author-29278173"/>
          <w:rFonts w:ascii="黑体" w:eastAsia="黑体" w:hAnsi="黑体"/>
          <w:color w:val="494949"/>
          <w:sz w:val="21"/>
          <w:szCs w:val="21"/>
        </w:rPr>
        <w:t xml:space="preserve"> </w:t>
      </w:r>
      <w:r w:rsidRPr="0069604F">
        <w:rPr>
          <w:rFonts w:ascii="黑体" w:eastAsia="黑体" w:hAnsi="黑体"/>
          <w:color w:val="494949"/>
          <w:sz w:val="21"/>
          <w:szCs w:val="21"/>
        </w:rPr>
        <w:t>表示</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SARS-</w:t>
      </w:r>
      <w:r w:rsidRPr="0069604F">
        <w:rPr>
          <w:rFonts w:ascii="黑体" w:eastAsia="黑体" w:hAnsi="黑体"/>
          <w:color w:val="494949"/>
          <w:sz w:val="21"/>
          <w:szCs w:val="21"/>
        </w:rPr>
        <w:t>C</w:t>
      </w:r>
      <w:r w:rsidRPr="0069604F">
        <w:rPr>
          <w:rStyle w:val="ql-author-30218205"/>
          <w:rFonts w:ascii="黑体" w:eastAsia="黑体" w:hAnsi="黑体"/>
          <w:color w:val="494949"/>
          <w:sz w:val="21"/>
          <w:szCs w:val="21"/>
        </w:rPr>
        <w:t>o</w:t>
      </w:r>
      <w:r w:rsidRPr="0069604F">
        <w:rPr>
          <w:rFonts w:ascii="黑体" w:eastAsia="黑体" w:hAnsi="黑体"/>
          <w:color w:val="494949"/>
          <w:sz w:val="21"/>
          <w:szCs w:val="21"/>
        </w:rPr>
        <w:t>V-</w:t>
      </w:r>
      <w:r w:rsidRPr="0069604F">
        <w:rPr>
          <w:rStyle w:val="ql-author-30218205"/>
          <w:rFonts w:ascii="黑体" w:eastAsia="黑体" w:hAnsi="黑体"/>
          <w:color w:val="494949"/>
          <w:sz w:val="21"/>
          <w:szCs w:val="21"/>
        </w:rPr>
        <w:t>2</w:t>
      </w:r>
      <w:r w:rsidRPr="0069604F">
        <w:rPr>
          <w:rStyle w:val="ql-author-29278173"/>
          <w:rFonts w:ascii="黑体" w:eastAsia="黑体" w:hAnsi="黑体"/>
          <w:color w:val="494949"/>
          <w:sz w:val="21"/>
          <w:szCs w:val="21"/>
        </w:rPr>
        <w:t xml:space="preserve"> </w:t>
      </w:r>
      <w:r w:rsidRPr="0069604F">
        <w:rPr>
          <w:rFonts w:ascii="黑体" w:eastAsia="黑体" w:hAnsi="黑体"/>
          <w:color w:val="494949"/>
          <w:sz w:val="21"/>
          <w:szCs w:val="21"/>
        </w:rPr>
        <w:t>与其表达基因间的关系，例如</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SARS-</w:t>
      </w:r>
      <w:r w:rsidRPr="0069604F">
        <w:rPr>
          <w:rFonts w:ascii="黑体" w:eastAsia="黑体" w:hAnsi="黑体"/>
          <w:color w:val="494949"/>
          <w:sz w:val="21"/>
          <w:szCs w:val="21"/>
        </w:rPr>
        <w:t>C</w:t>
      </w:r>
      <w:r w:rsidRPr="0069604F">
        <w:rPr>
          <w:rStyle w:val="ql-author-30218205"/>
          <w:rFonts w:ascii="黑体" w:eastAsia="黑体" w:hAnsi="黑体"/>
          <w:color w:val="494949"/>
          <w:sz w:val="21"/>
          <w:szCs w:val="21"/>
        </w:rPr>
        <w:t>o</w:t>
      </w:r>
      <w:r w:rsidRPr="0069604F">
        <w:rPr>
          <w:rFonts w:ascii="黑体" w:eastAsia="黑体" w:hAnsi="黑体"/>
          <w:color w:val="494949"/>
          <w:sz w:val="21"/>
          <w:szCs w:val="21"/>
        </w:rPr>
        <w:t>V-</w:t>
      </w:r>
      <w:r w:rsidRPr="0069604F">
        <w:rPr>
          <w:rStyle w:val="ql-author-30218205"/>
          <w:rFonts w:ascii="黑体" w:eastAsia="黑体" w:hAnsi="黑体"/>
          <w:color w:val="494949"/>
          <w:sz w:val="21"/>
          <w:szCs w:val="21"/>
        </w:rPr>
        <w:t>2</w:t>
      </w:r>
      <w:r w:rsidRPr="0069604F">
        <w:rPr>
          <w:rStyle w:val="ql-author-29278173"/>
          <w:rFonts w:ascii="黑体" w:eastAsia="黑体" w:hAnsi="黑体"/>
          <w:color w:val="494949"/>
          <w:sz w:val="21"/>
          <w:szCs w:val="21"/>
        </w:rPr>
        <w:t xml:space="preserve"> </w:t>
      </w:r>
      <w:r w:rsidRPr="0069604F">
        <w:rPr>
          <w:rFonts w:ascii="黑体" w:eastAsia="黑体" w:hAnsi="黑体"/>
          <w:color w:val="494949"/>
          <w:sz w:val="21"/>
          <w:szCs w:val="21"/>
        </w:rPr>
        <w:t>表达</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 xml:space="preserve">membrane protein gene (M), Envelope protein gene(E) </w:t>
      </w:r>
      <w:r w:rsidRPr="0069604F">
        <w:rPr>
          <w:rFonts w:ascii="黑体" w:eastAsia="黑体" w:hAnsi="黑体"/>
          <w:color w:val="494949"/>
          <w:sz w:val="21"/>
          <w:szCs w:val="21"/>
        </w:rPr>
        <w:t>等类型的基因；</w:t>
      </w:r>
    </w:p>
    <w:p w14:paraId="24D884B9" w14:textId="77777777" w:rsidR="00EF1FE9" w:rsidRPr="0069604F" w:rsidRDefault="00EF1FE9" w:rsidP="00EF1FE9">
      <w:pPr>
        <w:pStyle w:val="ql-align-left"/>
        <w:spacing w:before="0" w:beforeAutospacing="0" w:after="0" w:afterAutospacing="0" w:line="276" w:lineRule="auto"/>
        <w:jc w:val="both"/>
        <w:rPr>
          <w:rFonts w:ascii="黑体" w:eastAsia="黑体" w:hAnsi="黑体"/>
          <w:color w:val="494949"/>
          <w:sz w:val="21"/>
          <w:szCs w:val="21"/>
        </w:rPr>
      </w:pPr>
      <w:r w:rsidRPr="0069604F">
        <w:rPr>
          <w:rFonts w:ascii="黑体" w:eastAsia="黑体" w:hAnsi="黑体"/>
          <w:color w:val="494949"/>
          <w:sz w:val="21"/>
          <w:szCs w:val="21"/>
        </w:rPr>
        <w:t>translate</w:t>
      </w:r>
      <w:r w:rsidRPr="0069604F">
        <w:rPr>
          <w:rStyle w:val="ql-author-29278173"/>
          <w:rFonts w:ascii="黑体" w:eastAsia="黑体" w:hAnsi="黑体"/>
          <w:color w:val="494949"/>
          <w:sz w:val="21"/>
          <w:szCs w:val="21"/>
        </w:rPr>
        <w:t xml:space="preserve"> </w:t>
      </w:r>
      <w:r w:rsidRPr="0069604F">
        <w:rPr>
          <w:rFonts w:ascii="黑体" w:eastAsia="黑体" w:hAnsi="黑体"/>
          <w:color w:val="494949"/>
          <w:sz w:val="21"/>
          <w:szCs w:val="21"/>
        </w:rPr>
        <w:t>表示基因与蛋白间的翻译关系，例如</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SARS-</w:t>
      </w:r>
      <w:r w:rsidRPr="0069604F">
        <w:rPr>
          <w:rFonts w:ascii="黑体" w:eastAsia="黑体" w:hAnsi="黑体"/>
          <w:color w:val="494949"/>
          <w:sz w:val="21"/>
          <w:szCs w:val="21"/>
        </w:rPr>
        <w:t>C</w:t>
      </w:r>
      <w:r w:rsidRPr="0069604F">
        <w:rPr>
          <w:rStyle w:val="ql-author-30218205"/>
          <w:rFonts w:ascii="黑体" w:eastAsia="黑体" w:hAnsi="黑体"/>
          <w:color w:val="494949"/>
          <w:sz w:val="21"/>
          <w:szCs w:val="21"/>
        </w:rPr>
        <w:t>o</w:t>
      </w:r>
      <w:r w:rsidRPr="0069604F">
        <w:rPr>
          <w:rFonts w:ascii="黑体" w:eastAsia="黑体" w:hAnsi="黑体"/>
          <w:color w:val="494949"/>
          <w:sz w:val="21"/>
          <w:szCs w:val="21"/>
        </w:rPr>
        <w:t>V</w:t>
      </w:r>
      <w:r w:rsidRPr="0069604F">
        <w:rPr>
          <w:rStyle w:val="ql-author-30218205"/>
          <w:rFonts w:ascii="黑体" w:eastAsia="黑体" w:hAnsi="黑体"/>
          <w:color w:val="494949"/>
          <w:sz w:val="21"/>
          <w:szCs w:val="21"/>
        </w:rPr>
        <w:t>2</w:t>
      </w:r>
      <w:r w:rsidRPr="0069604F">
        <w:rPr>
          <w:rStyle w:val="ql-author-29278173"/>
          <w:rFonts w:ascii="黑体" w:eastAsia="黑体" w:hAnsi="黑体"/>
          <w:color w:val="494949"/>
          <w:sz w:val="21"/>
          <w:szCs w:val="21"/>
        </w:rPr>
        <w:t xml:space="preserve"> </w:t>
      </w:r>
      <w:r w:rsidRPr="0069604F">
        <w:rPr>
          <w:rFonts w:ascii="黑体" w:eastAsia="黑体" w:hAnsi="黑体"/>
          <w:color w:val="494949"/>
          <w:sz w:val="21"/>
          <w:szCs w:val="21"/>
        </w:rPr>
        <w:t>的</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M</w:t>
      </w:r>
      <w:r w:rsidRPr="0069604F">
        <w:rPr>
          <w:rStyle w:val="ql-author-29278173"/>
          <w:rFonts w:ascii="黑体" w:eastAsia="黑体" w:hAnsi="黑体"/>
          <w:color w:val="494949"/>
          <w:sz w:val="21"/>
          <w:szCs w:val="21"/>
        </w:rPr>
        <w:t xml:space="preserve"> </w:t>
      </w:r>
      <w:r w:rsidRPr="0069604F">
        <w:rPr>
          <w:rFonts w:ascii="黑体" w:eastAsia="黑体" w:hAnsi="黑体"/>
          <w:color w:val="494949"/>
          <w:sz w:val="21"/>
          <w:szCs w:val="21"/>
        </w:rPr>
        <w:t>基因可翻译出</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membrane</w:t>
      </w:r>
      <w:r w:rsidRPr="0069604F">
        <w:rPr>
          <w:rFonts w:ascii="黑体" w:eastAsia="黑体" w:hAnsi="黑体"/>
          <w:color w:val="494949"/>
          <w:sz w:val="21"/>
          <w:szCs w:val="21"/>
        </w:rPr>
        <w:t xml:space="preserve"> protein；另外，我们又用</w:t>
      </w:r>
      <w:r w:rsidRPr="0069604F">
        <w:rPr>
          <w:rStyle w:val="ql-author-29278173"/>
          <w:rFonts w:ascii="黑体" w:eastAsia="黑体" w:hAnsi="黑体"/>
          <w:color w:val="494949"/>
          <w:sz w:val="21"/>
          <w:szCs w:val="21"/>
        </w:rPr>
        <w:t xml:space="preserve"> </w:t>
      </w:r>
      <w:r w:rsidRPr="0069604F">
        <w:rPr>
          <w:rFonts w:ascii="黑体" w:eastAsia="黑体" w:hAnsi="黑体"/>
          <w:color w:val="494949"/>
          <w:sz w:val="21"/>
          <w:szCs w:val="21"/>
        </w:rPr>
        <w:t>produce</w:t>
      </w:r>
      <w:r w:rsidRPr="0069604F">
        <w:rPr>
          <w:rStyle w:val="ql-author-29278173"/>
          <w:rFonts w:ascii="黑体" w:eastAsia="黑体" w:hAnsi="黑体"/>
          <w:color w:val="494949"/>
          <w:sz w:val="21"/>
          <w:szCs w:val="21"/>
        </w:rPr>
        <w:t xml:space="preserve"> </w:t>
      </w:r>
      <w:r w:rsidRPr="0069604F">
        <w:rPr>
          <w:rFonts w:ascii="黑体" w:eastAsia="黑体" w:hAnsi="黑体"/>
          <w:color w:val="494949"/>
          <w:sz w:val="21"/>
          <w:szCs w:val="21"/>
        </w:rPr>
        <w:t>关系表示</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SARS-</w:t>
      </w:r>
      <w:r w:rsidRPr="0069604F">
        <w:rPr>
          <w:rFonts w:ascii="黑体" w:eastAsia="黑体" w:hAnsi="黑体"/>
          <w:color w:val="494949"/>
          <w:sz w:val="21"/>
          <w:szCs w:val="21"/>
        </w:rPr>
        <w:t>C</w:t>
      </w:r>
      <w:r w:rsidRPr="0069604F">
        <w:rPr>
          <w:rStyle w:val="ql-author-30218205"/>
          <w:rFonts w:ascii="黑体" w:eastAsia="黑体" w:hAnsi="黑体"/>
          <w:color w:val="494949"/>
          <w:sz w:val="21"/>
          <w:szCs w:val="21"/>
        </w:rPr>
        <w:t>o</w:t>
      </w:r>
      <w:r w:rsidRPr="0069604F">
        <w:rPr>
          <w:rFonts w:ascii="黑体" w:eastAsia="黑体" w:hAnsi="黑体"/>
          <w:color w:val="494949"/>
          <w:sz w:val="21"/>
          <w:szCs w:val="21"/>
        </w:rPr>
        <w:t>V-</w:t>
      </w:r>
      <w:r w:rsidRPr="0069604F">
        <w:rPr>
          <w:rStyle w:val="ql-author-30218205"/>
          <w:rFonts w:ascii="黑体" w:eastAsia="黑体" w:hAnsi="黑体"/>
          <w:color w:val="494949"/>
          <w:sz w:val="21"/>
          <w:szCs w:val="21"/>
        </w:rPr>
        <w:t>2</w:t>
      </w:r>
      <w:r w:rsidRPr="0069604F">
        <w:rPr>
          <w:rStyle w:val="ql-author-29278173"/>
          <w:rFonts w:ascii="黑体" w:eastAsia="黑体" w:hAnsi="黑体"/>
          <w:color w:val="494949"/>
          <w:sz w:val="21"/>
          <w:szCs w:val="21"/>
        </w:rPr>
        <w:t xml:space="preserve"> </w:t>
      </w:r>
      <w:r w:rsidRPr="0069604F">
        <w:rPr>
          <w:rFonts w:ascii="黑体" w:eastAsia="黑体" w:hAnsi="黑体"/>
          <w:color w:val="494949"/>
          <w:sz w:val="21"/>
          <w:szCs w:val="21"/>
        </w:rPr>
        <w:t>可产生对应的蛋白</w:t>
      </w:r>
      <w:r w:rsidRPr="0069604F">
        <w:rPr>
          <w:rStyle w:val="ql-author-30218205"/>
          <w:rFonts w:ascii="黑体" w:eastAsia="黑体" w:hAnsi="黑体"/>
          <w:color w:val="494949"/>
          <w:sz w:val="21"/>
          <w:szCs w:val="21"/>
        </w:rPr>
        <w:t>，例如产生</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orf1ab polyprotein</w:t>
      </w:r>
      <w:r w:rsidRPr="0069604F">
        <w:rPr>
          <w:rFonts w:ascii="黑体" w:eastAsia="黑体" w:hAnsi="黑体"/>
          <w:color w:val="494949"/>
          <w:sz w:val="21"/>
          <w:szCs w:val="21"/>
        </w:rPr>
        <w:t>。</w:t>
      </w:r>
    </w:p>
    <w:p w14:paraId="29131567" w14:textId="07DB8CC1" w:rsidR="00EF1FE9" w:rsidRPr="0069604F" w:rsidRDefault="00EF1FE9" w:rsidP="00EF1FE9">
      <w:pPr>
        <w:pStyle w:val="ql-align-left"/>
        <w:spacing w:before="0" w:beforeAutospacing="0" w:after="0" w:afterAutospacing="0" w:line="276" w:lineRule="auto"/>
        <w:jc w:val="both"/>
        <w:rPr>
          <w:rFonts w:ascii="黑体" w:eastAsia="黑体" w:hAnsi="黑体"/>
          <w:color w:val="494949"/>
          <w:sz w:val="21"/>
          <w:szCs w:val="21"/>
        </w:rPr>
      </w:pPr>
      <w:r w:rsidRPr="0069604F">
        <w:rPr>
          <w:rFonts w:ascii="黑体" w:eastAsia="黑体" w:hAnsi="黑体"/>
          <w:color w:val="494949"/>
          <w:sz w:val="21"/>
          <w:szCs w:val="21"/>
        </w:rPr>
        <w:t>为了进一步表示</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SARS-</w:t>
      </w:r>
      <w:r w:rsidRPr="0069604F">
        <w:rPr>
          <w:rFonts w:ascii="黑体" w:eastAsia="黑体" w:hAnsi="黑体"/>
          <w:color w:val="494949"/>
          <w:sz w:val="21"/>
          <w:szCs w:val="21"/>
        </w:rPr>
        <w:t>C</w:t>
      </w:r>
      <w:r w:rsidRPr="0069604F">
        <w:rPr>
          <w:rStyle w:val="ql-author-30218205"/>
          <w:rFonts w:ascii="黑体" w:eastAsia="黑体" w:hAnsi="黑体"/>
          <w:color w:val="494949"/>
          <w:sz w:val="21"/>
          <w:szCs w:val="21"/>
        </w:rPr>
        <w:t>o</w:t>
      </w:r>
      <w:r w:rsidRPr="0069604F">
        <w:rPr>
          <w:rFonts w:ascii="黑体" w:eastAsia="黑体" w:hAnsi="黑体"/>
          <w:color w:val="494949"/>
          <w:sz w:val="21"/>
          <w:szCs w:val="21"/>
        </w:rPr>
        <w:t>V-</w:t>
      </w:r>
      <w:r w:rsidRPr="0069604F">
        <w:rPr>
          <w:rStyle w:val="ql-author-30218205"/>
          <w:rFonts w:ascii="黑体" w:eastAsia="黑体" w:hAnsi="黑体"/>
          <w:color w:val="494949"/>
          <w:sz w:val="21"/>
          <w:szCs w:val="21"/>
        </w:rPr>
        <w:t>2</w:t>
      </w:r>
      <w:r w:rsidRPr="0069604F">
        <w:rPr>
          <w:rStyle w:val="ql-author-29278173"/>
          <w:rFonts w:ascii="黑体" w:eastAsia="黑体" w:hAnsi="黑体"/>
          <w:color w:val="494949"/>
          <w:sz w:val="21"/>
          <w:szCs w:val="21"/>
        </w:rPr>
        <w:t xml:space="preserve"> </w:t>
      </w:r>
      <w:r w:rsidRPr="0069604F">
        <w:rPr>
          <w:rFonts w:ascii="黑体" w:eastAsia="黑体" w:hAnsi="黑体"/>
          <w:color w:val="494949"/>
          <w:sz w:val="21"/>
          <w:szCs w:val="21"/>
        </w:rPr>
        <w:t>和宿主的关系，我们使用</w:t>
      </w:r>
      <w:r w:rsidRPr="0069604F">
        <w:rPr>
          <w:rStyle w:val="ql-author-29278173"/>
          <w:rFonts w:ascii="黑体" w:eastAsia="黑体" w:hAnsi="黑体"/>
          <w:color w:val="494949"/>
          <w:sz w:val="21"/>
          <w:szCs w:val="21"/>
        </w:rPr>
        <w:t xml:space="preserve"> </w:t>
      </w:r>
      <w:r w:rsidRPr="0069604F">
        <w:rPr>
          <w:rFonts w:ascii="黑体" w:eastAsia="黑体" w:hAnsi="黑体"/>
          <w:color w:val="494949"/>
          <w:sz w:val="21"/>
          <w:szCs w:val="21"/>
        </w:rPr>
        <w:t>host</w:t>
      </w:r>
      <w:r w:rsidRPr="0069604F">
        <w:rPr>
          <w:rStyle w:val="ql-author-29278173"/>
          <w:rFonts w:ascii="黑体" w:eastAsia="黑体" w:hAnsi="黑体"/>
          <w:color w:val="494949"/>
          <w:sz w:val="21"/>
          <w:szCs w:val="21"/>
        </w:rPr>
        <w:t xml:space="preserve"> </w:t>
      </w:r>
      <w:r w:rsidRPr="0069604F">
        <w:rPr>
          <w:rFonts w:ascii="黑体" w:eastAsia="黑体" w:hAnsi="黑体"/>
          <w:color w:val="494949"/>
          <w:sz w:val="21"/>
          <w:szCs w:val="21"/>
        </w:rPr>
        <w:t>表示，目前图谱中的宿主实体主要是</w:t>
      </w:r>
      <w:r w:rsidRPr="0069604F">
        <w:rPr>
          <w:rStyle w:val="ql-author-29278173"/>
          <w:rFonts w:ascii="黑体" w:eastAsia="黑体" w:hAnsi="黑体"/>
          <w:color w:val="494949"/>
          <w:sz w:val="21"/>
          <w:szCs w:val="21"/>
        </w:rPr>
        <w:t xml:space="preserve"> </w:t>
      </w:r>
      <w:r w:rsidRPr="0069604F">
        <w:rPr>
          <w:rFonts w:ascii="黑体" w:eastAsia="黑体" w:hAnsi="黑体"/>
          <w:color w:val="494949"/>
          <w:sz w:val="21"/>
          <w:szCs w:val="21"/>
        </w:rPr>
        <w:t>human</w:t>
      </w:r>
      <w:r w:rsidRPr="0069604F">
        <w:rPr>
          <w:rStyle w:val="ql-author-29278173"/>
          <w:rFonts w:ascii="黑体" w:eastAsia="黑体" w:hAnsi="黑体"/>
          <w:color w:val="494949"/>
          <w:sz w:val="21"/>
          <w:szCs w:val="21"/>
        </w:rPr>
        <w:t xml:space="preserve"> </w:t>
      </w:r>
      <w:r w:rsidRPr="0069604F">
        <w:rPr>
          <w:rFonts w:ascii="黑体" w:eastAsia="黑体" w:hAnsi="黑体"/>
          <w:color w:val="494949"/>
          <w:sz w:val="21"/>
          <w:szCs w:val="21"/>
        </w:rPr>
        <w:t>和</w:t>
      </w:r>
      <w:r w:rsidRPr="0069604F">
        <w:rPr>
          <w:rStyle w:val="ql-author-29278173"/>
          <w:rFonts w:ascii="黑体" w:eastAsia="黑体" w:hAnsi="黑体"/>
          <w:color w:val="494949"/>
          <w:sz w:val="21"/>
          <w:szCs w:val="21"/>
        </w:rPr>
        <w:t xml:space="preserve"> </w:t>
      </w:r>
      <w:r w:rsidRPr="0069604F">
        <w:rPr>
          <w:rFonts w:ascii="黑体" w:eastAsia="黑体" w:hAnsi="黑体"/>
          <w:color w:val="494949"/>
          <w:sz w:val="21"/>
          <w:szCs w:val="21"/>
        </w:rPr>
        <w:t>vertebrates。</w:t>
      </w:r>
    </w:p>
    <w:p w14:paraId="0CB374A0" w14:textId="5B8DCD8E" w:rsidR="007020C4" w:rsidRPr="0069604F" w:rsidRDefault="007020C4" w:rsidP="00EF1FE9">
      <w:pPr>
        <w:pStyle w:val="ql-align-left"/>
        <w:spacing w:before="0" w:beforeAutospacing="0" w:after="0" w:afterAutospacing="0" w:line="276" w:lineRule="auto"/>
        <w:jc w:val="both"/>
        <w:rPr>
          <w:rFonts w:ascii="黑体" w:eastAsia="黑体" w:hAnsi="黑体"/>
          <w:color w:val="494949"/>
          <w:sz w:val="21"/>
          <w:szCs w:val="21"/>
        </w:rPr>
      </w:pPr>
    </w:p>
    <w:p w14:paraId="6B2CEC32" w14:textId="30C549F1" w:rsidR="0069604F" w:rsidRPr="00A50C44" w:rsidRDefault="007020C4" w:rsidP="00A50C44">
      <w:pPr>
        <w:pStyle w:val="ql-align-left"/>
        <w:spacing w:before="0" w:beforeAutospacing="0" w:after="0" w:afterAutospacing="0" w:line="360" w:lineRule="auto"/>
        <w:ind w:firstLine="420"/>
        <w:jc w:val="both"/>
        <w:rPr>
          <w:rFonts w:ascii="Times New Roman" w:eastAsia="黑体" w:hAnsi="Times New Roman" w:cs="Times New Roman"/>
          <w:color w:val="494949"/>
          <w:sz w:val="21"/>
          <w:szCs w:val="21"/>
        </w:rPr>
      </w:pPr>
      <w:r w:rsidRPr="00A50C44">
        <w:rPr>
          <w:rFonts w:ascii="Times New Roman" w:eastAsia="黑体" w:hAnsi="Times New Roman" w:cs="Times New Roman"/>
          <w:color w:val="494949"/>
          <w:sz w:val="21"/>
          <w:szCs w:val="21"/>
        </w:rPr>
        <w:t xml:space="preserve">As shown in the figure below, </w:t>
      </w:r>
      <w:r w:rsidRPr="00A50C44">
        <w:rPr>
          <w:rFonts w:ascii="Times New Roman" w:eastAsia="黑体" w:hAnsi="Times New Roman" w:cs="Times New Roman"/>
          <w:b/>
          <w:bCs/>
          <w:color w:val="494949"/>
          <w:sz w:val="21"/>
          <w:szCs w:val="21"/>
        </w:rPr>
        <w:t>express</w:t>
      </w:r>
      <w:r w:rsidRPr="00A50C44">
        <w:rPr>
          <w:rFonts w:ascii="Times New Roman" w:eastAsia="黑体" w:hAnsi="Times New Roman" w:cs="Times New Roman"/>
          <w:color w:val="494949"/>
          <w:sz w:val="21"/>
          <w:szCs w:val="21"/>
        </w:rPr>
        <w:t xml:space="preserve"> indicates the relationship between </w:t>
      </w:r>
      <w:r w:rsidRPr="00A50C44">
        <w:rPr>
          <w:rFonts w:ascii="Times New Roman" w:eastAsia="黑体" w:hAnsi="Times New Roman" w:cs="Times New Roman"/>
          <w:b/>
          <w:bCs/>
          <w:color w:val="494949"/>
          <w:sz w:val="21"/>
          <w:szCs w:val="21"/>
        </w:rPr>
        <w:t>SARS-CoV-2</w:t>
      </w:r>
      <w:r w:rsidRPr="00A50C44">
        <w:rPr>
          <w:rFonts w:ascii="Times New Roman" w:eastAsia="黑体" w:hAnsi="Times New Roman" w:cs="Times New Roman"/>
          <w:color w:val="494949"/>
          <w:sz w:val="21"/>
          <w:szCs w:val="21"/>
        </w:rPr>
        <w:t xml:space="preserve"> and its expressed genes. For example, SARS-CoV-2 expresses genes such as </w:t>
      </w:r>
      <w:r w:rsidRPr="00A50C44">
        <w:rPr>
          <w:rFonts w:ascii="Times New Roman" w:eastAsia="黑体" w:hAnsi="Times New Roman" w:cs="Times New Roman"/>
          <w:b/>
          <w:bCs/>
          <w:color w:val="494949"/>
          <w:sz w:val="21"/>
          <w:szCs w:val="21"/>
        </w:rPr>
        <w:t>membrane protein gene (M)</w:t>
      </w:r>
      <w:r w:rsidRPr="00A50C44">
        <w:rPr>
          <w:rFonts w:ascii="Times New Roman" w:eastAsia="黑体" w:hAnsi="Times New Roman" w:cs="Times New Roman"/>
          <w:color w:val="494949"/>
          <w:sz w:val="21"/>
          <w:szCs w:val="21"/>
        </w:rPr>
        <w:t xml:space="preserve">, </w:t>
      </w:r>
      <w:r w:rsidRPr="00A50C44">
        <w:rPr>
          <w:rFonts w:ascii="Times New Roman" w:eastAsia="黑体" w:hAnsi="Times New Roman" w:cs="Times New Roman"/>
          <w:b/>
          <w:bCs/>
          <w:color w:val="494949"/>
          <w:sz w:val="21"/>
          <w:szCs w:val="21"/>
        </w:rPr>
        <w:t>Envelope protein gene (E)</w:t>
      </w:r>
      <w:r w:rsidRPr="00A50C44">
        <w:rPr>
          <w:rFonts w:ascii="Times New Roman" w:eastAsia="黑体" w:hAnsi="Times New Roman" w:cs="Times New Roman"/>
          <w:color w:val="494949"/>
          <w:sz w:val="21"/>
          <w:szCs w:val="21"/>
        </w:rPr>
        <w:t xml:space="preserve">. </w:t>
      </w:r>
      <w:r w:rsidRPr="00A50C44">
        <w:rPr>
          <w:rFonts w:ascii="Times New Roman" w:eastAsia="黑体" w:hAnsi="Times New Roman" w:cs="Times New Roman"/>
          <w:b/>
          <w:bCs/>
          <w:color w:val="494949"/>
          <w:sz w:val="21"/>
          <w:szCs w:val="21"/>
        </w:rPr>
        <w:t>Translate</w:t>
      </w:r>
      <w:r w:rsidRPr="00A50C44">
        <w:rPr>
          <w:rFonts w:ascii="Times New Roman" w:eastAsia="黑体" w:hAnsi="Times New Roman" w:cs="Times New Roman"/>
          <w:color w:val="494949"/>
          <w:sz w:val="21"/>
          <w:szCs w:val="21"/>
        </w:rPr>
        <w:t xml:space="preserve"> indicates the relationship between genes and proteins The translation relationship, for example, the </w:t>
      </w:r>
      <w:r w:rsidRPr="00A50C44">
        <w:rPr>
          <w:rFonts w:ascii="Times New Roman" w:eastAsia="黑体" w:hAnsi="Times New Roman" w:cs="Times New Roman"/>
          <w:b/>
          <w:bCs/>
          <w:color w:val="494949"/>
          <w:sz w:val="21"/>
          <w:szCs w:val="21"/>
        </w:rPr>
        <w:t>M gene</w:t>
      </w:r>
      <w:r w:rsidRPr="00A50C44">
        <w:rPr>
          <w:rFonts w:ascii="Times New Roman" w:eastAsia="黑体" w:hAnsi="Times New Roman" w:cs="Times New Roman"/>
          <w:color w:val="494949"/>
          <w:sz w:val="21"/>
          <w:szCs w:val="21"/>
        </w:rPr>
        <w:t xml:space="preserve"> of SARS-CoV2 can be translated into </w:t>
      </w:r>
      <w:r w:rsidRPr="00A50C44">
        <w:rPr>
          <w:rFonts w:ascii="Times New Roman" w:eastAsia="黑体" w:hAnsi="Times New Roman" w:cs="Times New Roman"/>
          <w:color w:val="494949"/>
          <w:sz w:val="21"/>
          <w:szCs w:val="21"/>
        </w:rPr>
        <w:lastRenderedPageBreak/>
        <w:t xml:space="preserve">membrane protein; in addition, we use the </w:t>
      </w:r>
      <w:r w:rsidRPr="00A50C44">
        <w:rPr>
          <w:rFonts w:ascii="Times New Roman" w:eastAsia="黑体" w:hAnsi="Times New Roman" w:cs="Times New Roman"/>
          <w:b/>
          <w:bCs/>
          <w:color w:val="494949"/>
          <w:sz w:val="21"/>
          <w:szCs w:val="21"/>
        </w:rPr>
        <w:t>produce</w:t>
      </w:r>
      <w:r w:rsidRPr="00A50C44">
        <w:rPr>
          <w:rFonts w:ascii="Times New Roman" w:eastAsia="黑体" w:hAnsi="Times New Roman" w:cs="Times New Roman"/>
          <w:color w:val="494949"/>
          <w:sz w:val="21"/>
          <w:szCs w:val="21"/>
        </w:rPr>
        <w:t xml:space="preserve"> relationship to indicate that SARS-CoV-2 can produce the corresponding protein, such as orf1ab polyprotein. </w:t>
      </w:r>
    </w:p>
    <w:p w14:paraId="6A139999" w14:textId="14750450" w:rsidR="007020C4" w:rsidRPr="00A50C44" w:rsidRDefault="007020C4" w:rsidP="00A50C44">
      <w:pPr>
        <w:pStyle w:val="ql-align-left"/>
        <w:spacing w:before="0" w:beforeAutospacing="0" w:after="0" w:afterAutospacing="0" w:line="360" w:lineRule="auto"/>
        <w:ind w:firstLine="420"/>
        <w:jc w:val="both"/>
        <w:rPr>
          <w:rFonts w:ascii="Times New Roman" w:eastAsia="黑体" w:hAnsi="Times New Roman" w:cs="Times New Roman"/>
          <w:color w:val="494949"/>
          <w:sz w:val="21"/>
          <w:szCs w:val="21"/>
        </w:rPr>
      </w:pPr>
      <w:r w:rsidRPr="00A50C44">
        <w:rPr>
          <w:rFonts w:ascii="Times New Roman" w:eastAsia="黑体" w:hAnsi="Times New Roman" w:cs="Times New Roman"/>
          <w:color w:val="494949"/>
          <w:sz w:val="21"/>
          <w:szCs w:val="21"/>
        </w:rPr>
        <w:t xml:space="preserve">To further express the relationship between SARS-CoV-2 and the host, we use </w:t>
      </w:r>
      <w:r w:rsidRPr="00A50C44">
        <w:rPr>
          <w:rFonts w:ascii="Times New Roman" w:eastAsia="黑体" w:hAnsi="Times New Roman" w:cs="Times New Roman"/>
          <w:b/>
          <w:bCs/>
          <w:color w:val="494949"/>
          <w:sz w:val="21"/>
          <w:szCs w:val="21"/>
        </w:rPr>
        <w:t xml:space="preserve">host </w:t>
      </w:r>
      <w:r w:rsidRPr="00A50C44">
        <w:rPr>
          <w:rFonts w:ascii="Times New Roman" w:eastAsia="黑体" w:hAnsi="Times New Roman" w:cs="Times New Roman"/>
          <w:color w:val="494949"/>
          <w:sz w:val="21"/>
          <w:szCs w:val="21"/>
        </w:rPr>
        <w:t xml:space="preserve">to indicate that the host entities in the current map are mainly </w:t>
      </w:r>
      <w:r w:rsidRPr="00A50C44">
        <w:rPr>
          <w:rFonts w:ascii="Times New Roman" w:eastAsia="黑体" w:hAnsi="Times New Roman" w:cs="Times New Roman"/>
          <w:b/>
          <w:bCs/>
          <w:color w:val="494949"/>
          <w:sz w:val="21"/>
          <w:szCs w:val="21"/>
        </w:rPr>
        <w:t>human</w:t>
      </w:r>
      <w:r w:rsidRPr="00A50C44">
        <w:rPr>
          <w:rFonts w:ascii="Times New Roman" w:eastAsia="黑体" w:hAnsi="Times New Roman" w:cs="Times New Roman"/>
          <w:color w:val="494949"/>
          <w:sz w:val="21"/>
          <w:szCs w:val="21"/>
        </w:rPr>
        <w:t xml:space="preserve"> and </w:t>
      </w:r>
      <w:r w:rsidRPr="00A50C44">
        <w:rPr>
          <w:rFonts w:ascii="Times New Roman" w:eastAsia="黑体" w:hAnsi="Times New Roman" w:cs="Times New Roman"/>
          <w:b/>
          <w:bCs/>
          <w:color w:val="494949"/>
          <w:sz w:val="21"/>
          <w:szCs w:val="21"/>
        </w:rPr>
        <w:t>vertebrates</w:t>
      </w:r>
      <w:r w:rsidRPr="00A50C44">
        <w:rPr>
          <w:rFonts w:ascii="Times New Roman" w:eastAsia="黑体" w:hAnsi="Times New Roman" w:cs="Times New Roman"/>
          <w:color w:val="494949"/>
          <w:sz w:val="21"/>
          <w:szCs w:val="21"/>
        </w:rPr>
        <w:t>.</w:t>
      </w:r>
    </w:p>
    <w:p w14:paraId="5C28D4AD" w14:textId="090B1C49" w:rsidR="00EF1FE9" w:rsidRDefault="00EF1FE9" w:rsidP="00EF1FE9">
      <w:pPr>
        <w:pStyle w:val="ql-align-center"/>
        <w:spacing w:before="0" w:beforeAutospacing="0" w:after="0" w:afterAutospacing="0" w:line="276" w:lineRule="auto"/>
        <w:ind w:firstLine="440"/>
        <w:jc w:val="center"/>
        <w:rPr>
          <w:color w:val="494949"/>
          <w:sz w:val="22"/>
          <w:szCs w:val="22"/>
        </w:rPr>
      </w:pPr>
      <w:r>
        <w:rPr>
          <w:noProof/>
          <w:color w:val="494949"/>
          <w:sz w:val="22"/>
          <w:szCs w:val="22"/>
        </w:rPr>
        <w:drawing>
          <wp:inline distT="0" distB="0" distL="0" distR="0" wp14:anchorId="7013051D" wp14:editId="59152A18">
            <wp:extent cx="4668982" cy="3572052"/>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0122" cy="3572924"/>
                    </a:xfrm>
                    <a:prstGeom prst="rect">
                      <a:avLst/>
                    </a:prstGeom>
                    <a:noFill/>
                    <a:ln>
                      <a:noFill/>
                    </a:ln>
                  </pic:spPr>
                </pic:pic>
              </a:graphicData>
            </a:graphic>
          </wp:inline>
        </w:drawing>
      </w:r>
    </w:p>
    <w:p w14:paraId="2573DCE5" w14:textId="77777777" w:rsidR="00EF1FE9" w:rsidRDefault="00EF1FE9" w:rsidP="00EF1FE9">
      <w:pPr>
        <w:pStyle w:val="ql-align-center"/>
        <w:spacing w:before="0" w:beforeAutospacing="0" w:after="0" w:afterAutospacing="0" w:line="276" w:lineRule="auto"/>
        <w:ind w:firstLine="440"/>
        <w:jc w:val="center"/>
        <w:rPr>
          <w:color w:val="494949"/>
          <w:sz w:val="22"/>
          <w:szCs w:val="22"/>
        </w:rPr>
      </w:pPr>
      <w:r>
        <w:rPr>
          <w:color w:val="494949"/>
          <w:sz w:val="22"/>
          <w:szCs w:val="22"/>
        </w:rPr>
        <w:t> </w:t>
      </w:r>
    </w:p>
    <w:p w14:paraId="68EE142E" w14:textId="0E04C8B0" w:rsidR="00EF1FE9" w:rsidRPr="007020C4" w:rsidRDefault="00EF1FE9" w:rsidP="00EF1FE9">
      <w:pPr>
        <w:pStyle w:val="ql-align-left"/>
        <w:spacing w:before="0" w:beforeAutospacing="0" w:after="0" w:afterAutospacing="0"/>
        <w:rPr>
          <w:rStyle w:val="ql-author-29278173"/>
          <w:rFonts w:ascii="黑体" w:eastAsia="黑体" w:hAnsi="黑体"/>
          <w:color w:val="000000" w:themeColor="text1"/>
          <w:sz w:val="21"/>
          <w:szCs w:val="21"/>
        </w:rPr>
      </w:pPr>
      <w:bookmarkStart w:id="4" w:name="_Hlk41515384"/>
      <w:r w:rsidRPr="007020C4">
        <w:rPr>
          <w:rStyle w:val="ql-author-29278173"/>
          <w:color w:val="000000" w:themeColor="text1"/>
          <w:sz w:val="21"/>
          <w:szCs w:val="21"/>
        </w:rPr>
        <w:t>（3）</w:t>
      </w:r>
      <w:r w:rsidRPr="007020C4">
        <w:rPr>
          <w:rStyle w:val="ql-author-29278173"/>
          <w:rFonts w:ascii="黑体" w:eastAsia="黑体" w:hAnsi="黑体" w:hint="eastAsia"/>
          <w:color w:val="000000" w:themeColor="text1"/>
          <w:sz w:val="21"/>
          <w:szCs w:val="21"/>
        </w:rPr>
        <w:t>抗病毒药物图谱</w:t>
      </w:r>
    </w:p>
    <w:bookmarkEnd w:id="4"/>
    <w:p w14:paraId="44ACDA1D" w14:textId="047D1251" w:rsidR="007020C4" w:rsidRPr="007020C4" w:rsidRDefault="007020C4" w:rsidP="007020C4">
      <w:pPr>
        <w:pStyle w:val="ql-align-left"/>
        <w:spacing w:before="0" w:beforeAutospacing="0" w:after="0" w:afterAutospacing="0"/>
        <w:rPr>
          <w:rStyle w:val="ql-author-29278173"/>
          <w:rFonts w:ascii="Times New Roman" w:eastAsia="黑体" w:hAnsi="Times New Roman" w:cs="Times New Roman"/>
          <w:color w:val="000000" w:themeColor="text1"/>
          <w:sz w:val="21"/>
          <w:szCs w:val="21"/>
        </w:rPr>
      </w:pPr>
      <w:r w:rsidRPr="007020C4">
        <w:rPr>
          <w:rStyle w:val="ql-author-29278173"/>
          <w:rFonts w:ascii="Times New Roman" w:hAnsi="Times New Roman" w:cs="Times New Roman"/>
          <w:color w:val="000000" w:themeColor="text1"/>
          <w:sz w:val="21"/>
          <w:szCs w:val="21"/>
        </w:rPr>
        <w:t>（</w:t>
      </w:r>
      <w:r w:rsidRPr="007020C4">
        <w:rPr>
          <w:rStyle w:val="ql-author-29278173"/>
          <w:rFonts w:ascii="Times New Roman" w:hAnsi="Times New Roman" w:cs="Times New Roman"/>
          <w:color w:val="000000" w:themeColor="text1"/>
          <w:sz w:val="21"/>
          <w:szCs w:val="21"/>
        </w:rPr>
        <w:t>3</w:t>
      </w:r>
      <w:r w:rsidRPr="007020C4">
        <w:rPr>
          <w:rStyle w:val="ql-author-29278173"/>
          <w:rFonts w:ascii="Times New Roman" w:hAnsi="Times New Roman" w:cs="Times New Roman"/>
          <w:color w:val="000000" w:themeColor="text1"/>
          <w:sz w:val="21"/>
          <w:szCs w:val="21"/>
        </w:rPr>
        <w:t>）</w:t>
      </w:r>
      <w:r w:rsidRPr="007020C4">
        <w:rPr>
          <w:rStyle w:val="ql-author-29278173"/>
          <w:rFonts w:ascii="Times New Roman" w:eastAsia="黑体" w:hAnsi="Times New Roman" w:cs="Times New Roman"/>
          <w:color w:val="000000" w:themeColor="text1"/>
          <w:sz w:val="21"/>
          <w:szCs w:val="21"/>
        </w:rPr>
        <w:t xml:space="preserve">Antiviral drug KG </w:t>
      </w:r>
    </w:p>
    <w:p w14:paraId="6893B1D2" w14:textId="77777777" w:rsidR="007020C4" w:rsidRDefault="007020C4" w:rsidP="00EF1FE9">
      <w:pPr>
        <w:pStyle w:val="ql-align-left"/>
        <w:spacing w:before="0" w:beforeAutospacing="0" w:after="0" w:afterAutospacing="0"/>
        <w:rPr>
          <w:color w:val="494949"/>
          <w:sz w:val="22"/>
          <w:szCs w:val="22"/>
        </w:rPr>
      </w:pPr>
    </w:p>
    <w:p w14:paraId="1089247F" w14:textId="77777777" w:rsidR="00EF1FE9" w:rsidRPr="0069604F" w:rsidRDefault="00EF1FE9" w:rsidP="00EF1FE9">
      <w:pPr>
        <w:pStyle w:val="ql-long-30218205"/>
        <w:spacing w:before="0" w:beforeAutospacing="0" w:after="0" w:afterAutospacing="0"/>
        <w:jc w:val="both"/>
        <w:rPr>
          <w:rFonts w:ascii="黑体" w:eastAsia="黑体" w:hAnsi="黑体"/>
          <w:color w:val="494949"/>
          <w:sz w:val="21"/>
          <w:szCs w:val="21"/>
        </w:rPr>
      </w:pPr>
      <w:r w:rsidRPr="0069604F">
        <w:rPr>
          <w:rStyle w:val="ql-author-30218205"/>
          <w:rFonts w:ascii="黑体" w:eastAsia="黑体" w:hAnsi="黑体"/>
          <w:color w:val="494949"/>
          <w:sz w:val="21"/>
          <w:szCs w:val="21"/>
        </w:rPr>
        <w:t>如下图可视化展示，effect</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关系用于表示抗病毒药物对于病毒有一定效果，例如</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Abacavir</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和</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Lopinavir</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对</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Human</w:t>
      </w:r>
      <w:r w:rsidRPr="0069604F">
        <w:rPr>
          <w:rStyle w:val="ql-author-30218205"/>
          <w:rFonts w:ascii="Calibri" w:eastAsia="黑体" w:hAnsi="Calibri" w:cs="Calibri"/>
          <w:color w:val="494949"/>
          <w:sz w:val="21"/>
          <w:szCs w:val="21"/>
        </w:rPr>
        <w:t> </w:t>
      </w:r>
      <w:r w:rsidRPr="0069604F">
        <w:rPr>
          <w:rStyle w:val="ql-author-30218205"/>
          <w:rFonts w:ascii="黑体" w:eastAsia="黑体" w:hAnsi="黑体"/>
          <w:color w:val="494949"/>
          <w:sz w:val="21"/>
          <w:szCs w:val="21"/>
        </w:rPr>
        <w:t xml:space="preserve"> immunodeficiency virus 1</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有抗病毒效果，通过本关系可查看抗病毒药物和对应病毒间的联系；</w:t>
      </w:r>
    </w:p>
    <w:p w14:paraId="7849D24F" w14:textId="77777777" w:rsidR="00EF1FE9" w:rsidRPr="0069604F" w:rsidRDefault="00EF1FE9" w:rsidP="00EF1FE9">
      <w:pPr>
        <w:pStyle w:val="ql-long-30218205"/>
        <w:spacing w:before="0" w:beforeAutospacing="0" w:after="0" w:afterAutospacing="0"/>
        <w:jc w:val="both"/>
        <w:rPr>
          <w:rFonts w:ascii="黑体" w:eastAsia="黑体" w:hAnsi="黑体"/>
          <w:color w:val="494949"/>
          <w:sz w:val="21"/>
          <w:szCs w:val="21"/>
        </w:rPr>
      </w:pPr>
      <w:r w:rsidRPr="0069604F">
        <w:rPr>
          <w:rStyle w:val="ql-author-30218205"/>
          <w:rFonts w:ascii="黑体" w:eastAsia="黑体" w:hAnsi="黑体"/>
          <w:color w:val="494949"/>
          <w:sz w:val="21"/>
          <w:szCs w:val="21"/>
        </w:rPr>
        <w:t>produce</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关系可用于挖掘病毒与其所表达蛋白间的</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express</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关系，并可进一步挖掘不同病毒与同一类型蛋白间的关系，进而发现两个病毒间的间接关系；再通过某病毒与某抗病毒药物间关系，又可发现某抗病毒药物和另一病毒的间接关系；可以帮助发现对于某一类型病毒蛋白可能有作用的更多药物。</w:t>
      </w:r>
    </w:p>
    <w:p w14:paraId="4316070D" w14:textId="77777777" w:rsidR="00EF1FE9" w:rsidRPr="0069604F" w:rsidRDefault="00EF1FE9" w:rsidP="00EF1FE9">
      <w:pPr>
        <w:pStyle w:val="ql-long-30218205"/>
        <w:spacing w:before="0" w:beforeAutospacing="0" w:after="0" w:afterAutospacing="0"/>
        <w:jc w:val="both"/>
        <w:rPr>
          <w:rFonts w:ascii="黑体" w:eastAsia="黑体" w:hAnsi="黑体"/>
          <w:color w:val="494949"/>
          <w:sz w:val="21"/>
          <w:szCs w:val="21"/>
        </w:rPr>
      </w:pPr>
      <w:r w:rsidRPr="0069604F">
        <w:rPr>
          <w:rStyle w:val="ql-author-30218205"/>
          <w:rFonts w:ascii="黑体" w:eastAsia="黑体" w:hAnsi="黑体"/>
          <w:color w:val="494949"/>
          <w:sz w:val="21"/>
          <w:szCs w:val="21"/>
        </w:rPr>
        <w:t>Interaction</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和</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binding</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关系可以用于发现病毒蛋白与宿主蛋白间的相互作用，比如</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HIV1</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的</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NP（nucleoprotein）和</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Human</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的</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HYOU1 和间的</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binding</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关系；之后可再补充某些药物和</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HYOU1</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间的</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target</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关系，进而可以研究这些药物和</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HIV1</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的</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NP（nucleoprotein）间的作用.</w:t>
      </w:r>
    </w:p>
    <w:p w14:paraId="3F195C5C" w14:textId="77777777" w:rsidR="00EF1FE9" w:rsidRPr="0069604F" w:rsidRDefault="00EF1FE9" w:rsidP="00EF1FE9">
      <w:pPr>
        <w:pStyle w:val="ql-long-30218205"/>
        <w:spacing w:before="0" w:beforeAutospacing="0" w:after="0" w:afterAutospacing="0"/>
        <w:jc w:val="both"/>
        <w:rPr>
          <w:rFonts w:ascii="黑体" w:eastAsia="黑体" w:hAnsi="黑体"/>
          <w:color w:val="494949"/>
          <w:sz w:val="21"/>
          <w:szCs w:val="21"/>
        </w:rPr>
      </w:pPr>
      <w:r w:rsidRPr="0069604F">
        <w:rPr>
          <w:rStyle w:val="ql-author-30218205"/>
          <w:rFonts w:ascii="黑体" w:eastAsia="黑体" w:hAnsi="黑体"/>
          <w:color w:val="494949"/>
          <w:sz w:val="21"/>
          <w:szCs w:val="21"/>
        </w:rPr>
        <w:t>通过</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belong to</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关系，可以明确哪些蛋白属于哪类宿主，这类宿主的哪些蛋白与病毒有相互作用关系等。</w:t>
      </w:r>
    </w:p>
    <w:p w14:paraId="4AF8F8B5" w14:textId="7A70038F" w:rsidR="00EF1FE9" w:rsidRPr="0069604F" w:rsidRDefault="00EF1FE9" w:rsidP="00EF1FE9">
      <w:pPr>
        <w:pStyle w:val="ql-long-30218205"/>
        <w:spacing w:before="0" w:beforeAutospacing="0" w:after="0" w:afterAutospacing="0"/>
        <w:jc w:val="both"/>
        <w:rPr>
          <w:rStyle w:val="ql-author-30218205"/>
          <w:rFonts w:ascii="黑体" w:eastAsia="黑体" w:hAnsi="黑体"/>
          <w:color w:val="494949"/>
          <w:sz w:val="21"/>
          <w:szCs w:val="21"/>
        </w:rPr>
      </w:pPr>
      <w:r w:rsidRPr="0069604F">
        <w:rPr>
          <w:rStyle w:val="ql-author-30218205"/>
          <w:rFonts w:ascii="黑体" w:eastAsia="黑体" w:hAnsi="黑体"/>
          <w:color w:val="494949"/>
          <w:sz w:val="21"/>
          <w:szCs w:val="21"/>
        </w:rPr>
        <w:t>在属性方面，我们又进一步从</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DrugBank</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挖掘了这些信息（商品名、化学式，分子重量，indication</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等），作为</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drug</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实体的属性，使得研究者可以更直观的了解某</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drug</w:t>
      </w:r>
      <w:r w:rsidRPr="0069604F">
        <w:rPr>
          <w:rStyle w:val="ql-author-29278173"/>
          <w:rFonts w:ascii="黑体" w:eastAsia="黑体" w:hAnsi="黑体"/>
          <w:color w:val="494949"/>
          <w:sz w:val="21"/>
          <w:szCs w:val="21"/>
        </w:rPr>
        <w:t xml:space="preserve"> </w:t>
      </w:r>
      <w:r w:rsidRPr="0069604F">
        <w:rPr>
          <w:rStyle w:val="ql-author-30218205"/>
          <w:rFonts w:ascii="黑体" w:eastAsia="黑体" w:hAnsi="黑体"/>
          <w:color w:val="494949"/>
          <w:sz w:val="21"/>
          <w:szCs w:val="21"/>
        </w:rPr>
        <w:t>的一些重要信息。之后我们会进一步完善补充更多关键实体的重要信息。</w:t>
      </w:r>
    </w:p>
    <w:p w14:paraId="36456BE7" w14:textId="20494693" w:rsidR="007020C4" w:rsidRDefault="007020C4" w:rsidP="00EF1FE9">
      <w:pPr>
        <w:pStyle w:val="ql-long-30218205"/>
        <w:spacing w:before="0" w:beforeAutospacing="0" w:after="0" w:afterAutospacing="0"/>
        <w:jc w:val="both"/>
        <w:rPr>
          <w:rStyle w:val="ql-author-30218205"/>
          <w:rFonts w:ascii="黑体" w:eastAsia="黑体" w:hAnsi="黑体"/>
          <w:color w:val="494949"/>
          <w:sz w:val="22"/>
          <w:szCs w:val="22"/>
        </w:rPr>
      </w:pPr>
    </w:p>
    <w:p w14:paraId="4A2B40E8" w14:textId="2ADE0F96" w:rsidR="0069604F" w:rsidRPr="00A50C44" w:rsidRDefault="007020C4" w:rsidP="00A50C44">
      <w:pPr>
        <w:pStyle w:val="ql-long-30218205"/>
        <w:spacing w:before="0" w:beforeAutospacing="0" w:after="0" w:afterAutospacing="0" w:line="360" w:lineRule="auto"/>
        <w:ind w:firstLine="420"/>
        <w:jc w:val="both"/>
        <w:rPr>
          <w:rFonts w:ascii="Times New Roman" w:eastAsia="黑体" w:hAnsi="Times New Roman" w:cs="Times New Roman"/>
          <w:color w:val="494949"/>
          <w:sz w:val="21"/>
          <w:szCs w:val="21"/>
        </w:rPr>
      </w:pPr>
      <w:r w:rsidRPr="00A50C44">
        <w:rPr>
          <w:rFonts w:ascii="Times New Roman" w:eastAsia="黑体" w:hAnsi="Times New Roman" w:cs="Times New Roman"/>
          <w:color w:val="494949"/>
          <w:sz w:val="21"/>
          <w:szCs w:val="21"/>
        </w:rPr>
        <w:t xml:space="preserve">As shown in the figure below, the </w:t>
      </w:r>
      <w:r w:rsidRPr="00A50C44">
        <w:rPr>
          <w:rFonts w:ascii="Times New Roman" w:eastAsia="黑体" w:hAnsi="Times New Roman" w:cs="Times New Roman"/>
          <w:b/>
          <w:bCs/>
          <w:color w:val="494949"/>
          <w:sz w:val="21"/>
          <w:szCs w:val="21"/>
        </w:rPr>
        <w:t>effect</w:t>
      </w:r>
      <w:r w:rsidRPr="00A50C44">
        <w:rPr>
          <w:rFonts w:ascii="Times New Roman" w:eastAsia="黑体" w:hAnsi="Times New Roman" w:cs="Times New Roman"/>
          <w:color w:val="494949"/>
          <w:sz w:val="21"/>
          <w:szCs w:val="21"/>
        </w:rPr>
        <w:t xml:space="preserve"> relationship is used to indicate that the antiviral drugs have a certain effect on the virus. For example, </w:t>
      </w:r>
      <w:r w:rsidRPr="00A50C44">
        <w:rPr>
          <w:rFonts w:ascii="Times New Roman" w:eastAsia="黑体" w:hAnsi="Times New Roman" w:cs="Times New Roman"/>
          <w:b/>
          <w:bCs/>
          <w:color w:val="494949"/>
          <w:sz w:val="21"/>
          <w:szCs w:val="21"/>
        </w:rPr>
        <w:t xml:space="preserve">Abacavir </w:t>
      </w:r>
      <w:r w:rsidRPr="00A50C44">
        <w:rPr>
          <w:rFonts w:ascii="Times New Roman" w:eastAsia="黑体" w:hAnsi="Times New Roman" w:cs="Times New Roman"/>
          <w:color w:val="494949"/>
          <w:sz w:val="21"/>
          <w:szCs w:val="21"/>
        </w:rPr>
        <w:t xml:space="preserve">and </w:t>
      </w:r>
      <w:r w:rsidRPr="00A50C44">
        <w:rPr>
          <w:rFonts w:ascii="Times New Roman" w:eastAsia="黑体" w:hAnsi="Times New Roman" w:cs="Times New Roman"/>
          <w:b/>
          <w:bCs/>
          <w:color w:val="494949"/>
          <w:sz w:val="21"/>
          <w:szCs w:val="21"/>
        </w:rPr>
        <w:t>Lopinavir</w:t>
      </w:r>
      <w:r w:rsidRPr="00A50C44">
        <w:rPr>
          <w:rFonts w:ascii="Times New Roman" w:eastAsia="黑体" w:hAnsi="Times New Roman" w:cs="Times New Roman"/>
          <w:color w:val="494949"/>
          <w:sz w:val="21"/>
          <w:szCs w:val="21"/>
        </w:rPr>
        <w:t xml:space="preserve"> have antiviral effects on </w:t>
      </w:r>
      <w:r w:rsidRPr="00A50C44">
        <w:rPr>
          <w:rFonts w:ascii="Times New Roman" w:eastAsia="黑体" w:hAnsi="Times New Roman" w:cs="Times New Roman"/>
          <w:b/>
          <w:bCs/>
          <w:color w:val="494949"/>
          <w:sz w:val="21"/>
          <w:szCs w:val="21"/>
        </w:rPr>
        <w:lastRenderedPageBreak/>
        <w:t>Human immunodeficiency virus</w:t>
      </w:r>
      <w:r w:rsidRPr="00A50C44">
        <w:rPr>
          <w:rFonts w:ascii="Times New Roman" w:eastAsia="黑体" w:hAnsi="Times New Roman" w:cs="Times New Roman"/>
          <w:color w:val="494949"/>
          <w:sz w:val="21"/>
          <w:szCs w:val="21"/>
        </w:rPr>
        <w:t xml:space="preserve"> </w:t>
      </w:r>
      <w:r w:rsidRPr="00A50C44">
        <w:rPr>
          <w:rFonts w:ascii="Times New Roman" w:eastAsia="黑体" w:hAnsi="Times New Roman" w:cs="Times New Roman"/>
          <w:b/>
          <w:bCs/>
          <w:color w:val="494949"/>
          <w:sz w:val="21"/>
          <w:szCs w:val="21"/>
        </w:rPr>
        <w:t>1.</w:t>
      </w:r>
      <w:r w:rsidRPr="00A50C44">
        <w:rPr>
          <w:rFonts w:ascii="Times New Roman" w:eastAsia="黑体" w:hAnsi="Times New Roman" w:cs="Times New Roman"/>
          <w:color w:val="494949"/>
          <w:sz w:val="21"/>
          <w:szCs w:val="21"/>
        </w:rPr>
        <w:t xml:space="preserve"> Through this relationship, you can view the relationship between antiviral drugs and corresponding viruses</w:t>
      </w:r>
    </w:p>
    <w:p w14:paraId="7C6FAB89" w14:textId="2408AA56" w:rsidR="0069604F" w:rsidRPr="00A50C44" w:rsidRDefault="0069604F" w:rsidP="00A50C44">
      <w:pPr>
        <w:pStyle w:val="ql-long-30218205"/>
        <w:spacing w:before="0" w:beforeAutospacing="0" w:after="0" w:afterAutospacing="0" w:line="360" w:lineRule="auto"/>
        <w:ind w:firstLine="420"/>
        <w:jc w:val="both"/>
        <w:rPr>
          <w:rFonts w:ascii="Times New Roman" w:eastAsia="黑体" w:hAnsi="Times New Roman" w:cs="Times New Roman"/>
          <w:color w:val="494949"/>
          <w:sz w:val="21"/>
          <w:szCs w:val="21"/>
        </w:rPr>
      </w:pPr>
      <w:r w:rsidRPr="00A50C44">
        <w:rPr>
          <w:rFonts w:ascii="Times New Roman" w:eastAsia="黑体" w:hAnsi="Times New Roman" w:cs="Times New Roman"/>
          <w:color w:val="494949"/>
          <w:sz w:val="21"/>
          <w:szCs w:val="21"/>
        </w:rPr>
        <w:t xml:space="preserve">The </w:t>
      </w:r>
      <w:r w:rsidRPr="00A50C44">
        <w:rPr>
          <w:rFonts w:ascii="Times New Roman" w:eastAsia="黑体" w:hAnsi="Times New Roman" w:cs="Times New Roman"/>
          <w:b/>
          <w:bCs/>
          <w:color w:val="494949"/>
          <w:sz w:val="21"/>
          <w:szCs w:val="21"/>
        </w:rPr>
        <w:t>produce</w:t>
      </w:r>
      <w:r w:rsidRPr="00A50C44">
        <w:rPr>
          <w:rFonts w:ascii="Times New Roman" w:eastAsia="黑体" w:hAnsi="Times New Roman" w:cs="Times New Roman"/>
          <w:color w:val="494949"/>
          <w:sz w:val="21"/>
          <w:szCs w:val="21"/>
        </w:rPr>
        <w:t xml:space="preserve"> relationship can be used to mine the </w:t>
      </w:r>
      <w:r w:rsidRPr="00A50C44">
        <w:rPr>
          <w:rFonts w:ascii="Times New Roman" w:eastAsia="黑体" w:hAnsi="Times New Roman" w:cs="Times New Roman"/>
          <w:b/>
          <w:bCs/>
          <w:color w:val="494949"/>
          <w:sz w:val="21"/>
          <w:szCs w:val="21"/>
        </w:rPr>
        <w:t xml:space="preserve">express </w:t>
      </w:r>
      <w:r w:rsidRPr="00A50C44">
        <w:rPr>
          <w:rFonts w:ascii="Times New Roman" w:eastAsia="黑体" w:hAnsi="Times New Roman" w:cs="Times New Roman"/>
          <w:color w:val="494949"/>
          <w:sz w:val="21"/>
          <w:szCs w:val="21"/>
        </w:rPr>
        <w:t>relationship between the virus and the protein it expresses, and can further mine the relationship between different viruses and the same type of protein, and then discover the indirect relationship between the two viruses. And then through the relationship between a virus and an antiviral drug it will be possible to find an indirect relationship between an antiviral drug and another virus, which could help find more drugs that may have an effect on a type of viral protein.</w:t>
      </w:r>
    </w:p>
    <w:p w14:paraId="790E3395" w14:textId="7B7B6B99" w:rsidR="0069604F" w:rsidRPr="00A50C44" w:rsidRDefault="0069604F" w:rsidP="00A50C44">
      <w:pPr>
        <w:pStyle w:val="ql-long-30218205"/>
        <w:spacing w:before="0" w:beforeAutospacing="0" w:after="0" w:afterAutospacing="0" w:line="360" w:lineRule="auto"/>
        <w:ind w:firstLine="420"/>
        <w:jc w:val="both"/>
        <w:rPr>
          <w:rFonts w:ascii="Times New Roman" w:eastAsia="黑体" w:hAnsi="Times New Roman" w:cs="Times New Roman"/>
          <w:color w:val="494949"/>
          <w:sz w:val="21"/>
          <w:szCs w:val="21"/>
        </w:rPr>
      </w:pPr>
      <w:r w:rsidRPr="00A50C44">
        <w:rPr>
          <w:rFonts w:ascii="Times New Roman" w:eastAsia="黑体" w:hAnsi="Times New Roman" w:cs="Times New Roman"/>
          <w:b/>
          <w:bCs/>
          <w:color w:val="494949"/>
          <w:sz w:val="21"/>
          <w:szCs w:val="21"/>
        </w:rPr>
        <w:t>Interaction</w:t>
      </w:r>
      <w:r w:rsidRPr="00A50C44">
        <w:rPr>
          <w:rFonts w:ascii="Times New Roman" w:eastAsia="黑体" w:hAnsi="Times New Roman" w:cs="Times New Roman"/>
          <w:color w:val="494949"/>
          <w:sz w:val="21"/>
          <w:szCs w:val="21"/>
        </w:rPr>
        <w:t xml:space="preserve"> and </w:t>
      </w:r>
      <w:r w:rsidRPr="00A50C44">
        <w:rPr>
          <w:rFonts w:ascii="Times New Roman" w:eastAsia="黑体" w:hAnsi="Times New Roman" w:cs="Times New Roman"/>
          <w:b/>
          <w:bCs/>
          <w:color w:val="494949"/>
          <w:sz w:val="21"/>
          <w:szCs w:val="21"/>
        </w:rPr>
        <w:t xml:space="preserve">binding </w:t>
      </w:r>
      <w:r w:rsidRPr="00A50C44">
        <w:rPr>
          <w:rFonts w:ascii="Times New Roman" w:eastAsia="黑体" w:hAnsi="Times New Roman" w:cs="Times New Roman"/>
          <w:color w:val="494949"/>
          <w:sz w:val="21"/>
          <w:szCs w:val="21"/>
        </w:rPr>
        <w:t xml:space="preserve">relationships can be used to discover the interaction between viral proteins and host proteins, such as the binding relationship between </w:t>
      </w:r>
      <w:r w:rsidRPr="00A50C44">
        <w:rPr>
          <w:rFonts w:ascii="Times New Roman" w:eastAsia="黑体" w:hAnsi="Times New Roman" w:cs="Times New Roman"/>
          <w:b/>
          <w:bCs/>
          <w:color w:val="494949"/>
          <w:sz w:val="21"/>
          <w:szCs w:val="21"/>
        </w:rPr>
        <w:t>NP (nucleoprotein)</w:t>
      </w:r>
      <w:r w:rsidRPr="00A50C44">
        <w:rPr>
          <w:rFonts w:ascii="Times New Roman" w:eastAsia="黑体" w:hAnsi="Times New Roman" w:cs="Times New Roman"/>
          <w:color w:val="494949"/>
          <w:sz w:val="21"/>
          <w:szCs w:val="21"/>
        </w:rPr>
        <w:t xml:space="preserve"> of </w:t>
      </w:r>
      <w:r w:rsidRPr="00A50C44">
        <w:rPr>
          <w:rFonts w:ascii="Times New Roman" w:eastAsia="黑体" w:hAnsi="Times New Roman" w:cs="Times New Roman"/>
          <w:b/>
          <w:bCs/>
          <w:color w:val="494949"/>
          <w:sz w:val="21"/>
          <w:szCs w:val="21"/>
        </w:rPr>
        <w:t xml:space="preserve">HIV1 </w:t>
      </w:r>
      <w:r w:rsidRPr="00A50C44">
        <w:rPr>
          <w:rFonts w:ascii="Times New Roman" w:eastAsia="黑体" w:hAnsi="Times New Roman" w:cs="Times New Roman"/>
          <w:color w:val="494949"/>
          <w:sz w:val="21"/>
          <w:szCs w:val="21"/>
        </w:rPr>
        <w:t xml:space="preserve">and </w:t>
      </w:r>
      <w:r w:rsidRPr="00A50C44">
        <w:rPr>
          <w:rFonts w:ascii="Times New Roman" w:eastAsia="黑体" w:hAnsi="Times New Roman" w:cs="Times New Roman"/>
          <w:b/>
          <w:bCs/>
          <w:color w:val="494949"/>
          <w:sz w:val="21"/>
          <w:szCs w:val="21"/>
        </w:rPr>
        <w:t>Human HYOU1</w:t>
      </w:r>
      <w:r w:rsidRPr="00A50C44">
        <w:rPr>
          <w:rFonts w:ascii="Times New Roman" w:eastAsia="黑体" w:hAnsi="Times New Roman" w:cs="Times New Roman"/>
          <w:color w:val="494949"/>
          <w:sz w:val="21"/>
          <w:szCs w:val="21"/>
        </w:rPr>
        <w:t xml:space="preserve">. The target relationship between certain drugs and </w:t>
      </w:r>
      <w:r w:rsidRPr="00A50C44">
        <w:rPr>
          <w:rFonts w:ascii="Times New Roman" w:eastAsia="黑体" w:hAnsi="Times New Roman" w:cs="Times New Roman"/>
          <w:b/>
          <w:bCs/>
          <w:color w:val="494949"/>
          <w:sz w:val="21"/>
          <w:szCs w:val="21"/>
        </w:rPr>
        <w:t>HYOU1</w:t>
      </w:r>
      <w:r w:rsidRPr="00A50C44">
        <w:rPr>
          <w:rFonts w:ascii="Times New Roman" w:eastAsia="黑体" w:hAnsi="Times New Roman" w:cs="Times New Roman"/>
          <w:color w:val="494949"/>
          <w:sz w:val="21"/>
          <w:szCs w:val="21"/>
        </w:rPr>
        <w:t xml:space="preserve"> can be added later, and then the role of these drugs and the </w:t>
      </w:r>
      <w:r w:rsidRPr="00A50C44">
        <w:rPr>
          <w:rFonts w:ascii="Times New Roman" w:eastAsia="黑体" w:hAnsi="Times New Roman" w:cs="Times New Roman"/>
          <w:b/>
          <w:bCs/>
          <w:color w:val="494949"/>
          <w:sz w:val="21"/>
          <w:szCs w:val="21"/>
        </w:rPr>
        <w:t>NP (nucleoprotein)</w:t>
      </w:r>
      <w:r w:rsidRPr="00A50C44">
        <w:rPr>
          <w:rFonts w:ascii="Times New Roman" w:eastAsia="黑体" w:hAnsi="Times New Roman" w:cs="Times New Roman"/>
          <w:color w:val="494949"/>
          <w:sz w:val="21"/>
          <w:szCs w:val="21"/>
        </w:rPr>
        <w:t xml:space="preserve"> of </w:t>
      </w:r>
      <w:r w:rsidRPr="00A50C44">
        <w:rPr>
          <w:rFonts w:ascii="Times New Roman" w:eastAsia="黑体" w:hAnsi="Times New Roman" w:cs="Times New Roman"/>
          <w:b/>
          <w:bCs/>
          <w:color w:val="494949"/>
          <w:sz w:val="21"/>
          <w:szCs w:val="21"/>
        </w:rPr>
        <w:t>HIV1</w:t>
      </w:r>
      <w:r w:rsidRPr="00A50C44">
        <w:rPr>
          <w:rFonts w:ascii="Times New Roman" w:eastAsia="黑体" w:hAnsi="Times New Roman" w:cs="Times New Roman"/>
          <w:color w:val="494949"/>
          <w:sz w:val="21"/>
          <w:szCs w:val="21"/>
        </w:rPr>
        <w:t xml:space="preserve"> can be reserched.</w:t>
      </w:r>
    </w:p>
    <w:p w14:paraId="52EC1013" w14:textId="48DBBBED" w:rsidR="0069604F" w:rsidRPr="00A50C44" w:rsidRDefault="0069604F" w:rsidP="00A50C44">
      <w:pPr>
        <w:pStyle w:val="ql-long-30218205"/>
        <w:spacing w:before="0" w:beforeAutospacing="0" w:after="0" w:afterAutospacing="0" w:line="360" w:lineRule="auto"/>
        <w:ind w:firstLine="420"/>
        <w:jc w:val="both"/>
        <w:rPr>
          <w:rFonts w:ascii="Times New Roman" w:eastAsia="黑体" w:hAnsi="Times New Roman" w:cs="Times New Roman"/>
          <w:color w:val="494949"/>
          <w:sz w:val="21"/>
          <w:szCs w:val="21"/>
        </w:rPr>
      </w:pPr>
      <w:r w:rsidRPr="00A50C44">
        <w:rPr>
          <w:rFonts w:ascii="Times New Roman" w:eastAsia="黑体" w:hAnsi="Times New Roman" w:cs="Times New Roman"/>
          <w:color w:val="494949"/>
          <w:sz w:val="21"/>
          <w:szCs w:val="21"/>
        </w:rPr>
        <w:t xml:space="preserve">Through the </w:t>
      </w:r>
      <w:r w:rsidRPr="00A50C44">
        <w:rPr>
          <w:rFonts w:ascii="Times New Roman" w:eastAsia="黑体" w:hAnsi="Times New Roman" w:cs="Times New Roman"/>
          <w:b/>
          <w:bCs/>
          <w:color w:val="494949"/>
          <w:sz w:val="21"/>
          <w:szCs w:val="21"/>
        </w:rPr>
        <w:t>belong to</w:t>
      </w:r>
      <w:r w:rsidRPr="00A50C44">
        <w:rPr>
          <w:rFonts w:ascii="Times New Roman" w:eastAsia="黑体" w:hAnsi="Times New Roman" w:cs="Times New Roman"/>
          <w:color w:val="494949"/>
          <w:sz w:val="21"/>
          <w:szCs w:val="21"/>
        </w:rPr>
        <w:t xml:space="preserve"> relationship, it can be clear which proteins belong to which type of host, and which proteins of this type of host have interaction with the virus.</w:t>
      </w:r>
    </w:p>
    <w:p w14:paraId="1A544376" w14:textId="3DD363D1" w:rsidR="0069604F" w:rsidRPr="00A50C44" w:rsidRDefault="0069604F" w:rsidP="00A50C44">
      <w:pPr>
        <w:pStyle w:val="ql-long-30218205"/>
        <w:spacing w:before="0" w:beforeAutospacing="0" w:after="0" w:afterAutospacing="0" w:line="360" w:lineRule="auto"/>
        <w:ind w:firstLine="420"/>
        <w:jc w:val="both"/>
        <w:rPr>
          <w:rFonts w:ascii="Times New Roman" w:eastAsia="黑体" w:hAnsi="Times New Roman" w:cs="Times New Roman"/>
          <w:color w:val="494949"/>
          <w:sz w:val="21"/>
          <w:szCs w:val="21"/>
        </w:rPr>
      </w:pPr>
      <w:r w:rsidRPr="00A50C44">
        <w:rPr>
          <w:rFonts w:ascii="Times New Roman" w:eastAsia="黑体" w:hAnsi="Times New Roman" w:cs="Times New Roman"/>
          <w:color w:val="494949"/>
          <w:sz w:val="21"/>
          <w:szCs w:val="21"/>
        </w:rPr>
        <w:t>In terms of attributes, we have further mined this information (product name, chemical formula, molecular weight, indication, etc.) from DrugBank as attributes of drug entities, so that researchers can more intuitively understand some important information of a drug. After that, we will further improve and supplement the important information of more key entities.</w:t>
      </w:r>
    </w:p>
    <w:p w14:paraId="387592E0" w14:textId="575F215C" w:rsidR="00EF1FE9" w:rsidRDefault="00EF1FE9" w:rsidP="00EF1FE9">
      <w:pPr>
        <w:pStyle w:val="ac"/>
        <w:spacing w:before="0" w:beforeAutospacing="0" w:after="0" w:afterAutospacing="0"/>
        <w:rPr>
          <w:color w:val="494949"/>
          <w:sz w:val="22"/>
          <w:szCs w:val="22"/>
        </w:rPr>
      </w:pPr>
      <w:r>
        <w:rPr>
          <w:color w:val="494949"/>
          <w:sz w:val="22"/>
          <w:szCs w:val="22"/>
        </w:rPr>
        <w:t> </w:t>
      </w:r>
    </w:p>
    <w:p w14:paraId="11907F55" w14:textId="6A05C972" w:rsidR="00EF1FE9" w:rsidRDefault="00EF1FE9" w:rsidP="00EF1FE9">
      <w:pPr>
        <w:pStyle w:val="ql-align-center"/>
        <w:spacing w:before="0" w:beforeAutospacing="0" w:after="0" w:afterAutospacing="0" w:line="276" w:lineRule="auto"/>
        <w:ind w:firstLine="440"/>
        <w:jc w:val="center"/>
        <w:rPr>
          <w:color w:val="494949"/>
          <w:sz w:val="22"/>
          <w:szCs w:val="22"/>
        </w:rPr>
      </w:pPr>
      <w:r>
        <w:rPr>
          <w:noProof/>
          <w:color w:val="494949"/>
          <w:sz w:val="22"/>
          <w:szCs w:val="22"/>
        </w:rPr>
        <w:drawing>
          <wp:inline distT="0" distB="0" distL="0" distR="0" wp14:anchorId="24B82F6F" wp14:editId="32C5D193">
            <wp:extent cx="5270500" cy="3402965"/>
            <wp:effectExtent l="0" t="0" r="635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3402965"/>
                    </a:xfrm>
                    <a:prstGeom prst="rect">
                      <a:avLst/>
                    </a:prstGeom>
                    <a:noFill/>
                    <a:ln>
                      <a:noFill/>
                    </a:ln>
                  </pic:spPr>
                </pic:pic>
              </a:graphicData>
            </a:graphic>
          </wp:inline>
        </w:drawing>
      </w:r>
    </w:p>
    <w:p w14:paraId="6F719F31" w14:textId="77777777" w:rsidR="00EF1FE9" w:rsidRDefault="00EF1FE9" w:rsidP="00EF1FE9">
      <w:pPr>
        <w:pStyle w:val="ql-align-center"/>
        <w:spacing w:before="0" w:beforeAutospacing="0" w:after="0" w:afterAutospacing="0" w:line="276" w:lineRule="auto"/>
        <w:ind w:firstLine="440"/>
        <w:jc w:val="center"/>
        <w:rPr>
          <w:color w:val="494949"/>
          <w:sz w:val="22"/>
          <w:szCs w:val="22"/>
        </w:rPr>
      </w:pPr>
      <w:r>
        <w:rPr>
          <w:color w:val="494949"/>
          <w:sz w:val="22"/>
          <w:szCs w:val="22"/>
        </w:rPr>
        <w:t> </w:t>
      </w:r>
    </w:p>
    <w:p w14:paraId="704C59C7" w14:textId="77777777" w:rsidR="0069604F" w:rsidRDefault="0069604F" w:rsidP="00EF1FE9">
      <w:pPr>
        <w:pStyle w:val="ql-align-left"/>
        <w:spacing w:before="0" w:beforeAutospacing="0" w:after="0" w:afterAutospacing="0"/>
        <w:rPr>
          <w:rStyle w:val="ql-author-29278173"/>
          <w:rFonts w:ascii="黑体" w:eastAsia="黑体" w:hAnsi="黑体"/>
          <w:color w:val="2F5496"/>
        </w:rPr>
      </w:pPr>
    </w:p>
    <w:p w14:paraId="74F5074B" w14:textId="586D330D" w:rsidR="00EF1FE9" w:rsidRPr="0069604F" w:rsidRDefault="00EF1FE9" w:rsidP="00EF1FE9">
      <w:pPr>
        <w:pStyle w:val="ql-align-left"/>
        <w:spacing w:before="0" w:beforeAutospacing="0" w:after="0" w:afterAutospacing="0"/>
        <w:rPr>
          <w:rStyle w:val="ql-author-29278173"/>
          <w:rFonts w:ascii="黑体" w:eastAsia="黑体" w:hAnsi="黑体"/>
          <w:color w:val="000000" w:themeColor="text1"/>
          <w:sz w:val="21"/>
          <w:szCs w:val="21"/>
        </w:rPr>
      </w:pPr>
      <w:r w:rsidRPr="0069604F">
        <w:rPr>
          <w:rStyle w:val="ql-author-29278173"/>
          <w:rFonts w:ascii="黑体" w:eastAsia="黑体" w:hAnsi="黑体"/>
          <w:color w:val="000000" w:themeColor="text1"/>
          <w:sz w:val="21"/>
          <w:szCs w:val="21"/>
        </w:rPr>
        <w:t>（4）</w:t>
      </w:r>
      <w:r w:rsidRPr="0069604F">
        <w:rPr>
          <w:rStyle w:val="ql-author-29278173"/>
          <w:rFonts w:ascii="黑体" w:eastAsia="黑体" w:hAnsi="黑体" w:hint="eastAsia"/>
          <w:color w:val="000000" w:themeColor="text1"/>
          <w:sz w:val="21"/>
          <w:szCs w:val="21"/>
        </w:rPr>
        <w:t>新冠</w:t>
      </w:r>
      <w:r w:rsidRPr="0069604F">
        <w:rPr>
          <w:rStyle w:val="ql-author-29278173"/>
          <w:rFonts w:ascii="黑体" w:eastAsia="黑体" w:hAnsi="黑体"/>
          <w:color w:val="000000" w:themeColor="text1"/>
          <w:sz w:val="21"/>
          <w:szCs w:val="21"/>
        </w:rPr>
        <w:t>亲缘关系图谱</w:t>
      </w:r>
    </w:p>
    <w:p w14:paraId="3423B1EA" w14:textId="5912C59B" w:rsidR="0069604F" w:rsidRPr="0069604F" w:rsidRDefault="0069604F" w:rsidP="0069604F">
      <w:pPr>
        <w:pStyle w:val="ql-align-left"/>
        <w:spacing w:before="0" w:beforeAutospacing="0" w:after="0" w:afterAutospacing="0"/>
        <w:rPr>
          <w:rFonts w:ascii="Times New Roman" w:eastAsia="黑体" w:hAnsi="Times New Roman" w:cs="Times New Roman"/>
          <w:color w:val="000000" w:themeColor="text1"/>
          <w:sz w:val="21"/>
          <w:szCs w:val="21"/>
        </w:rPr>
      </w:pPr>
      <w:r w:rsidRPr="0069604F">
        <w:rPr>
          <w:rStyle w:val="ql-author-29278173"/>
          <w:rFonts w:ascii="Times New Roman" w:eastAsia="黑体" w:hAnsi="Times New Roman" w:cs="Times New Roman"/>
          <w:color w:val="000000" w:themeColor="text1"/>
          <w:sz w:val="21"/>
          <w:szCs w:val="21"/>
        </w:rPr>
        <w:t>（</w:t>
      </w:r>
      <w:r w:rsidRPr="0069604F">
        <w:rPr>
          <w:rStyle w:val="ql-author-29278173"/>
          <w:rFonts w:ascii="Times New Roman" w:eastAsia="黑体" w:hAnsi="Times New Roman" w:cs="Times New Roman"/>
          <w:color w:val="000000" w:themeColor="text1"/>
          <w:sz w:val="21"/>
          <w:szCs w:val="21"/>
        </w:rPr>
        <w:t>4</w:t>
      </w:r>
      <w:r w:rsidRPr="0069604F">
        <w:rPr>
          <w:rStyle w:val="ql-author-29278173"/>
          <w:rFonts w:ascii="Times New Roman" w:eastAsia="黑体" w:hAnsi="Times New Roman" w:cs="Times New Roman"/>
          <w:color w:val="000000" w:themeColor="text1"/>
          <w:sz w:val="21"/>
          <w:szCs w:val="21"/>
        </w:rPr>
        <w:t>）</w:t>
      </w:r>
      <w:r w:rsidRPr="0069604F">
        <w:rPr>
          <w:rStyle w:val="ql-author-29278173"/>
          <w:rFonts w:ascii="Times New Roman" w:eastAsia="黑体" w:hAnsi="Times New Roman" w:cs="Times New Roman"/>
          <w:color w:val="000000" w:themeColor="text1"/>
          <w:sz w:val="21"/>
          <w:szCs w:val="21"/>
        </w:rPr>
        <w:t xml:space="preserve">SARS-CoV-2  phylogeny  KG </w:t>
      </w:r>
    </w:p>
    <w:p w14:paraId="7B778B30" w14:textId="77777777" w:rsidR="0069604F" w:rsidRPr="00EF1FE9" w:rsidRDefault="0069604F" w:rsidP="00EF1FE9">
      <w:pPr>
        <w:pStyle w:val="ql-align-left"/>
        <w:spacing w:before="0" w:beforeAutospacing="0" w:after="0" w:afterAutospacing="0"/>
        <w:rPr>
          <w:rFonts w:ascii="黑体" w:eastAsia="黑体" w:hAnsi="黑体"/>
          <w:color w:val="494949"/>
          <w:sz w:val="22"/>
          <w:szCs w:val="22"/>
        </w:rPr>
      </w:pPr>
    </w:p>
    <w:p w14:paraId="7725C90B" w14:textId="77777777" w:rsidR="00EF1FE9" w:rsidRDefault="00EF1FE9" w:rsidP="00EF1FE9">
      <w:pPr>
        <w:pStyle w:val="ql-align-left"/>
        <w:spacing w:before="0" w:beforeAutospacing="0" w:after="0" w:afterAutospacing="0" w:line="276" w:lineRule="auto"/>
        <w:rPr>
          <w:color w:val="494949"/>
          <w:sz w:val="22"/>
          <w:szCs w:val="22"/>
        </w:rPr>
      </w:pPr>
      <w:r>
        <w:rPr>
          <w:rStyle w:val="ql-font-simhei"/>
          <w:rFonts w:ascii="黑体" w:eastAsia="黑体" w:hAnsi="黑体" w:hint="eastAsia"/>
          <w:color w:val="494949"/>
          <w:sz w:val="22"/>
          <w:szCs w:val="22"/>
        </w:rPr>
        <w:lastRenderedPageBreak/>
        <w:t>如图所示，图中有 Strain 毒株，Branch 分支，Country 国家，State 区域和 City 城市这些实体类型，其中地理位置与 Strain 毒株的连接通过 from_country, from_division 和 from_location 来标识。Country，State，City 互相连接构成网络。</w:t>
      </w:r>
    </w:p>
    <w:p w14:paraId="7F9EB47C" w14:textId="6BF17A35" w:rsidR="00EF1FE9" w:rsidRDefault="00EF1FE9" w:rsidP="00EF1FE9">
      <w:pPr>
        <w:pStyle w:val="ql-align-left"/>
        <w:spacing w:before="0" w:beforeAutospacing="0" w:after="0" w:afterAutospacing="0" w:line="276" w:lineRule="auto"/>
        <w:rPr>
          <w:rStyle w:val="ql-author-i4326821139"/>
          <w:rFonts w:ascii="黑体" w:eastAsia="黑体" w:hAnsi="黑体"/>
          <w:color w:val="494949"/>
          <w:sz w:val="22"/>
          <w:szCs w:val="22"/>
        </w:rPr>
      </w:pPr>
      <w:r>
        <w:rPr>
          <w:rStyle w:val="ql-author-i4326821139"/>
          <w:rFonts w:ascii="黑体" w:eastAsia="黑体" w:hAnsi="黑体" w:hint="eastAsia"/>
          <w:color w:val="494949"/>
          <w:sz w:val="22"/>
          <w:szCs w:val="22"/>
        </w:rPr>
        <w:t>对于</w:t>
      </w:r>
      <w:r>
        <w:rPr>
          <w:rStyle w:val="ql-font-simhei"/>
          <w:rFonts w:ascii="黑体" w:eastAsia="黑体" w:hAnsi="黑体" w:hint="eastAsia"/>
          <w:color w:val="494949"/>
          <w:sz w:val="22"/>
          <w:szCs w:val="22"/>
        </w:rPr>
        <w:t xml:space="preserve"> </w:t>
      </w:r>
      <w:r>
        <w:rPr>
          <w:rStyle w:val="ql-author-i4326821139"/>
          <w:rFonts w:ascii="黑体" w:eastAsia="黑体" w:hAnsi="黑体" w:hint="eastAsia"/>
          <w:color w:val="494949"/>
          <w:sz w:val="22"/>
          <w:szCs w:val="22"/>
        </w:rPr>
        <w:t>Strain</w:t>
      </w:r>
      <w:r>
        <w:rPr>
          <w:rStyle w:val="ql-font-simhei"/>
          <w:rFonts w:ascii="黑体" w:eastAsia="黑体" w:hAnsi="黑体" w:hint="eastAsia"/>
          <w:color w:val="494949"/>
          <w:sz w:val="22"/>
          <w:szCs w:val="22"/>
        </w:rPr>
        <w:t xml:space="preserve"> </w:t>
      </w:r>
      <w:r>
        <w:rPr>
          <w:rStyle w:val="ql-author-i4326821139"/>
          <w:rFonts w:ascii="黑体" w:eastAsia="黑体" w:hAnsi="黑体" w:hint="eastAsia"/>
          <w:color w:val="494949"/>
          <w:sz w:val="22"/>
          <w:szCs w:val="22"/>
        </w:rPr>
        <w:t>毒株的属性，包括了</w:t>
      </w:r>
      <w:r>
        <w:rPr>
          <w:rStyle w:val="ql-font-simhei"/>
          <w:rFonts w:ascii="黑体" w:eastAsia="黑体" w:hAnsi="黑体" w:hint="eastAsia"/>
          <w:color w:val="494949"/>
          <w:sz w:val="22"/>
          <w:szCs w:val="22"/>
        </w:rPr>
        <w:t xml:space="preserve"> </w:t>
      </w:r>
      <w:r>
        <w:rPr>
          <w:rStyle w:val="ql-author-i4326821139"/>
          <w:rFonts w:ascii="黑体" w:eastAsia="黑体" w:hAnsi="黑体" w:hint="eastAsia"/>
          <w:color w:val="494949"/>
          <w:sz w:val="22"/>
          <w:szCs w:val="22"/>
        </w:rPr>
        <w:t>AA</w:t>
      </w:r>
      <w:r>
        <w:rPr>
          <w:rStyle w:val="ql-font-simhei"/>
          <w:rFonts w:ascii="黑体" w:eastAsia="黑体" w:hAnsi="黑体" w:hint="eastAsia"/>
          <w:color w:val="494949"/>
          <w:sz w:val="22"/>
          <w:szCs w:val="22"/>
        </w:rPr>
        <w:t xml:space="preserve"> </w:t>
      </w:r>
      <w:r>
        <w:rPr>
          <w:rStyle w:val="ql-author-i4326821139"/>
          <w:rFonts w:ascii="黑体" w:eastAsia="黑体" w:hAnsi="黑体" w:hint="eastAsia"/>
          <w:color w:val="494949"/>
          <w:sz w:val="22"/>
          <w:szCs w:val="22"/>
        </w:rPr>
        <w:t>变异，核苷酸突变，与上一分支的差异率等等信息，展示在图中的表格中。其中变异数据和差异率数据都是相对</w:t>
      </w:r>
      <w:r>
        <w:rPr>
          <w:rStyle w:val="ql-font-simhei"/>
          <w:rFonts w:ascii="黑体" w:eastAsia="黑体" w:hAnsi="黑体" w:hint="eastAsia"/>
          <w:color w:val="494949"/>
          <w:sz w:val="22"/>
          <w:szCs w:val="22"/>
        </w:rPr>
        <w:t xml:space="preserve"> </w:t>
      </w:r>
      <w:r>
        <w:rPr>
          <w:rStyle w:val="ql-author-i4326821139"/>
          <w:rFonts w:ascii="黑体" w:eastAsia="黑体" w:hAnsi="黑体" w:hint="eastAsia"/>
          <w:color w:val="494949"/>
          <w:sz w:val="22"/>
          <w:szCs w:val="22"/>
        </w:rPr>
        <w:t>mutate_from_branch</w:t>
      </w:r>
      <w:r>
        <w:rPr>
          <w:rStyle w:val="ql-font-simhei"/>
          <w:rFonts w:ascii="黑体" w:eastAsia="黑体" w:hAnsi="黑体" w:hint="eastAsia"/>
          <w:color w:val="494949"/>
          <w:sz w:val="22"/>
          <w:szCs w:val="22"/>
        </w:rPr>
        <w:t xml:space="preserve"> </w:t>
      </w:r>
      <w:r>
        <w:rPr>
          <w:rStyle w:val="ql-author-i4326821139"/>
          <w:rFonts w:ascii="黑体" w:eastAsia="黑体" w:hAnsi="黑体" w:hint="eastAsia"/>
          <w:color w:val="494949"/>
          <w:sz w:val="22"/>
          <w:szCs w:val="22"/>
        </w:rPr>
        <w:t>指示的</w:t>
      </w:r>
      <w:r>
        <w:rPr>
          <w:rStyle w:val="ql-font-simhei"/>
          <w:rFonts w:ascii="黑体" w:eastAsia="黑体" w:hAnsi="黑体" w:hint="eastAsia"/>
          <w:color w:val="494949"/>
          <w:sz w:val="22"/>
          <w:szCs w:val="22"/>
        </w:rPr>
        <w:t xml:space="preserve"> </w:t>
      </w:r>
      <w:r>
        <w:rPr>
          <w:rStyle w:val="ql-author-i4326821139"/>
          <w:rFonts w:ascii="黑体" w:eastAsia="黑体" w:hAnsi="黑体" w:hint="eastAsia"/>
          <w:color w:val="494949"/>
          <w:sz w:val="22"/>
          <w:szCs w:val="22"/>
        </w:rPr>
        <w:t>Branch</w:t>
      </w:r>
      <w:r>
        <w:rPr>
          <w:rStyle w:val="ql-font-simhei"/>
          <w:rFonts w:ascii="黑体" w:eastAsia="黑体" w:hAnsi="黑体" w:hint="eastAsia"/>
          <w:color w:val="494949"/>
          <w:sz w:val="22"/>
          <w:szCs w:val="22"/>
        </w:rPr>
        <w:t xml:space="preserve"> </w:t>
      </w:r>
      <w:r>
        <w:rPr>
          <w:rStyle w:val="ql-author-i4326821139"/>
          <w:rFonts w:ascii="黑体" w:eastAsia="黑体" w:hAnsi="黑体" w:hint="eastAsia"/>
          <w:color w:val="494949"/>
          <w:sz w:val="22"/>
          <w:szCs w:val="22"/>
        </w:rPr>
        <w:t>结点来说的，而</w:t>
      </w:r>
      <w:r>
        <w:rPr>
          <w:rStyle w:val="ql-font-simhei"/>
          <w:rFonts w:ascii="黑体" w:eastAsia="黑体" w:hAnsi="黑体" w:hint="eastAsia"/>
          <w:color w:val="494949"/>
          <w:sz w:val="22"/>
          <w:szCs w:val="22"/>
        </w:rPr>
        <w:t xml:space="preserve"> </w:t>
      </w:r>
      <w:r>
        <w:rPr>
          <w:rStyle w:val="ql-author-i4326821139"/>
          <w:rFonts w:ascii="黑体" w:eastAsia="黑体" w:hAnsi="黑体" w:hint="eastAsia"/>
          <w:color w:val="494949"/>
          <w:sz w:val="22"/>
          <w:szCs w:val="22"/>
        </w:rPr>
        <w:t>Branch</w:t>
      </w:r>
      <w:r>
        <w:rPr>
          <w:rStyle w:val="ql-font-simhei"/>
          <w:rFonts w:ascii="黑体" w:eastAsia="黑体" w:hAnsi="黑体" w:hint="eastAsia"/>
          <w:color w:val="494949"/>
          <w:sz w:val="22"/>
          <w:szCs w:val="22"/>
        </w:rPr>
        <w:t xml:space="preserve"> </w:t>
      </w:r>
      <w:r>
        <w:rPr>
          <w:rStyle w:val="ql-author-i4326821139"/>
          <w:rFonts w:ascii="黑体" w:eastAsia="黑体" w:hAnsi="黑体" w:hint="eastAsia"/>
          <w:color w:val="494949"/>
          <w:sz w:val="22"/>
          <w:szCs w:val="22"/>
        </w:rPr>
        <w:t>也相对上层的</w:t>
      </w:r>
      <w:r>
        <w:rPr>
          <w:rStyle w:val="ql-font-simhei"/>
          <w:rFonts w:ascii="黑体" w:eastAsia="黑体" w:hAnsi="黑体" w:hint="eastAsia"/>
          <w:color w:val="494949"/>
          <w:sz w:val="22"/>
          <w:szCs w:val="22"/>
        </w:rPr>
        <w:t xml:space="preserve"> </w:t>
      </w:r>
      <w:r>
        <w:rPr>
          <w:rStyle w:val="ql-author-i4326821139"/>
          <w:rFonts w:ascii="黑体" w:eastAsia="黑体" w:hAnsi="黑体" w:hint="eastAsia"/>
          <w:color w:val="494949"/>
          <w:sz w:val="22"/>
          <w:szCs w:val="22"/>
        </w:rPr>
        <w:t>Branch，因此最终的</w:t>
      </w:r>
      <w:r>
        <w:rPr>
          <w:rStyle w:val="ql-font-simhei"/>
          <w:rFonts w:ascii="黑体" w:eastAsia="黑体" w:hAnsi="黑体" w:hint="eastAsia"/>
          <w:color w:val="494949"/>
          <w:sz w:val="22"/>
          <w:szCs w:val="22"/>
        </w:rPr>
        <w:t xml:space="preserve"> </w:t>
      </w:r>
      <w:r>
        <w:rPr>
          <w:rStyle w:val="ql-author-i4326821139"/>
          <w:rFonts w:ascii="黑体" w:eastAsia="黑体" w:hAnsi="黑体" w:hint="eastAsia"/>
          <w:color w:val="494949"/>
          <w:sz w:val="22"/>
          <w:szCs w:val="22"/>
        </w:rPr>
        <w:t>Strain</w:t>
      </w:r>
      <w:r>
        <w:rPr>
          <w:rStyle w:val="ql-font-simhei"/>
          <w:rFonts w:ascii="黑体" w:eastAsia="黑体" w:hAnsi="黑体" w:hint="eastAsia"/>
          <w:color w:val="494949"/>
          <w:sz w:val="22"/>
          <w:szCs w:val="22"/>
        </w:rPr>
        <w:t xml:space="preserve"> </w:t>
      </w:r>
      <w:r>
        <w:rPr>
          <w:rStyle w:val="ql-author-i4326821139"/>
          <w:rFonts w:ascii="黑体" w:eastAsia="黑体" w:hAnsi="黑体" w:hint="eastAsia"/>
          <w:color w:val="494949"/>
          <w:sz w:val="22"/>
          <w:szCs w:val="22"/>
        </w:rPr>
        <w:t>突变应当是整个树目录突变的总和。</w:t>
      </w:r>
    </w:p>
    <w:p w14:paraId="29EA3F7D" w14:textId="1A92582F" w:rsidR="00A50C44" w:rsidRDefault="00A50C44" w:rsidP="00EF1FE9">
      <w:pPr>
        <w:pStyle w:val="ql-align-left"/>
        <w:spacing w:before="0" w:beforeAutospacing="0" w:after="0" w:afterAutospacing="0" w:line="276" w:lineRule="auto"/>
        <w:rPr>
          <w:rStyle w:val="ql-author-i4326821139"/>
          <w:rFonts w:ascii="黑体" w:eastAsia="黑体" w:hAnsi="黑体"/>
          <w:color w:val="494949"/>
          <w:sz w:val="22"/>
          <w:szCs w:val="22"/>
        </w:rPr>
      </w:pPr>
    </w:p>
    <w:p w14:paraId="72130C11" w14:textId="79186BEF" w:rsidR="00A50C44" w:rsidRPr="00A50C44" w:rsidRDefault="00A50C44" w:rsidP="00A50C44">
      <w:pPr>
        <w:pStyle w:val="ql-align-left"/>
        <w:spacing w:before="0" w:beforeAutospacing="0" w:after="0" w:afterAutospacing="0" w:line="360" w:lineRule="auto"/>
        <w:ind w:firstLine="420"/>
        <w:rPr>
          <w:rFonts w:ascii="Times New Roman" w:hAnsi="Times New Roman" w:cs="Times New Roman"/>
          <w:color w:val="494949"/>
          <w:sz w:val="21"/>
          <w:szCs w:val="21"/>
        </w:rPr>
      </w:pPr>
      <w:r w:rsidRPr="00A50C44">
        <w:rPr>
          <w:rFonts w:ascii="Times New Roman" w:hAnsi="Times New Roman" w:cs="Times New Roman"/>
          <w:color w:val="494949"/>
          <w:sz w:val="21"/>
          <w:szCs w:val="21"/>
        </w:rPr>
        <w:t>As shown in the figure, there are entity types such as</w:t>
      </w:r>
      <w:r w:rsidRPr="00A50C44">
        <w:rPr>
          <w:rFonts w:ascii="Times New Roman" w:hAnsi="Times New Roman" w:cs="Times New Roman"/>
          <w:b/>
          <w:bCs/>
          <w:color w:val="494949"/>
          <w:sz w:val="21"/>
          <w:szCs w:val="21"/>
        </w:rPr>
        <w:t xml:space="preserve"> Strain</w:t>
      </w:r>
      <w:r w:rsidRPr="00A50C44">
        <w:rPr>
          <w:rFonts w:ascii="Times New Roman" w:hAnsi="Times New Roman" w:cs="Times New Roman"/>
          <w:color w:val="494949"/>
          <w:sz w:val="21"/>
          <w:szCs w:val="21"/>
        </w:rPr>
        <w:t>,</w:t>
      </w:r>
      <w:r w:rsidRPr="00A50C44">
        <w:rPr>
          <w:rFonts w:ascii="Times New Roman" w:hAnsi="Times New Roman" w:cs="Times New Roman"/>
          <w:b/>
          <w:bCs/>
          <w:color w:val="494949"/>
          <w:sz w:val="21"/>
          <w:szCs w:val="21"/>
        </w:rPr>
        <w:t xml:space="preserve"> Branch</w:t>
      </w:r>
      <w:r w:rsidRPr="00A50C44">
        <w:rPr>
          <w:rFonts w:ascii="Times New Roman" w:hAnsi="Times New Roman" w:cs="Times New Roman"/>
          <w:color w:val="494949"/>
          <w:sz w:val="21"/>
          <w:szCs w:val="21"/>
        </w:rPr>
        <w:t xml:space="preserve"> , </w:t>
      </w:r>
      <w:r w:rsidRPr="00A50C44">
        <w:rPr>
          <w:rFonts w:ascii="Times New Roman" w:hAnsi="Times New Roman" w:cs="Times New Roman"/>
          <w:b/>
          <w:bCs/>
          <w:color w:val="494949"/>
          <w:sz w:val="21"/>
          <w:szCs w:val="21"/>
        </w:rPr>
        <w:t>Country</w:t>
      </w:r>
      <w:r w:rsidRPr="00A50C44">
        <w:rPr>
          <w:rFonts w:ascii="Times New Roman" w:hAnsi="Times New Roman" w:cs="Times New Roman"/>
          <w:color w:val="494949"/>
          <w:sz w:val="21"/>
          <w:szCs w:val="21"/>
        </w:rPr>
        <w:t xml:space="preserve">, </w:t>
      </w:r>
      <w:r w:rsidRPr="00A50C44">
        <w:rPr>
          <w:rFonts w:ascii="Times New Roman" w:hAnsi="Times New Roman" w:cs="Times New Roman"/>
          <w:b/>
          <w:bCs/>
          <w:color w:val="494949"/>
          <w:sz w:val="21"/>
          <w:szCs w:val="21"/>
        </w:rPr>
        <w:t>State</w:t>
      </w:r>
      <w:r w:rsidRPr="00A50C44">
        <w:rPr>
          <w:rFonts w:ascii="Times New Roman" w:hAnsi="Times New Roman" w:cs="Times New Roman"/>
          <w:color w:val="494949"/>
          <w:sz w:val="21"/>
          <w:szCs w:val="21"/>
        </w:rPr>
        <w:t xml:space="preserve"> and</w:t>
      </w:r>
      <w:r w:rsidRPr="00A50C44">
        <w:rPr>
          <w:rFonts w:ascii="Times New Roman" w:hAnsi="Times New Roman" w:cs="Times New Roman"/>
          <w:b/>
          <w:bCs/>
          <w:color w:val="494949"/>
          <w:sz w:val="21"/>
          <w:szCs w:val="21"/>
        </w:rPr>
        <w:t xml:space="preserve"> City</w:t>
      </w:r>
      <w:r w:rsidRPr="00A50C44">
        <w:rPr>
          <w:rFonts w:ascii="Times New Roman" w:hAnsi="Times New Roman" w:cs="Times New Roman"/>
          <w:color w:val="494949"/>
          <w:sz w:val="21"/>
          <w:szCs w:val="21"/>
        </w:rPr>
        <w:t xml:space="preserve">. The connection between geographic location and Strain is identified by </w:t>
      </w:r>
      <w:r w:rsidRPr="00A50C44">
        <w:rPr>
          <w:rFonts w:ascii="Times New Roman" w:hAnsi="Times New Roman" w:cs="Times New Roman"/>
          <w:b/>
          <w:bCs/>
          <w:color w:val="494949"/>
          <w:sz w:val="21"/>
          <w:szCs w:val="21"/>
        </w:rPr>
        <w:t>from_country</w:t>
      </w:r>
      <w:r w:rsidRPr="00A50C44">
        <w:rPr>
          <w:rFonts w:ascii="Times New Roman" w:hAnsi="Times New Roman" w:cs="Times New Roman"/>
          <w:color w:val="494949"/>
          <w:sz w:val="21"/>
          <w:szCs w:val="21"/>
        </w:rPr>
        <w:t xml:space="preserve">, </w:t>
      </w:r>
      <w:r w:rsidRPr="00A50C44">
        <w:rPr>
          <w:rFonts w:ascii="Times New Roman" w:hAnsi="Times New Roman" w:cs="Times New Roman"/>
          <w:b/>
          <w:bCs/>
          <w:color w:val="494949"/>
          <w:sz w:val="21"/>
          <w:szCs w:val="21"/>
        </w:rPr>
        <w:t>from_division</w:t>
      </w:r>
      <w:r w:rsidRPr="00A50C44">
        <w:rPr>
          <w:rFonts w:ascii="Times New Roman" w:hAnsi="Times New Roman" w:cs="Times New Roman"/>
          <w:color w:val="494949"/>
          <w:sz w:val="21"/>
          <w:szCs w:val="21"/>
        </w:rPr>
        <w:t xml:space="preserve"> and </w:t>
      </w:r>
      <w:r w:rsidRPr="00A50C44">
        <w:rPr>
          <w:rFonts w:ascii="Times New Roman" w:hAnsi="Times New Roman" w:cs="Times New Roman"/>
          <w:b/>
          <w:bCs/>
          <w:color w:val="494949"/>
          <w:sz w:val="21"/>
          <w:szCs w:val="21"/>
        </w:rPr>
        <w:t>from_location</w:t>
      </w:r>
      <w:r w:rsidRPr="00A50C44">
        <w:rPr>
          <w:rFonts w:ascii="Times New Roman" w:hAnsi="Times New Roman" w:cs="Times New Roman"/>
          <w:color w:val="494949"/>
          <w:sz w:val="21"/>
          <w:szCs w:val="21"/>
        </w:rPr>
        <w:t xml:space="preserve">. </w:t>
      </w:r>
      <w:r w:rsidRPr="00A50C44">
        <w:rPr>
          <w:rFonts w:ascii="Times New Roman" w:hAnsi="Times New Roman" w:cs="Times New Roman"/>
          <w:b/>
          <w:bCs/>
          <w:color w:val="494949"/>
          <w:sz w:val="21"/>
          <w:szCs w:val="21"/>
        </w:rPr>
        <w:t>Country</w:t>
      </w:r>
      <w:r w:rsidRPr="00A50C44">
        <w:rPr>
          <w:rFonts w:ascii="Times New Roman" w:hAnsi="Times New Roman" w:cs="Times New Roman"/>
          <w:color w:val="494949"/>
          <w:sz w:val="21"/>
          <w:szCs w:val="21"/>
        </w:rPr>
        <w:t xml:space="preserve">, </w:t>
      </w:r>
      <w:r w:rsidRPr="00A50C44">
        <w:rPr>
          <w:rFonts w:ascii="Times New Roman" w:hAnsi="Times New Roman" w:cs="Times New Roman"/>
          <w:b/>
          <w:bCs/>
          <w:color w:val="494949"/>
          <w:sz w:val="21"/>
          <w:szCs w:val="21"/>
        </w:rPr>
        <w:t>State</w:t>
      </w:r>
      <w:r w:rsidRPr="00A50C44">
        <w:rPr>
          <w:rFonts w:ascii="Times New Roman" w:hAnsi="Times New Roman" w:cs="Times New Roman"/>
          <w:color w:val="494949"/>
          <w:sz w:val="21"/>
          <w:szCs w:val="21"/>
        </w:rPr>
        <w:t xml:space="preserve">, </w:t>
      </w:r>
      <w:r w:rsidRPr="00A50C44">
        <w:rPr>
          <w:rFonts w:ascii="Times New Roman" w:hAnsi="Times New Roman" w:cs="Times New Roman"/>
          <w:b/>
          <w:bCs/>
          <w:color w:val="494949"/>
          <w:sz w:val="21"/>
          <w:szCs w:val="21"/>
        </w:rPr>
        <w:t>City</w:t>
      </w:r>
      <w:r w:rsidRPr="00A50C44">
        <w:rPr>
          <w:rFonts w:ascii="Times New Roman" w:hAnsi="Times New Roman" w:cs="Times New Roman"/>
          <w:color w:val="494949"/>
          <w:sz w:val="21"/>
          <w:szCs w:val="21"/>
        </w:rPr>
        <w:t xml:space="preserve"> are connected to each other to form a network.</w:t>
      </w:r>
    </w:p>
    <w:p w14:paraId="318B62C5" w14:textId="38F1AF47" w:rsidR="00A50C44" w:rsidRPr="00A50C44" w:rsidRDefault="00A50C44" w:rsidP="00A50C44">
      <w:pPr>
        <w:pStyle w:val="ql-align-left"/>
        <w:spacing w:before="0" w:beforeAutospacing="0" w:after="0" w:afterAutospacing="0" w:line="360" w:lineRule="auto"/>
        <w:ind w:firstLine="420"/>
        <w:rPr>
          <w:rFonts w:ascii="Times New Roman" w:hAnsi="Times New Roman" w:cs="Times New Roman"/>
          <w:color w:val="494949"/>
          <w:sz w:val="21"/>
          <w:szCs w:val="21"/>
        </w:rPr>
      </w:pPr>
      <w:r w:rsidRPr="00A50C44">
        <w:rPr>
          <w:rFonts w:ascii="Times New Roman" w:hAnsi="Times New Roman" w:cs="Times New Roman"/>
          <w:color w:val="494949"/>
          <w:sz w:val="21"/>
          <w:szCs w:val="21"/>
        </w:rPr>
        <w:t>The attributes of the Strain include AA mutations, nucleotide mutations, the rate of difference from the previous branch, etc, which are shown in the figure. The variation data and the difference rate data are relative.</w:t>
      </w:r>
    </w:p>
    <w:p w14:paraId="2BE124EF" w14:textId="1A926D01" w:rsidR="00A50C44" w:rsidRPr="00A50C44" w:rsidRDefault="00A50C44" w:rsidP="00A50C44">
      <w:pPr>
        <w:pStyle w:val="ql-align-left"/>
        <w:spacing w:before="0" w:beforeAutospacing="0" w:after="0" w:afterAutospacing="0" w:line="360" w:lineRule="auto"/>
        <w:ind w:firstLine="420"/>
        <w:rPr>
          <w:rFonts w:ascii="Times New Roman" w:hAnsi="Times New Roman" w:cs="Times New Roman"/>
          <w:color w:val="494949"/>
          <w:sz w:val="21"/>
          <w:szCs w:val="21"/>
        </w:rPr>
      </w:pPr>
      <w:r w:rsidRPr="00A50C44">
        <w:rPr>
          <w:rFonts w:ascii="Times New Roman" w:hAnsi="Times New Roman" w:cs="Times New Roman"/>
          <w:color w:val="494949"/>
          <w:sz w:val="21"/>
          <w:szCs w:val="21"/>
        </w:rPr>
        <w:t xml:space="preserve">The </w:t>
      </w:r>
      <w:r w:rsidRPr="00A50C44">
        <w:rPr>
          <w:rFonts w:ascii="Times New Roman" w:hAnsi="Times New Roman" w:cs="Times New Roman"/>
          <w:b/>
          <w:bCs/>
          <w:color w:val="494949"/>
          <w:sz w:val="21"/>
          <w:szCs w:val="21"/>
        </w:rPr>
        <w:t>Branch</w:t>
      </w:r>
      <w:r w:rsidRPr="00A50C44">
        <w:rPr>
          <w:rFonts w:ascii="Times New Roman" w:hAnsi="Times New Roman" w:cs="Times New Roman"/>
          <w:color w:val="494949"/>
          <w:sz w:val="21"/>
          <w:szCs w:val="21"/>
        </w:rPr>
        <w:t xml:space="preserve"> node indicated by</w:t>
      </w:r>
      <w:r w:rsidRPr="00A50C44">
        <w:rPr>
          <w:rFonts w:ascii="Times New Roman" w:hAnsi="Times New Roman" w:cs="Times New Roman"/>
          <w:b/>
          <w:bCs/>
          <w:color w:val="494949"/>
          <w:sz w:val="21"/>
          <w:szCs w:val="21"/>
        </w:rPr>
        <w:t xml:space="preserve"> mutate_from_branch</w:t>
      </w:r>
      <w:r w:rsidRPr="00A50C44">
        <w:rPr>
          <w:rFonts w:ascii="Times New Roman" w:hAnsi="Times New Roman" w:cs="Times New Roman"/>
          <w:color w:val="494949"/>
          <w:sz w:val="21"/>
          <w:szCs w:val="21"/>
        </w:rPr>
        <w:t xml:space="preserve"> is relative to the upper </w:t>
      </w:r>
      <w:r w:rsidRPr="00A50C44">
        <w:rPr>
          <w:rFonts w:ascii="Times New Roman" w:hAnsi="Times New Roman" w:cs="Times New Roman"/>
          <w:b/>
          <w:bCs/>
          <w:color w:val="494949"/>
          <w:sz w:val="21"/>
          <w:szCs w:val="21"/>
        </w:rPr>
        <w:t>Branch</w:t>
      </w:r>
      <w:r w:rsidRPr="00A50C44">
        <w:rPr>
          <w:rFonts w:ascii="Times New Roman" w:hAnsi="Times New Roman" w:cs="Times New Roman"/>
          <w:color w:val="494949"/>
          <w:sz w:val="21"/>
          <w:szCs w:val="21"/>
        </w:rPr>
        <w:t>, so the final Strain mutation should be the sum of mutations in the entire tree directory.</w:t>
      </w:r>
    </w:p>
    <w:p w14:paraId="067F053E" w14:textId="77777777" w:rsidR="00EF1FE9" w:rsidRDefault="00EF1FE9" w:rsidP="00EF1FE9">
      <w:pPr>
        <w:pStyle w:val="ql-align-left"/>
        <w:spacing w:before="0" w:beforeAutospacing="0" w:after="0" w:afterAutospacing="0" w:line="276" w:lineRule="auto"/>
        <w:rPr>
          <w:color w:val="494949"/>
          <w:sz w:val="22"/>
          <w:szCs w:val="22"/>
        </w:rPr>
      </w:pPr>
      <w:r>
        <w:rPr>
          <w:color w:val="494949"/>
          <w:sz w:val="22"/>
          <w:szCs w:val="22"/>
        </w:rPr>
        <w:t> </w:t>
      </w:r>
    </w:p>
    <w:p w14:paraId="51F8C94E" w14:textId="23803590" w:rsidR="00EF1FE9" w:rsidRDefault="00EF1FE9" w:rsidP="00EF1FE9">
      <w:pPr>
        <w:pStyle w:val="ql-long-i4325755321"/>
        <w:spacing w:before="0" w:beforeAutospacing="0" w:after="0" w:afterAutospacing="0" w:line="276" w:lineRule="auto"/>
        <w:jc w:val="center"/>
        <w:rPr>
          <w:color w:val="494949"/>
          <w:sz w:val="22"/>
          <w:szCs w:val="22"/>
        </w:rPr>
      </w:pPr>
      <w:r>
        <w:rPr>
          <w:noProof/>
          <w:color w:val="494949"/>
          <w:sz w:val="22"/>
          <w:szCs w:val="22"/>
        </w:rPr>
        <w:drawing>
          <wp:inline distT="0" distB="0" distL="0" distR="0" wp14:anchorId="49007F94" wp14:editId="3577A1CC">
            <wp:extent cx="3799647" cy="2833255"/>
            <wp:effectExtent l="0" t="0" r="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8455" cy="2839823"/>
                    </a:xfrm>
                    <a:prstGeom prst="rect">
                      <a:avLst/>
                    </a:prstGeom>
                    <a:noFill/>
                    <a:ln>
                      <a:noFill/>
                    </a:ln>
                  </pic:spPr>
                </pic:pic>
              </a:graphicData>
            </a:graphic>
          </wp:inline>
        </w:drawing>
      </w:r>
    </w:p>
    <w:p w14:paraId="504F8E80" w14:textId="77777777" w:rsidR="00EF1FE9" w:rsidRDefault="00EF1FE9" w:rsidP="00EF1FE9">
      <w:pPr>
        <w:pStyle w:val="ql-align-left"/>
        <w:spacing w:before="0" w:beforeAutospacing="0" w:after="0" w:afterAutospacing="0" w:line="276" w:lineRule="auto"/>
        <w:rPr>
          <w:color w:val="494949"/>
          <w:sz w:val="22"/>
          <w:szCs w:val="22"/>
        </w:rPr>
      </w:pPr>
      <w:r>
        <w:rPr>
          <w:color w:val="494949"/>
          <w:sz w:val="22"/>
          <w:szCs w:val="22"/>
        </w:rPr>
        <w:t> </w:t>
      </w:r>
    </w:p>
    <w:p w14:paraId="171AA430" w14:textId="53A9FAEF" w:rsidR="00EF1FE9" w:rsidRPr="00A50C44" w:rsidRDefault="00EF1FE9" w:rsidP="00EF1FE9">
      <w:pPr>
        <w:pStyle w:val="ql-long-29278173"/>
        <w:spacing w:before="0" w:beforeAutospacing="0" w:after="0" w:afterAutospacing="0" w:line="276" w:lineRule="auto"/>
        <w:rPr>
          <w:rStyle w:val="ql-size-12"/>
          <w:color w:val="000000" w:themeColor="text1"/>
          <w:sz w:val="21"/>
          <w:szCs w:val="21"/>
        </w:rPr>
      </w:pPr>
      <w:r w:rsidRPr="00A50C44">
        <w:rPr>
          <w:rStyle w:val="ql-author-29278173"/>
          <w:color w:val="000000" w:themeColor="text1"/>
          <w:sz w:val="21"/>
          <w:szCs w:val="21"/>
        </w:rPr>
        <w:t>（5）</w:t>
      </w:r>
      <w:r w:rsidRPr="00A50C44">
        <w:rPr>
          <w:rStyle w:val="ql-size-12"/>
          <w:color w:val="000000" w:themeColor="text1"/>
          <w:sz w:val="21"/>
          <w:szCs w:val="21"/>
        </w:rPr>
        <w:t>新冠文献抽取图谱</w:t>
      </w:r>
    </w:p>
    <w:p w14:paraId="0D3AC6F2" w14:textId="0347DFB5" w:rsidR="00A50C44" w:rsidRPr="00A50C44" w:rsidRDefault="00A50C44" w:rsidP="00A50C44">
      <w:pPr>
        <w:pStyle w:val="ql-long-29278173"/>
        <w:spacing w:before="0" w:beforeAutospacing="0" w:after="0" w:afterAutospacing="0" w:line="276" w:lineRule="auto"/>
        <w:rPr>
          <w:rFonts w:ascii="Times New Roman" w:hAnsi="Times New Roman" w:cs="Times New Roman"/>
          <w:color w:val="000000" w:themeColor="text1"/>
          <w:sz w:val="21"/>
          <w:szCs w:val="21"/>
        </w:rPr>
      </w:pPr>
      <w:r w:rsidRPr="00A50C44">
        <w:rPr>
          <w:rStyle w:val="ql-author-29278173"/>
          <w:rFonts w:ascii="Times New Roman" w:hAnsi="Times New Roman" w:cs="Times New Roman"/>
          <w:color w:val="000000" w:themeColor="text1"/>
          <w:sz w:val="21"/>
          <w:szCs w:val="21"/>
        </w:rPr>
        <w:t>（</w:t>
      </w:r>
      <w:r w:rsidRPr="00A50C44">
        <w:rPr>
          <w:rStyle w:val="ql-author-29278173"/>
          <w:rFonts w:ascii="Times New Roman" w:hAnsi="Times New Roman" w:cs="Times New Roman"/>
          <w:color w:val="000000" w:themeColor="text1"/>
          <w:sz w:val="21"/>
          <w:szCs w:val="21"/>
        </w:rPr>
        <w:t>5</w:t>
      </w:r>
      <w:r w:rsidRPr="00A50C44">
        <w:rPr>
          <w:rStyle w:val="ql-author-29278173"/>
          <w:rFonts w:ascii="Times New Roman" w:hAnsi="Times New Roman" w:cs="Times New Roman"/>
          <w:color w:val="000000" w:themeColor="text1"/>
          <w:sz w:val="21"/>
          <w:szCs w:val="21"/>
        </w:rPr>
        <w:t>）</w:t>
      </w:r>
      <w:r w:rsidRPr="00A50C44">
        <w:rPr>
          <w:rStyle w:val="ql-size-12"/>
          <w:rFonts w:ascii="Times New Roman" w:hAnsi="Times New Roman" w:cs="Times New Roman"/>
          <w:color w:val="000000" w:themeColor="text1"/>
          <w:sz w:val="21"/>
          <w:szCs w:val="21"/>
        </w:rPr>
        <w:t>SARS-CoV-2 literature extraction</w:t>
      </w:r>
      <w:r w:rsidR="00783BE2">
        <w:rPr>
          <w:rStyle w:val="ql-size-12"/>
          <w:rFonts w:ascii="Times New Roman" w:hAnsi="Times New Roman" w:cs="Times New Roman"/>
          <w:color w:val="000000" w:themeColor="text1"/>
          <w:sz w:val="21"/>
          <w:szCs w:val="21"/>
        </w:rPr>
        <w:t xml:space="preserve"> </w:t>
      </w:r>
      <w:r w:rsidRPr="00A50C44">
        <w:rPr>
          <w:rStyle w:val="ql-size-12"/>
          <w:rFonts w:ascii="Times New Roman" w:hAnsi="Times New Roman" w:cs="Times New Roman"/>
          <w:color w:val="000000" w:themeColor="text1"/>
          <w:sz w:val="21"/>
          <w:szCs w:val="21"/>
        </w:rPr>
        <w:t xml:space="preserve">KG </w:t>
      </w:r>
    </w:p>
    <w:p w14:paraId="3B0C8581" w14:textId="77777777" w:rsidR="00A50C44" w:rsidRPr="00A50C44" w:rsidRDefault="00A50C44" w:rsidP="00EF1FE9">
      <w:pPr>
        <w:pStyle w:val="ql-long-29278173"/>
        <w:spacing w:before="0" w:beforeAutospacing="0" w:after="0" w:afterAutospacing="0" w:line="276" w:lineRule="auto"/>
        <w:rPr>
          <w:color w:val="494949"/>
          <w:sz w:val="22"/>
          <w:szCs w:val="22"/>
        </w:rPr>
      </w:pPr>
    </w:p>
    <w:p w14:paraId="74197730" w14:textId="0E6D7309" w:rsidR="00EF1FE9" w:rsidRDefault="00EF1FE9" w:rsidP="00EF1FE9">
      <w:pPr>
        <w:pStyle w:val="ql-long-29278173"/>
        <w:spacing w:before="0" w:beforeAutospacing="0" w:after="0" w:afterAutospacing="0" w:line="276" w:lineRule="auto"/>
        <w:ind w:firstLine="440"/>
        <w:jc w:val="both"/>
        <w:rPr>
          <w:rStyle w:val="ql-author-29278173"/>
          <w:rFonts w:ascii="黑体" w:eastAsia="黑体" w:hAnsi="黑体"/>
          <w:color w:val="494949"/>
          <w:sz w:val="22"/>
          <w:szCs w:val="22"/>
        </w:rPr>
      </w:pPr>
      <w:r>
        <w:rPr>
          <w:rStyle w:val="ql-author-29278173"/>
          <w:rFonts w:ascii="黑体" w:eastAsia="黑体" w:hAnsi="黑体" w:hint="eastAsia"/>
          <w:color w:val="494949"/>
          <w:sz w:val="22"/>
          <w:szCs w:val="22"/>
        </w:rPr>
        <w:t>从病毒及与病毒相关的多种类型生物分子/化学分子出发，梳理其关系，构建SARS-CoV-2知识图谱。例如病毒和疾病症状的关系、病毒所产生的病毒蛋白种类、病毒蛋白和宿主蛋白之间的关系、药物对病毒蛋白的抑制关系等等，多种类型的实体知识点，以及知识点之间的关系。</w:t>
      </w:r>
    </w:p>
    <w:p w14:paraId="17E2D8C5" w14:textId="77777777" w:rsidR="00A50C44" w:rsidRDefault="00A50C44" w:rsidP="00EF1FE9">
      <w:pPr>
        <w:pStyle w:val="ql-long-29278173"/>
        <w:spacing w:before="0" w:beforeAutospacing="0" w:after="0" w:afterAutospacing="0" w:line="276" w:lineRule="auto"/>
        <w:ind w:firstLine="440"/>
        <w:jc w:val="both"/>
        <w:rPr>
          <w:rStyle w:val="ql-author-29278173"/>
          <w:rFonts w:ascii="黑体" w:eastAsia="黑体" w:hAnsi="黑体"/>
          <w:color w:val="494949"/>
          <w:sz w:val="22"/>
          <w:szCs w:val="22"/>
        </w:rPr>
      </w:pPr>
    </w:p>
    <w:p w14:paraId="05A5ACD2" w14:textId="4179C75A" w:rsidR="00A50C44" w:rsidRPr="00A50C44" w:rsidRDefault="00A50C44" w:rsidP="006D2315">
      <w:pPr>
        <w:pStyle w:val="ql-long-29278173"/>
        <w:spacing w:before="0" w:beforeAutospacing="0" w:after="0" w:afterAutospacing="0" w:line="360" w:lineRule="auto"/>
        <w:ind w:firstLine="440"/>
        <w:jc w:val="both"/>
        <w:rPr>
          <w:rStyle w:val="ql-author-29278173"/>
          <w:rFonts w:ascii="Times New Roman" w:eastAsia="黑体" w:hAnsi="Times New Roman" w:cs="Times New Roman"/>
          <w:color w:val="494949"/>
          <w:sz w:val="21"/>
          <w:szCs w:val="21"/>
        </w:rPr>
      </w:pPr>
      <w:r w:rsidRPr="00A50C44">
        <w:rPr>
          <w:rStyle w:val="ql-author-29278173"/>
          <w:rFonts w:ascii="Times New Roman" w:eastAsia="黑体" w:hAnsi="Times New Roman" w:cs="Times New Roman"/>
          <w:color w:val="494949"/>
          <w:sz w:val="21"/>
          <w:szCs w:val="21"/>
        </w:rPr>
        <w:lastRenderedPageBreak/>
        <w:t>This KG is constructed from viruses and various types of biomolecules/chemical molecules related to viruses, sorting out their relationships.</w:t>
      </w:r>
      <w:r>
        <w:rPr>
          <w:rStyle w:val="ql-author-29278173"/>
          <w:rFonts w:ascii="Times New Roman" w:eastAsia="黑体" w:hAnsi="Times New Roman" w:cs="Times New Roman"/>
          <w:color w:val="494949"/>
          <w:sz w:val="21"/>
          <w:szCs w:val="21"/>
        </w:rPr>
        <w:t>Such as</w:t>
      </w:r>
      <w:r w:rsidRPr="00A50C44">
        <w:rPr>
          <w:rStyle w:val="ql-author-29278173"/>
          <w:rFonts w:ascii="Times New Roman" w:eastAsia="黑体" w:hAnsi="Times New Roman" w:cs="Times New Roman"/>
          <w:color w:val="494949"/>
          <w:sz w:val="21"/>
          <w:szCs w:val="21"/>
        </w:rPr>
        <w:t xml:space="preserve"> the relationship between viruses and disease symptoms, the types of viral proteins produced by viruses, the relationship between viral proteins and host proteins, the inhibitory relationship between drugs on viral proteins, etc. </w:t>
      </w:r>
      <w:r w:rsidR="006D2315">
        <w:rPr>
          <w:rStyle w:val="ql-author-29278173"/>
          <w:rFonts w:ascii="Times New Roman" w:eastAsia="黑体" w:hAnsi="Times New Roman" w:cs="Times New Roman"/>
          <w:color w:val="494949"/>
          <w:sz w:val="21"/>
          <w:szCs w:val="21"/>
        </w:rPr>
        <w:t>V</w:t>
      </w:r>
      <w:r w:rsidRPr="00A50C44">
        <w:rPr>
          <w:rStyle w:val="ql-author-29278173"/>
          <w:rFonts w:ascii="Times New Roman" w:eastAsia="黑体" w:hAnsi="Times New Roman" w:cs="Times New Roman"/>
          <w:color w:val="494949"/>
          <w:sz w:val="21"/>
          <w:szCs w:val="21"/>
        </w:rPr>
        <w:t>arious types of entity knowledge points, and the knowledge points relationship</w:t>
      </w:r>
      <w:r w:rsidR="006D2315">
        <w:rPr>
          <w:rStyle w:val="ql-author-29278173"/>
          <w:rFonts w:ascii="Times New Roman" w:eastAsia="黑体" w:hAnsi="Times New Roman" w:cs="Times New Roman"/>
          <w:color w:val="494949"/>
          <w:sz w:val="21"/>
          <w:szCs w:val="21"/>
        </w:rPr>
        <w:t xml:space="preserve"> are included.</w:t>
      </w:r>
    </w:p>
    <w:p w14:paraId="1912B99F" w14:textId="77777777" w:rsidR="00A50C44" w:rsidRDefault="00A50C44" w:rsidP="00EF1FE9">
      <w:pPr>
        <w:pStyle w:val="ql-long-29278173"/>
        <w:spacing w:before="0" w:beforeAutospacing="0" w:after="0" w:afterAutospacing="0" w:line="276" w:lineRule="auto"/>
        <w:ind w:firstLine="440"/>
        <w:jc w:val="both"/>
        <w:rPr>
          <w:color w:val="494949"/>
          <w:sz w:val="22"/>
          <w:szCs w:val="22"/>
        </w:rPr>
      </w:pPr>
    </w:p>
    <w:p w14:paraId="0FFE5DA8" w14:textId="77777777" w:rsidR="00EF1FE9" w:rsidRDefault="00EF1FE9" w:rsidP="00EF1FE9">
      <w:pPr>
        <w:pStyle w:val="ql-align-left"/>
        <w:spacing w:before="0" w:beforeAutospacing="0" w:after="0" w:afterAutospacing="0" w:line="276" w:lineRule="auto"/>
        <w:ind w:firstLine="440"/>
        <w:rPr>
          <w:color w:val="494949"/>
          <w:sz w:val="22"/>
          <w:szCs w:val="22"/>
        </w:rPr>
      </w:pPr>
      <w:r>
        <w:rPr>
          <w:color w:val="494949"/>
          <w:sz w:val="22"/>
          <w:szCs w:val="22"/>
        </w:rPr>
        <w:t> </w:t>
      </w:r>
    </w:p>
    <w:p w14:paraId="2C5BBB31" w14:textId="5279DAA2" w:rsidR="00EF1FE9" w:rsidRDefault="00EF1FE9" w:rsidP="00EF1FE9">
      <w:pPr>
        <w:pStyle w:val="ql-align-left"/>
        <w:spacing w:before="0" w:beforeAutospacing="0" w:after="0" w:afterAutospacing="0" w:line="276" w:lineRule="auto"/>
        <w:ind w:firstLine="440"/>
        <w:rPr>
          <w:color w:val="494949"/>
          <w:sz w:val="22"/>
          <w:szCs w:val="22"/>
        </w:rPr>
      </w:pPr>
      <w:r>
        <w:rPr>
          <w:noProof/>
          <w:color w:val="494949"/>
          <w:sz w:val="22"/>
          <w:szCs w:val="22"/>
        </w:rPr>
        <w:drawing>
          <wp:inline distT="0" distB="0" distL="0" distR="0" wp14:anchorId="332B2AD5" wp14:editId="57F7A4CB">
            <wp:extent cx="5270500" cy="3347720"/>
            <wp:effectExtent l="0" t="0" r="635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3347720"/>
                    </a:xfrm>
                    <a:prstGeom prst="rect">
                      <a:avLst/>
                    </a:prstGeom>
                    <a:noFill/>
                    <a:ln>
                      <a:noFill/>
                    </a:ln>
                  </pic:spPr>
                </pic:pic>
              </a:graphicData>
            </a:graphic>
          </wp:inline>
        </w:drawing>
      </w:r>
    </w:p>
    <w:p w14:paraId="56291360" w14:textId="77777777" w:rsidR="00EF1FE9" w:rsidRDefault="00EF1FE9" w:rsidP="00D523EA">
      <w:r>
        <w:t> </w:t>
      </w:r>
    </w:p>
    <w:p w14:paraId="00D93C25" w14:textId="23B9F534" w:rsidR="00EF1FE9" w:rsidRDefault="00EF1FE9" w:rsidP="00EF1FE9">
      <w:pPr>
        <w:pStyle w:val="20"/>
        <w:rPr>
          <w:rStyle w:val="ql-author-28974695"/>
          <w:rFonts w:ascii="黑体" w:eastAsia="黑体" w:hAnsi="黑体"/>
          <w:color w:val="000000" w:themeColor="text1"/>
          <w:sz w:val="21"/>
          <w:szCs w:val="21"/>
        </w:rPr>
      </w:pPr>
      <w:r w:rsidRPr="006D2315">
        <w:rPr>
          <w:rStyle w:val="ql-author-28974695"/>
          <w:rFonts w:ascii="黑体" w:eastAsia="黑体" w:hAnsi="黑体" w:hint="eastAsia"/>
          <w:color w:val="000000" w:themeColor="text1"/>
          <w:sz w:val="21"/>
          <w:szCs w:val="21"/>
        </w:rPr>
        <w:t>4.</w:t>
      </w:r>
      <w:r w:rsidR="006D2315">
        <w:rPr>
          <w:rStyle w:val="ql-author-28974695"/>
          <w:rFonts w:ascii="黑体" w:eastAsia="黑体" w:hAnsi="黑体"/>
          <w:color w:val="000000" w:themeColor="text1"/>
          <w:sz w:val="21"/>
          <w:szCs w:val="21"/>
        </w:rPr>
        <w:t>5</w:t>
      </w:r>
      <w:r w:rsidR="006D2315" w:rsidRPr="006D2315">
        <w:rPr>
          <w:rStyle w:val="ql-author-28974695"/>
          <w:rFonts w:ascii="黑体" w:eastAsia="黑体" w:hAnsi="黑体"/>
          <w:color w:val="000000" w:themeColor="text1"/>
          <w:sz w:val="21"/>
          <w:szCs w:val="21"/>
        </w:rPr>
        <w:t xml:space="preserve"> </w:t>
      </w:r>
      <w:r w:rsidRPr="006D2315">
        <w:rPr>
          <w:rStyle w:val="ql-author-28974695"/>
          <w:rFonts w:ascii="黑体" w:eastAsia="黑体" w:hAnsi="黑体" w:hint="eastAsia"/>
          <w:color w:val="000000" w:themeColor="text1"/>
          <w:sz w:val="21"/>
          <w:szCs w:val="21"/>
        </w:rPr>
        <w:t>schema 简要说明及示例</w:t>
      </w:r>
    </w:p>
    <w:p w14:paraId="30009EFD" w14:textId="03D0A889" w:rsidR="006D2315" w:rsidRPr="006D2315" w:rsidRDefault="006D2315" w:rsidP="00EF1FE9">
      <w:pPr>
        <w:pStyle w:val="20"/>
        <w:rPr>
          <w:color w:val="000000" w:themeColor="text1"/>
          <w:sz w:val="21"/>
          <w:szCs w:val="21"/>
        </w:rPr>
      </w:pPr>
      <w:r w:rsidRPr="006D2315">
        <w:rPr>
          <w:color w:val="000000" w:themeColor="text1"/>
          <w:sz w:val="21"/>
          <w:szCs w:val="21"/>
        </w:rPr>
        <w:t>4.5 Brief description and examples</w:t>
      </w:r>
      <w:r>
        <w:rPr>
          <w:color w:val="000000" w:themeColor="text1"/>
          <w:sz w:val="21"/>
          <w:szCs w:val="21"/>
        </w:rPr>
        <w:t xml:space="preserve"> of </w:t>
      </w:r>
      <w:r w:rsidRPr="006D2315">
        <w:rPr>
          <w:color w:val="000000" w:themeColor="text1"/>
          <w:sz w:val="21"/>
          <w:szCs w:val="21"/>
        </w:rPr>
        <w:t>schema</w:t>
      </w:r>
    </w:p>
    <w:p w14:paraId="28E50AFE" w14:textId="3E50F974" w:rsidR="00EF1FE9" w:rsidRPr="006D2315" w:rsidRDefault="00EF1FE9" w:rsidP="00EF1FE9">
      <w:pPr>
        <w:pStyle w:val="ql-align-left"/>
        <w:spacing w:before="0" w:beforeAutospacing="0" w:after="0" w:afterAutospacing="0"/>
        <w:rPr>
          <w:rStyle w:val="ab"/>
          <w:rFonts w:ascii="黑体" w:eastAsia="黑体" w:hAnsi="黑体"/>
          <w:b w:val="0"/>
          <w:bCs w:val="0"/>
          <w:color w:val="000000" w:themeColor="text1"/>
          <w:sz w:val="21"/>
          <w:szCs w:val="21"/>
        </w:rPr>
      </w:pPr>
      <w:r w:rsidRPr="006D2315">
        <w:rPr>
          <w:rStyle w:val="ab"/>
          <w:rFonts w:ascii="黑体" w:eastAsia="黑体" w:hAnsi="黑体" w:hint="eastAsia"/>
          <w:b w:val="0"/>
          <w:bCs w:val="0"/>
          <w:color w:val="000000" w:themeColor="text1"/>
          <w:sz w:val="21"/>
          <w:szCs w:val="21"/>
        </w:rPr>
        <w:t>总体 schema：(2020.04.19更新)</w:t>
      </w:r>
    </w:p>
    <w:p w14:paraId="437EBC99" w14:textId="7DC1AD55" w:rsidR="006D2315" w:rsidRPr="006D2315" w:rsidRDefault="006D2315" w:rsidP="00EF1FE9">
      <w:pPr>
        <w:pStyle w:val="ql-align-left"/>
        <w:spacing w:before="0" w:beforeAutospacing="0" w:after="0" w:afterAutospacing="0"/>
        <w:rPr>
          <w:b/>
          <w:bCs/>
          <w:color w:val="000000" w:themeColor="text1"/>
          <w:sz w:val="21"/>
          <w:szCs w:val="21"/>
        </w:rPr>
      </w:pPr>
      <w:r w:rsidRPr="006D2315">
        <w:rPr>
          <w:rFonts w:ascii="Helvetica Neue" w:hAnsi="Helvetica Neue"/>
          <w:b/>
          <w:bCs/>
          <w:color w:val="000000" w:themeColor="text1"/>
          <w:sz w:val="21"/>
          <w:szCs w:val="21"/>
        </w:rPr>
        <w:t>Overall schema: (updated on 2020.04.19)</w:t>
      </w:r>
    </w:p>
    <w:p w14:paraId="75E38AE9" w14:textId="77777777" w:rsidR="00EF1FE9" w:rsidRDefault="00EF1FE9" w:rsidP="00EF1FE9">
      <w:pPr>
        <w:pStyle w:val="ql-align-left"/>
        <w:spacing w:before="0" w:beforeAutospacing="0" w:after="0" w:afterAutospacing="0"/>
        <w:rPr>
          <w:color w:val="494949"/>
          <w:sz w:val="22"/>
          <w:szCs w:val="22"/>
        </w:rPr>
      </w:pPr>
      <w:r>
        <w:rPr>
          <w:color w:val="494949"/>
          <w:sz w:val="22"/>
          <w:szCs w:val="22"/>
        </w:rPr>
        <w:t> </w:t>
      </w:r>
    </w:p>
    <w:p w14:paraId="355513C7" w14:textId="775DCAB0" w:rsidR="00EF1FE9" w:rsidRDefault="00EF1FE9" w:rsidP="00EF1FE9">
      <w:pPr>
        <w:pStyle w:val="ql-align-left"/>
        <w:spacing w:before="0" w:beforeAutospacing="0" w:after="0" w:afterAutospacing="0"/>
        <w:rPr>
          <w:rStyle w:val="ql-author-29278173"/>
          <w:rFonts w:ascii="Times New Roman" w:hAnsi="Times New Roman" w:cs="Times New Roman"/>
          <w:b/>
          <w:bCs/>
          <w:color w:val="494949"/>
          <w:sz w:val="21"/>
          <w:szCs w:val="21"/>
        </w:rPr>
      </w:pPr>
      <w:r w:rsidRPr="006D2315">
        <w:rPr>
          <w:rStyle w:val="ql-author-29278173"/>
          <w:rFonts w:ascii="Times New Roman" w:hAnsi="Times New Roman" w:cs="Times New Roman"/>
          <w:b/>
          <w:bCs/>
          <w:color w:val="494949"/>
          <w:sz w:val="21"/>
          <w:szCs w:val="21"/>
        </w:rPr>
        <w:t>Class:</w:t>
      </w:r>
    </w:p>
    <w:p w14:paraId="6435BB06" w14:textId="77777777" w:rsidR="00483EBC" w:rsidRPr="006D2315" w:rsidRDefault="00483EBC" w:rsidP="00EF1FE9">
      <w:pPr>
        <w:pStyle w:val="ql-align-left"/>
        <w:spacing w:before="0" w:beforeAutospacing="0" w:after="0" w:afterAutospacing="0"/>
        <w:rPr>
          <w:rFonts w:ascii="Times New Roman" w:hAnsi="Times New Roman" w:cs="Times New Roman"/>
          <w:b/>
          <w:bCs/>
          <w:color w:val="494949"/>
          <w:sz w:val="21"/>
          <w:szCs w:val="21"/>
        </w:rPr>
      </w:pPr>
    </w:p>
    <w:p w14:paraId="1BE49695" w14:textId="7C54B41C" w:rsidR="00EF1FE9" w:rsidRDefault="00EF1FE9" w:rsidP="00EF1FE9">
      <w:pPr>
        <w:pStyle w:val="ql-long-29278173"/>
        <w:spacing w:before="0" w:beforeAutospacing="0" w:after="0" w:afterAutospacing="0"/>
        <w:jc w:val="center"/>
        <w:rPr>
          <w:color w:val="494949"/>
          <w:sz w:val="22"/>
          <w:szCs w:val="22"/>
        </w:rPr>
      </w:pPr>
      <w:r>
        <w:rPr>
          <w:noProof/>
          <w:color w:val="494949"/>
          <w:sz w:val="22"/>
          <w:szCs w:val="22"/>
        </w:rPr>
        <w:drawing>
          <wp:inline distT="0" distB="0" distL="0" distR="0" wp14:anchorId="1A16ED98" wp14:editId="2828F78E">
            <wp:extent cx="5270500" cy="1879600"/>
            <wp:effectExtent l="0" t="0" r="635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0500" cy="1879600"/>
                    </a:xfrm>
                    <a:prstGeom prst="rect">
                      <a:avLst/>
                    </a:prstGeom>
                    <a:noFill/>
                    <a:ln>
                      <a:noFill/>
                    </a:ln>
                  </pic:spPr>
                </pic:pic>
              </a:graphicData>
            </a:graphic>
          </wp:inline>
        </w:drawing>
      </w:r>
    </w:p>
    <w:p w14:paraId="588E9BB1" w14:textId="77777777" w:rsidR="00483EBC" w:rsidRDefault="00483EBC" w:rsidP="00EF1FE9">
      <w:pPr>
        <w:pStyle w:val="ql-long-29278173"/>
        <w:spacing w:before="0" w:beforeAutospacing="0" w:after="0" w:afterAutospacing="0"/>
        <w:jc w:val="center"/>
        <w:rPr>
          <w:color w:val="494949"/>
          <w:sz w:val="22"/>
          <w:szCs w:val="22"/>
        </w:rPr>
      </w:pPr>
    </w:p>
    <w:p w14:paraId="2B718B13" w14:textId="71F7C983" w:rsidR="00EF1FE9" w:rsidRDefault="00EF1FE9" w:rsidP="00EF1FE9">
      <w:pPr>
        <w:pStyle w:val="ql-align-left"/>
        <w:spacing w:before="0" w:beforeAutospacing="0" w:after="0" w:afterAutospacing="0"/>
        <w:rPr>
          <w:rStyle w:val="ql-author-29278173"/>
          <w:rFonts w:ascii="Times New Roman" w:hAnsi="Times New Roman" w:cs="Times New Roman"/>
          <w:b/>
          <w:bCs/>
          <w:color w:val="494949"/>
          <w:sz w:val="21"/>
          <w:szCs w:val="21"/>
        </w:rPr>
      </w:pPr>
      <w:r w:rsidRPr="006D2315">
        <w:rPr>
          <w:rStyle w:val="ql-author-29278173"/>
          <w:rFonts w:ascii="Times New Roman" w:hAnsi="Times New Roman" w:cs="Times New Roman"/>
          <w:b/>
          <w:bCs/>
          <w:color w:val="494949"/>
          <w:sz w:val="21"/>
          <w:szCs w:val="21"/>
        </w:rPr>
        <w:t>Property</w:t>
      </w:r>
    </w:p>
    <w:p w14:paraId="49FA9C3A" w14:textId="77777777" w:rsidR="00483EBC" w:rsidRPr="006D2315" w:rsidRDefault="00483EBC" w:rsidP="00EF1FE9">
      <w:pPr>
        <w:pStyle w:val="ql-align-left"/>
        <w:spacing w:before="0" w:beforeAutospacing="0" w:after="0" w:afterAutospacing="0"/>
        <w:rPr>
          <w:rFonts w:ascii="Times New Roman" w:hAnsi="Times New Roman" w:cs="Times New Roman"/>
          <w:b/>
          <w:bCs/>
          <w:color w:val="494949"/>
          <w:sz w:val="21"/>
          <w:szCs w:val="21"/>
        </w:rPr>
      </w:pPr>
    </w:p>
    <w:p w14:paraId="3DF1338A" w14:textId="4D11D4BB" w:rsidR="00EF1FE9" w:rsidRDefault="00EF1FE9" w:rsidP="00483EBC">
      <w:pPr>
        <w:pStyle w:val="ql-long-29278173"/>
        <w:spacing w:before="0" w:beforeAutospacing="0" w:after="0" w:afterAutospacing="0"/>
        <w:ind w:leftChars="-67" w:left="-141"/>
        <w:jc w:val="center"/>
        <w:rPr>
          <w:color w:val="494949"/>
          <w:sz w:val="22"/>
          <w:szCs w:val="22"/>
        </w:rPr>
      </w:pPr>
      <w:r>
        <w:rPr>
          <w:noProof/>
          <w:color w:val="494949"/>
          <w:sz w:val="22"/>
          <w:szCs w:val="22"/>
        </w:rPr>
        <w:drawing>
          <wp:inline distT="0" distB="0" distL="0" distR="0" wp14:anchorId="7CA5AD3E" wp14:editId="55C6970A">
            <wp:extent cx="5599511" cy="4495800"/>
            <wp:effectExtent l="0" t="0" r="127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1951" cy="4497759"/>
                    </a:xfrm>
                    <a:prstGeom prst="rect">
                      <a:avLst/>
                    </a:prstGeom>
                    <a:noFill/>
                    <a:ln>
                      <a:noFill/>
                    </a:ln>
                  </pic:spPr>
                </pic:pic>
              </a:graphicData>
            </a:graphic>
          </wp:inline>
        </w:drawing>
      </w:r>
    </w:p>
    <w:p w14:paraId="69531497" w14:textId="77777777" w:rsidR="00EF1FE9" w:rsidRDefault="00EF1FE9" w:rsidP="00EF1FE9">
      <w:pPr>
        <w:pStyle w:val="ql-align-left"/>
        <w:spacing w:before="0" w:beforeAutospacing="0" w:after="0" w:afterAutospacing="0"/>
        <w:rPr>
          <w:color w:val="494949"/>
          <w:sz w:val="22"/>
          <w:szCs w:val="22"/>
        </w:rPr>
      </w:pPr>
      <w:r>
        <w:rPr>
          <w:color w:val="494949"/>
          <w:sz w:val="22"/>
          <w:szCs w:val="22"/>
        </w:rPr>
        <w:t> </w:t>
      </w:r>
    </w:p>
    <w:p w14:paraId="73EC6824" w14:textId="5CEE8793" w:rsidR="006D2315" w:rsidRPr="00483EBC" w:rsidRDefault="006D2315" w:rsidP="006D2315">
      <w:pPr>
        <w:pStyle w:val="ql-align-left"/>
        <w:spacing w:before="0" w:beforeAutospacing="0" w:after="0" w:afterAutospacing="0"/>
        <w:rPr>
          <w:rStyle w:val="ql-author-29278173"/>
          <w:rFonts w:ascii="黑体" w:eastAsia="黑体" w:hAnsi="黑体"/>
          <w:b/>
          <w:bCs/>
          <w:color w:val="000000" w:themeColor="text1"/>
          <w:sz w:val="21"/>
          <w:szCs w:val="21"/>
        </w:rPr>
      </w:pPr>
      <w:r w:rsidRPr="00483EBC">
        <w:rPr>
          <w:rStyle w:val="ql-author-29278173"/>
          <w:rFonts w:ascii="黑体" w:eastAsia="黑体" w:hAnsi="黑体" w:hint="eastAsia"/>
          <w:b/>
          <w:bCs/>
          <w:color w:val="000000" w:themeColor="text1"/>
          <w:sz w:val="21"/>
          <w:szCs w:val="21"/>
        </w:rPr>
        <w:t>（1）</w:t>
      </w:r>
      <w:r w:rsidR="00EF1FE9" w:rsidRPr="00483EBC">
        <w:rPr>
          <w:rStyle w:val="ql-author-29278173"/>
          <w:rFonts w:ascii="黑体" w:eastAsia="黑体" w:hAnsi="黑体" w:hint="eastAsia"/>
          <w:b/>
          <w:bCs/>
          <w:color w:val="000000" w:themeColor="text1"/>
          <w:sz w:val="21"/>
          <w:szCs w:val="21"/>
        </w:rPr>
        <w:t>病毒分类图谱</w:t>
      </w:r>
    </w:p>
    <w:p w14:paraId="45D40558" w14:textId="05F428CF" w:rsidR="006D2315" w:rsidRPr="00483EBC" w:rsidRDefault="006D2315" w:rsidP="006D2315">
      <w:pPr>
        <w:pStyle w:val="ql-align-left"/>
        <w:spacing w:before="0" w:beforeAutospacing="0" w:after="0" w:afterAutospacing="0"/>
        <w:rPr>
          <w:rStyle w:val="ql-author-29278173"/>
          <w:rFonts w:ascii="Times New Roman" w:eastAsia="黑体" w:hAnsi="Times New Roman" w:cs="Times New Roman"/>
          <w:b/>
          <w:bCs/>
          <w:color w:val="000000" w:themeColor="text1"/>
          <w:sz w:val="21"/>
          <w:szCs w:val="21"/>
        </w:rPr>
      </w:pPr>
      <w:r w:rsidRPr="00483EBC">
        <w:rPr>
          <w:rStyle w:val="ql-author-29278173"/>
          <w:rFonts w:ascii="Times New Roman" w:eastAsia="黑体" w:hAnsi="Times New Roman" w:cs="Times New Roman"/>
          <w:b/>
          <w:bCs/>
          <w:color w:val="000000" w:themeColor="text1"/>
          <w:sz w:val="21"/>
          <w:szCs w:val="21"/>
        </w:rPr>
        <w:t>（</w:t>
      </w:r>
      <w:r w:rsidRPr="00483EBC">
        <w:rPr>
          <w:rStyle w:val="ql-author-29278173"/>
          <w:rFonts w:ascii="Times New Roman" w:eastAsia="黑体" w:hAnsi="Times New Roman" w:cs="Times New Roman"/>
          <w:b/>
          <w:bCs/>
          <w:color w:val="000000" w:themeColor="text1"/>
          <w:sz w:val="21"/>
          <w:szCs w:val="21"/>
        </w:rPr>
        <w:t>1</w:t>
      </w:r>
      <w:r w:rsidRPr="00483EBC">
        <w:rPr>
          <w:rStyle w:val="ql-author-29278173"/>
          <w:rFonts w:ascii="Times New Roman" w:eastAsia="黑体" w:hAnsi="Times New Roman" w:cs="Times New Roman"/>
          <w:b/>
          <w:bCs/>
          <w:color w:val="000000" w:themeColor="text1"/>
          <w:sz w:val="21"/>
          <w:szCs w:val="21"/>
        </w:rPr>
        <w:t>）</w:t>
      </w:r>
      <w:r w:rsidRPr="00483EBC">
        <w:rPr>
          <w:rStyle w:val="ql-author-29278173"/>
          <w:rFonts w:ascii="Times New Roman" w:eastAsia="黑体" w:hAnsi="Times New Roman" w:cs="Times New Roman"/>
          <w:b/>
          <w:bCs/>
          <w:color w:val="000000" w:themeColor="text1"/>
          <w:sz w:val="21"/>
          <w:szCs w:val="21"/>
        </w:rPr>
        <w:t xml:space="preserve">Virus taxonomy KG </w:t>
      </w:r>
    </w:p>
    <w:p w14:paraId="3181292E" w14:textId="77777777" w:rsidR="00EF1FE9" w:rsidRDefault="00EF1FE9" w:rsidP="00EF1FE9">
      <w:pPr>
        <w:pStyle w:val="ql-align-left"/>
        <w:spacing w:before="0" w:beforeAutospacing="0" w:after="0" w:afterAutospacing="0"/>
        <w:rPr>
          <w:color w:val="494949"/>
          <w:sz w:val="22"/>
          <w:szCs w:val="22"/>
        </w:rPr>
      </w:pPr>
      <w:r>
        <w:rPr>
          <w:color w:val="494949"/>
          <w:sz w:val="22"/>
          <w:szCs w:val="22"/>
        </w:rPr>
        <w:t> </w:t>
      </w:r>
    </w:p>
    <w:p w14:paraId="43158DAC" w14:textId="66BAC385" w:rsidR="00EF1FE9" w:rsidRDefault="00EF1FE9" w:rsidP="00EF1FE9">
      <w:pPr>
        <w:pStyle w:val="ql-align-center"/>
        <w:spacing w:before="0" w:beforeAutospacing="0" w:after="0" w:afterAutospacing="0" w:line="276" w:lineRule="auto"/>
        <w:jc w:val="center"/>
        <w:rPr>
          <w:color w:val="494949"/>
          <w:sz w:val="22"/>
          <w:szCs w:val="22"/>
        </w:rPr>
      </w:pPr>
      <w:r>
        <w:rPr>
          <w:noProof/>
          <w:color w:val="494949"/>
          <w:sz w:val="22"/>
          <w:szCs w:val="22"/>
        </w:rPr>
        <w:drawing>
          <wp:inline distT="0" distB="0" distL="0" distR="0" wp14:anchorId="7AF4193C" wp14:editId="12544640">
            <wp:extent cx="5592056" cy="2827020"/>
            <wp:effectExtent l="0" t="0" r="889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94925" cy="2828470"/>
                    </a:xfrm>
                    <a:prstGeom prst="rect">
                      <a:avLst/>
                    </a:prstGeom>
                    <a:noFill/>
                    <a:ln>
                      <a:noFill/>
                    </a:ln>
                  </pic:spPr>
                </pic:pic>
              </a:graphicData>
            </a:graphic>
          </wp:inline>
        </w:drawing>
      </w:r>
    </w:p>
    <w:p w14:paraId="2CE8CFA9" w14:textId="77777777" w:rsidR="00EF1FE9" w:rsidRDefault="00EF1FE9" w:rsidP="00EF1FE9">
      <w:pPr>
        <w:pStyle w:val="ql-align-center"/>
        <w:spacing w:before="0" w:beforeAutospacing="0" w:after="0" w:afterAutospacing="0" w:line="276" w:lineRule="auto"/>
        <w:jc w:val="center"/>
        <w:rPr>
          <w:color w:val="494949"/>
          <w:sz w:val="22"/>
          <w:szCs w:val="22"/>
        </w:rPr>
      </w:pPr>
      <w:r>
        <w:rPr>
          <w:color w:val="494949"/>
          <w:sz w:val="22"/>
          <w:szCs w:val="22"/>
        </w:rPr>
        <w:t> </w:t>
      </w:r>
    </w:p>
    <w:p w14:paraId="7A734781" w14:textId="561E65F4" w:rsidR="00EF1FE9" w:rsidRPr="00483EBC" w:rsidRDefault="00EF1FE9" w:rsidP="00EF1FE9">
      <w:pPr>
        <w:pStyle w:val="ql-align-left"/>
        <w:spacing w:before="0" w:beforeAutospacing="0" w:after="0" w:afterAutospacing="0"/>
        <w:rPr>
          <w:rStyle w:val="ql-author-29278173"/>
          <w:rFonts w:ascii="黑体" w:eastAsia="黑体" w:hAnsi="黑体"/>
          <w:b/>
          <w:bCs/>
          <w:color w:val="000000" w:themeColor="text1"/>
          <w:sz w:val="21"/>
          <w:szCs w:val="21"/>
        </w:rPr>
      </w:pPr>
      <w:r w:rsidRPr="00483EBC">
        <w:rPr>
          <w:rStyle w:val="ql-author-29278173"/>
          <w:b/>
          <w:bCs/>
          <w:color w:val="000000" w:themeColor="text1"/>
          <w:sz w:val="21"/>
          <w:szCs w:val="21"/>
        </w:rPr>
        <w:lastRenderedPageBreak/>
        <w:t>（2）</w:t>
      </w:r>
      <w:r w:rsidRPr="00483EBC">
        <w:rPr>
          <w:rStyle w:val="ql-author-29278173"/>
          <w:rFonts w:ascii="黑体" w:eastAsia="黑体" w:hAnsi="黑体" w:hint="eastAsia"/>
          <w:b/>
          <w:bCs/>
          <w:color w:val="000000" w:themeColor="text1"/>
          <w:sz w:val="21"/>
          <w:szCs w:val="21"/>
        </w:rPr>
        <w:t>新冠基本信息图谱</w:t>
      </w:r>
    </w:p>
    <w:p w14:paraId="673A2C09" w14:textId="2DF0D173" w:rsidR="006D2315" w:rsidRPr="00483EBC" w:rsidRDefault="006D2315" w:rsidP="00EF1FE9">
      <w:pPr>
        <w:pStyle w:val="ql-align-left"/>
        <w:spacing w:before="0" w:beforeAutospacing="0" w:after="0" w:afterAutospacing="0"/>
        <w:rPr>
          <w:rFonts w:ascii="Times New Roman" w:hAnsi="Times New Roman" w:cs="Times New Roman"/>
          <w:b/>
          <w:bCs/>
          <w:color w:val="000000" w:themeColor="text1"/>
          <w:sz w:val="21"/>
          <w:szCs w:val="21"/>
        </w:rPr>
      </w:pPr>
      <w:r w:rsidRPr="00483EBC">
        <w:rPr>
          <w:rFonts w:ascii="Times New Roman" w:hAnsi="Times New Roman" w:cs="Times New Roman"/>
          <w:b/>
          <w:bCs/>
          <w:color w:val="000000" w:themeColor="text1"/>
          <w:sz w:val="21"/>
          <w:szCs w:val="21"/>
        </w:rPr>
        <w:t>（</w:t>
      </w:r>
      <w:r w:rsidRPr="00483EBC">
        <w:rPr>
          <w:rFonts w:ascii="Times New Roman" w:hAnsi="Times New Roman" w:cs="Times New Roman"/>
          <w:b/>
          <w:bCs/>
          <w:color w:val="000000" w:themeColor="text1"/>
          <w:sz w:val="21"/>
          <w:szCs w:val="21"/>
        </w:rPr>
        <w:t>2</w:t>
      </w:r>
      <w:r w:rsidRPr="00483EBC">
        <w:rPr>
          <w:rFonts w:ascii="Times New Roman" w:hAnsi="Times New Roman" w:cs="Times New Roman"/>
          <w:b/>
          <w:bCs/>
          <w:color w:val="000000" w:themeColor="text1"/>
          <w:sz w:val="21"/>
          <w:szCs w:val="21"/>
        </w:rPr>
        <w:t>）</w:t>
      </w:r>
      <w:r w:rsidRPr="00483EBC">
        <w:rPr>
          <w:rFonts w:ascii="Times New Roman" w:hAnsi="Times New Roman" w:cs="Times New Roman"/>
          <w:b/>
          <w:bCs/>
          <w:color w:val="000000" w:themeColor="text1"/>
          <w:sz w:val="21"/>
          <w:szCs w:val="21"/>
        </w:rPr>
        <w:t xml:space="preserve">SARS-CoV-2 gene-protein KG </w:t>
      </w:r>
    </w:p>
    <w:p w14:paraId="338B1A26" w14:textId="77777777" w:rsidR="00EF1FE9" w:rsidRDefault="00EF1FE9" w:rsidP="00EF1FE9">
      <w:pPr>
        <w:pStyle w:val="ac"/>
        <w:spacing w:before="0" w:beforeAutospacing="0" w:after="0" w:afterAutospacing="0" w:line="276" w:lineRule="auto"/>
        <w:rPr>
          <w:color w:val="494949"/>
          <w:sz w:val="22"/>
          <w:szCs w:val="22"/>
        </w:rPr>
      </w:pPr>
      <w:r>
        <w:rPr>
          <w:color w:val="494949"/>
          <w:sz w:val="22"/>
          <w:szCs w:val="22"/>
        </w:rPr>
        <w:t> </w:t>
      </w:r>
    </w:p>
    <w:p w14:paraId="7A76E810" w14:textId="7E0668AB" w:rsidR="00EF1FE9" w:rsidRDefault="00EF1FE9" w:rsidP="00483EBC">
      <w:pPr>
        <w:pStyle w:val="ql-align-center"/>
        <w:spacing w:before="0" w:beforeAutospacing="0" w:after="0" w:afterAutospacing="0" w:line="276" w:lineRule="auto"/>
        <w:ind w:leftChars="-135" w:left="-283"/>
        <w:jc w:val="center"/>
        <w:rPr>
          <w:color w:val="494949"/>
          <w:sz w:val="22"/>
          <w:szCs w:val="22"/>
        </w:rPr>
      </w:pPr>
      <w:r>
        <w:rPr>
          <w:noProof/>
          <w:color w:val="494949"/>
          <w:sz w:val="22"/>
          <w:szCs w:val="22"/>
        </w:rPr>
        <w:drawing>
          <wp:inline distT="0" distB="0" distL="0" distR="0" wp14:anchorId="0178FA6D" wp14:editId="429272B6">
            <wp:extent cx="5884628" cy="2446020"/>
            <wp:effectExtent l="0" t="0" r="190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86601" cy="2446840"/>
                    </a:xfrm>
                    <a:prstGeom prst="rect">
                      <a:avLst/>
                    </a:prstGeom>
                    <a:noFill/>
                    <a:ln>
                      <a:noFill/>
                    </a:ln>
                  </pic:spPr>
                </pic:pic>
              </a:graphicData>
            </a:graphic>
          </wp:inline>
        </w:drawing>
      </w:r>
    </w:p>
    <w:p w14:paraId="56EA6780" w14:textId="4C3B0A7F" w:rsidR="006D2315" w:rsidRDefault="006D2315" w:rsidP="00EF1FE9">
      <w:pPr>
        <w:pStyle w:val="ql-align-center"/>
        <w:spacing w:before="0" w:beforeAutospacing="0" w:after="0" w:afterAutospacing="0" w:line="276" w:lineRule="auto"/>
        <w:jc w:val="center"/>
        <w:rPr>
          <w:color w:val="494949"/>
          <w:sz w:val="22"/>
          <w:szCs w:val="22"/>
        </w:rPr>
      </w:pPr>
    </w:p>
    <w:p w14:paraId="100E77EA" w14:textId="77777777" w:rsidR="00483EBC" w:rsidRDefault="00483EBC" w:rsidP="00EF1FE9">
      <w:pPr>
        <w:pStyle w:val="ql-align-center"/>
        <w:spacing w:before="0" w:beforeAutospacing="0" w:after="0" w:afterAutospacing="0" w:line="276" w:lineRule="auto"/>
        <w:jc w:val="center"/>
        <w:rPr>
          <w:color w:val="494949"/>
          <w:sz w:val="22"/>
          <w:szCs w:val="22"/>
        </w:rPr>
      </w:pPr>
    </w:p>
    <w:p w14:paraId="3EB199DC" w14:textId="72942D8F" w:rsidR="00EF1FE9" w:rsidRPr="00483EBC" w:rsidRDefault="00EF1FE9" w:rsidP="00EF1FE9">
      <w:pPr>
        <w:pStyle w:val="ql-align-left"/>
        <w:spacing w:before="0" w:beforeAutospacing="0" w:after="0" w:afterAutospacing="0"/>
        <w:rPr>
          <w:rStyle w:val="ql-author-29278173"/>
          <w:rFonts w:ascii="黑体" w:eastAsia="黑体" w:hAnsi="黑体"/>
          <w:b/>
          <w:bCs/>
          <w:color w:val="000000" w:themeColor="text1"/>
          <w:sz w:val="21"/>
          <w:szCs w:val="21"/>
        </w:rPr>
      </w:pPr>
      <w:r w:rsidRPr="00483EBC">
        <w:rPr>
          <w:rStyle w:val="ql-author-29278173"/>
          <w:b/>
          <w:bCs/>
          <w:color w:val="000000" w:themeColor="text1"/>
          <w:sz w:val="21"/>
          <w:szCs w:val="21"/>
        </w:rPr>
        <w:t>（3）</w:t>
      </w:r>
      <w:r w:rsidRPr="00483EBC">
        <w:rPr>
          <w:rStyle w:val="ql-author-29278173"/>
          <w:rFonts w:ascii="黑体" w:eastAsia="黑体" w:hAnsi="黑体" w:hint="eastAsia"/>
          <w:b/>
          <w:bCs/>
          <w:color w:val="000000" w:themeColor="text1"/>
          <w:sz w:val="21"/>
          <w:szCs w:val="21"/>
        </w:rPr>
        <w:t xml:space="preserve">抗病毒药物图谱 </w:t>
      </w:r>
    </w:p>
    <w:p w14:paraId="39A4B518" w14:textId="5F13FD7F" w:rsidR="006D2315" w:rsidRPr="00483EBC" w:rsidRDefault="006D2315" w:rsidP="00EF1FE9">
      <w:pPr>
        <w:pStyle w:val="ql-align-left"/>
        <w:spacing w:before="0" w:beforeAutospacing="0" w:after="0" w:afterAutospacing="0"/>
        <w:rPr>
          <w:rFonts w:ascii="Times New Roman" w:hAnsi="Times New Roman" w:cs="Times New Roman"/>
          <w:b/>
          <w:bCs/>
          <w:color w:val="000000" w:themeColor="text1"/>
          <w:sz w:val="21"/>
          <w:szCs w:val="21"/>
        </w:rPr>
      </w:pPr>
      <w:r w:rsidRPr="00483EBC">
        <w:rPr>
          <w:rFonts w:ascii="Times New Roman" w:hAnsi="Times New Roman" w:cs="Times New Roman"/>
          <w:b/>
          <w:bCs/>
          <w:color w:val="000000" w:themeColor="text1"/>
          <w:sz w:val="21"/>
          <w:szCs w:val="21"/>
        </w:rPr>
        <w:t>（</w:t>
      </w:r>
      <w:r w:rsidRPr="00483EBC">
        <w:rPr>
          <w:rFonts w:ascii="Times New Roman" w:hAnsi="Times New Roman" w:cs="Times New Roman"/>
          <w:b/>
          <w:bCs/>
          <w:color w:val="000000" w:themeColor="text1"/>
          <w:sz w:val="21"/>
          <w:szCs w:val="21"/>
        </w:rPr>
        <w:t>3</w:t>
      </w:r>
      <w:r w:rsidRPr="00483EBC">
        <w:rPr>
          <w:rFonts w:ascii="Times New Roman" w:hAnsi="Times New Roman" w:cs="Times New Roman"/>
          <w:b/>
          <w:bCs/>
          <w:color w:val="000000" w:themeColor="text1"/>
          <w:sz w:val="21"/>
          <w:szCs w:val="21"/>
        </w:rPr>
        <w:t>）</w:t>
      </w:r>
      <w:r w:rsidRPr="00483EBC">
        <w:rPr>
          <w:rFonts w:ascii="Times New Roman" w:hAnsi="Times New Roman" w:cs="Times New Roman"/>
          <w:b/>
          <w:bCs/>
          <w:color w:val="000000" w:themeColor="text1"/>
          <w:sz w:val="21"/>
          <w:szCs w:val="21"/>
        </w:rPr>
        <w:t xml:space="preserve">Antiviral drug KG </w:t>
      </w:r>
    </w:p>
    <w:p w14:paraId="5ACC303E" w14:textId="77777777" w:rsidR="006D2315" w:rsidRPr="006D2315" w:rsidRDefault="006D2315" w:rsidP="00EF1FE9">
      <w:pPr>
        <w:pStyle w:val="ql-align-left"/>
        <w:spacing w:before="0" w:beforeAutospacing="0" w:after="0" w:afterAutospacing="0"/>
        <w:rPr>
          <w:color w:val="000000" w:themeColor="text1"/>
          <w:sz w:val="21"/>
          <w:szCs w:val="21"/>
        </w:rPr>
      </w:pPr>
    </w:p>
    <w:p w14:paraId="3E686410" w14:textId="74BCC183" w:rsidR="00EF1FE9" w:rsidRDefault="00EF1FE9" w:rsidP="00483EBC">
      <w:pPr>
        <w:pStyle w:val="ql-long-30218205"/>
        <w:spacing w:before="0" w:beforeAutospacing="0" w:after="0" w:afterAutospacing="0"/>
        <w:ind w:leftChars="-67" w:left="-141"/>
        <w:jc w:val="center"/>
        <w:rPr>
          <w:color w:val="494949"/>
          <w:sz w:val="22"/>
          <w:szCs w:val="22"/>
        </w:rPr>
      </w:pPr>
      <w:r>
        <w:rPr>
          <w:noProof/>
          <w:color w:val="494949"/>
          <w:sz w:val="22"/>
          <w:szCs w:val="22"/>
        </w:rPr>
        <w:drawing>
          <wp:inline distT="0" distB="0" distL="0" distR="0" wp14:anchorId="192BE32B" wp14:editId="359C39BA">
            <wp:extent cx="5708955" cy="320802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2494" cy="3210009"/>
                    </a:xfrm>
                    <a:prstGeom prst="rect">
                      <a:avLst/>
                    </a:prstGeom>
                    <a:noFill/>
                    <a:ln>
                      <a:noFill/>
                    </a:ln>
                  </pic:spPr>
                </pic:pic>
              </a:graphicData>
            </a:graphic>
          </wp:inline>
        </w:drawing>
      </w:r>
    </w:p>
    <w:p w14:paraId="0858A83E" w14:textId="77777777" w:rsidR="00483EBC" w:rsidRDefault="00483EBC" w:rsidP="00483EBC">
      <w:pPr>
        <w:pStyle w:val="ql-long-30218205"/>
        <w:spacing w:before="0" w:beforeAutospacing="0" w:after="0" w:afterAutospacing="0"/>
        <w:ind w:leftChars="-67" w:left="-141"/>
        <w:jc w:val="center"/>
        <w:rPr>
          <w:color w:val="494949"/>
          <w:sz w:val="22"/>
          <w:szCs w:val="22"/>
        </w:rPr>
      </w:pPr>
    </w:p>
    <w:p w14:paraId="45D39D2B" w14:textId="77777777" w:rsidR="00EF1FE9" w:rsidRDefault="00EF1FE9" w:rsidP="00EF1FE9">
      <w:pPr>
        <w:pStyle w:val="ql-align-left"/>
        <w:spacing w:before="0" w:beforeAutospacing="0" w:after="0" w:afterAutospacing="0"/>
        <w:rPr>
          <w:color w:val="494949"/>
          <w:sz w:val="22"/>
          <w:szCs w:val="22"/>
        </w:rPr>
      </w:pPr>
      <w:r>
        <w:rPr>
          <w:color w:val="494949"/>
          <w:sz w:val="22"/>
          <w:szCs w:val="22"/>
        </w:rPr>
        <w:t> </w:t>
      </w:r>
    </w:p>
    <w:p w14:paraId="62414EEA" w14:textId="7462EC3D" w:rsidR="00EF1FE9" w:rsidRPr="006D2315" w:rsidRDefault="00EF1FE9" w:rsidP="00EF1FE9">
      <w:pPr>
        <w:pStyle w:val="ql-align-left"/>
        <w:spacing w:before="0" w:beforeAutospacing="0" w:after="0" w:afterAutospacing="0"/>
        <w:rPr>
          <w:rStyle w:val="ql-author-29278173"/>
          <w:b/>
          <w:bCs/>
          <w:color w:val="000000" w:themeColor="text1"/>
          <w:sz w:val="21"/>
          <w:szCs w:val="21"/>
        </w:rPr>
      </w:pPr>
      <w:r w:rsidRPr="006D2315">
        <w:rPr>
          <w:rStyle w:val="ql-author-29278173"/>
          <w:b/>
          <w:bCs/>
          <w:color w:val="000000" w:themeColor="text1"/>
          <w:sz w:val="21"/>
          <w:szCs w:val="21"/>
        </w:rPr>
        <w:t>（4）</w:t>
      </w:r>
      <w:r w:rsidRPr="006D2315">
        <w:rPr>
          <w:rStyle w:val="ql-author-29278173"/>
          <w:rFonts w:hint="eastAsia"/>
          <w:b/>
          <w:bCs/>
          <w:color w:val="000000" w:themeColor="text1"/>
          <w:sz w:val="21"/>
          <w:szCs w:val="21"/>
        </w:rPr>
        <w:t>新冠</w:t>
      </w:r>
      <w:r w:rsidRPr="006D2315">
        <w:rPr>
          <w:rStyle w:val="ql-author-29278173"/>
          <w:b/>
          <w:bCs/>
          <w:color w:val="000000" w:themeColor="text1"/>
          <w:sz w:val="21"/>
          <w:szCs w:val="21"/>
        </w:rPr>
        <w:t>亲缘关系图谱</w:t>
      </w:r>
    </w:p>
    <w:p w14:paraId="120DDB46" w14:textId="42D445BF" w:rsidR="006D2315" w:rsidRPr="006D2315" w:rsidRDefault="006D2315" w:rsidP="00EF1FE9">
      <w:pPr>
        <w:pStyle w:val="ql-align-left"/>
        <w:spacing w:before="0" w:beforeAutospacing="0" w:after="0" w:afterAutospacing="0"/>
        <w:rPr>
          <w:rFonts w:ascii="Times New Roman" w:hAnsi="Times New Roman" w:cs="Times New Roman"/>
          <w:b/>
          <w:bCs/>
          <w:color w:val="000000" w:themeColor="text1"/>
          <w:sz w:val="21"/>
          <w:szCs w:val="21"/>
        </w:rPr>
      </w:pPr>
      <w:r w:rsidRPr="006D2315">
        <w:rPr>
          <w:rFonts w:ascii="Times New Roman" w:hAnsi="Times New Roman" w:cs="Times New Roman"/>
          <w:b/>
          <w:bCs/>
          <w:color w:val="000000" w:themeColor="text1"/>
          <w:sz w:val="21"/>
          <w:szCs w:val="21"/>
        </w:rPr>
        <w:t>（</w:t>
      </w:r>
      <w:r w:rsidRPr="006D2315">
        <w:rPr>
          <w:rFonts w:ascii="Times New Roman" w:hAnsi="Times New Roman" w:cs="Times New Roman"/>
          <w:b/>
          <w:bCs/>
          <w:color w:val="000000" w:themeColor="text1"/>
          <w:sz w:val="21"/>
          <w:szCs w:val="21"/>
        </w:rPr>
        <w:t>4</w:t>
      </w:r>
      <w:r w:rsidRPr="006D2315">
        <w:rPr>
          <w:rFonts w:ascii="Times New Roman" w:hAnsi="Times New Roman" w:cs="Times New Roman"/>
          <w:b/>
          <w:bCs/>
          <w:color w:val="000000" w:themeColor="text1"/>
          <w:sz w:val="21"/>
          <w:szCs w:val="21"/>
        </w:rPr>
        <w:t>）</w:t>
      </w:r>
      <w:r w:rsidRPr="006D2315">
        <w:rPr>
          <w:rFonts w:ascii="Times New Roman" w:hAnsi="Times New Roman" w:cs="Times New Roman"/>
          <w:b/>
          <w:bCs/>
          <w:color w:val="000000" w:themeColor="text1"/>
          <w:sz w:val="21"/>
          <w:szCs w:val="21"/>
        </w:rPr>
        <w:t xml:space="preserve">SARS-CoV-2  phylogeny  KG </w:t>
      </w:r>
    </w:p>
    <w:p w14:paraId="7E7D4E1B" w14:textId="77777777" w:rsidR="00EF1FE9" w:rsidRDefault="00EF1FE9" w:rsidP="00EF1FE9">
      <w:pPr>
        <w:pStyle w:val="ql-align-left"/>
        <w:spacing w:before="0" w:beforeAutospacing="0" w:after="0" w:afterAutospacing="0"/>
        <w:rPr>
          <w:color w:val="494949"/>
          <w:sz w:val="22"/>
          <w:szCs w:val="22"/>
        </w:rPr>
      </w:pPr>
      <w:r>
        <w:rPr>
          <w:color w:val="494949"/>
          <w:sz w:val="22"/>
          <w:szCs w:val="22"/>
        </w:rPr>
        <w:t> </w:t>
      </w:r>
    </w:p>
    <w:p w14:paraId="282A5F9D" w14:textId="361A7632" w:rsidR="00EF1FE9" w:rsidRDefault="00EF1FE9" w:rsidP="00EF1FE9">
      <w:pPr>
        <w:pStyle w:val="ql-long-29278173"/>
        <w:spacing w:before="0" w:beforeAutospacing="0" w:after="0" w:afterAutospacing="0" w:line="276" w:lineRule="auto"/>
        <w:jc w:val="center"/>
        <w:rPr>
          <w:color w:val="494949"/>
          <w:sz w:val="22"/>
          <w:szCs w:val="22"/>
        </w:rPr>
      </w:pPr>
      <w:r>
        <w:rPr>
          <w:noProof/>
          <w:color w:val="494949"/>
          <w:sz w:val="22"/>
          <w:szCs w:val="22"/>
        </w:rPr>
        <w:lastRenderedPageBreak/>
        <w:drawing>
          <wp:inline distT="0" distB="0" distL="0" distR="0" wp14:anchorId="43B6AB9C" wp14:editId="40FC9CDC">
            <wp:extent cx="5270500" cy="2901315"/>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0500" cy="2901315"/>
                    </a:xfrm>
                    <a:prstGeom prst="rect">
                      <a:avLst/>
                    </a:prstGeom>
                    <a:noFill/>
                    <a:ln>
                      <a:noFill/>
                    </a:ln>
                  </pic:spPr>
                </pic:pic>
              </a:graphicData>
            </a:graphic>
          </wp:inline>
        </w:drawing>
      </w:r>
    </w:p>
    <w:p w14:paraId="7CA2E2F9" w14:textId="77777777" w:rsidR="00EF1FE9" w:rsidRDefault="00EF1FE9" w:rsidP="00EF1FE9">
      <w:pPr>
        <w:pStyle w:val="ql-align-left"/>
        <w:spacing w:before="0" w:beforeAutospacing="0" w:after="0" w:afterAutospacing="0" w:line="276" w:lineRule="auto"/>
        <w:rPr>
          <w:color w:val="494949"/>
          <w:sz w:val="22"/>
          <w:szCs w:val="22"/>
        </w:rPr>
      </w:pPr>
      <w:r>
        <w:rPr>
          <w:color w:val="494949"/>
          <w:sz w:val="22"/>
          <w:szCs w:val="22"/>
        </w:rPr>
        <w:t> </w:t>
      </w:r>
    </w:p>
    <w:p w14:paraId="0FEA5B9A" w14:textId="047B4F87" w:rsidR="00EF1FE9" w:rsidRPr="00483EBC" w:rsidRDefault="00EF1FE9" w:rsidP="00EF1FE9">
      <w:pPr>
        <w:pStyle w:val="ql-long-29278173"/>
        <w:spacing w:before="0" w:beforeAutospacing="0" w:after="0" w:afterAutospacing="0" w:line="276" w:lineRule="auto"/>
        <w:rPr>
          <w:rStyle w:val="ql-size-12"/>
          <w:rFonts w:ascii="黑体" w:eastAsia="黑体" w:hAnsi="黑体"/>
          <w:b/>
          <w:bCs/>
          <w:color w:val="000000" w:themeColor="text1"/>
          <w:sz w:val="21"/>
          <w:szCs w:val="21"/>
        </w:rPr>
      </w:pPr>
      <w:r w:rsidRPr="00483EBC">
        <w:rPr>
          <w:rStyle w:val="ql-author-29278173"/>
          <w:rFonts w:ascii="黑体" w:eastAsia="黑体" w:hAnsi="黑体"/>
          <w:b/>
          <w:bCs/>
          <w:color w:val="000000" w:themeColor="text1"/>
          <w:sz w:val="21"/>
          <w:szCs w:val="21"/>
        </w:rPr>
        <w:t>（5）</w:t>
      </w:r>
      <w:r w:rsidRPr="00483EBC">
        <w:rPr>
          <w:rStyle w:val="ql-size-12"/>
          <w:rFonts w:ascii="黑体" w:eastAsia="黑体" w:hAnsi="黑体"/>
          <w:b/>
          <w:bCs/>
          <w:color w:val="000000" w:themeColor="text1"/>
          <w:sz w:val="21"/>
          <w:szCs w:val="21"/>
        </w:rPr>
        <w:t>新冠文献抽取图谱</w:t>
      </w:r>
    </w:p>
    <w:p w14:paraId="09A6A232" w14:textId="6A25259B" w:rsidR="006D2315" w:rsidRPr="00483EBC" w:rsidRDefault="006D2315" w:rsidP="00EF1FE9">
      <w:pPr>
        <w:pStyle w:val="ql-long-29278173"/>
        <w:spacing w:before="0" w:beforeAutospacing="0" w:after="0" w:afterAutospacing="0" w:line="276" w:lineRule="auto"/>
        <w:rPr>
          <w:rFonts w:ascii="Times New Roman" w:eastAsia="黑体" w:hAnsi="Times New Roman" w:cs="Times New Roman"/>
          <w:b/>
          <w:bCs/>
          <w:color w:val="000000" w:themeColor="text1"/>
          <w:sz w:val="21"/>
          <w:szCs w:val="21"/>
        </w:rPr>
      </w:pPr>
      <w:r w:rsidRPr="00483EBC">
        <w:rPr>
          <w:rFonts w:ascii="Times New Roman" w:eastAsia="黑体" w:hAnsi="Times New Roman" w:cs="Times New Roman"/>
          <w:b/>
          <w:bCs/>
          <w:color w:val="000000" w:themeColor="text1"/>
          <w:sz w:val="21"/>
          <w:szCs w:val="21"/>
        </w:rPr>
        <w:t>（</w:t>
      </w:r>
      <w:r w:rsidRPr="00483EBC">
        <w:rPr>
          <w:rFonts w:ascii="Times New Roman" w:eastAsia="黑体" w:hAnsi="Times New Roman" w:cs="Times New Roman"/>
          <w:b/>
          <w:bCs/>
          <w:color w:val="000000" w:themeColor="text1"/>
          <w:sz w:val="21"/>
          <w:szCs w:val="21"/>
        </w:rPr>
        <w:t>5</w:t>
      </w:r>
      <w:r w:rsidRPr="00483EBC">
        <w:rPr>
          <w:rFonts w:ascii="Times New Roman" w:eastAsia="黑体" w:hAnsi="Times New Roman" w:cs="Times New Roman"/>
          <w:b/>
          <w:bCs/>
          <w:color w:val="000000" w:themeColor="text1"/>
          <w:sz w:val="21"/>
          <w:szCs w:val="21"/>
        </w:rPr>
        <w:t>）</w:t>
      </w:r>
      <w:r w:rsidRPr="00483EBC">
        <w:rPr>
          <w:rFonts w:ascii="Times New Roman" w:eastAsia="黑体" w:hAnsi="Times New Roman" w:cs="Times New Roman"/>
          <w:b/>
          <w:bCs/>
          <w:color w:val="000000" w:themeColor="text1"/>
          <w:sz w:val="21"/>
          <w:szCs w:val="21"/>
        </w:rPr>
        <w:t>SARS-CoV-2 literature extraction</w:t>
      </w:r>
      <w:r w:rsidR="00783BE2" w:rsidRPr="00483EBC">
        <w:rPr>
          <w:rFonts w:ascii="Times New Roman" w:eastAsia="黑体" w:hAnsi="Times New Roman" w:cs="Times New Roman"/>
          <w:b/>
          <w:bCs/>
          <w:color w:val="000000" w:themeColor="text1"/>
          <w:sz w:val="21"/>
          <w:szCs w:val="21"/>
        </w:rPr>
        <w:t xml:space="preserve"> </w:t>
      </w:r>
      <w:r w:rsidRPr="00483EBC">
        <w:rPr>
          <w:rFonts w:ascii="Times New Roman" w:eastAsia="黑体" w:hAnsi="Times New Roman" w:cs="Times New Roman"/>
          <w:b/>
          <w:bCs/>
          <w:color w:val="000000" w:themeColor="text1"/>
          <w:sz w:val="21"/>
          <w:szCs w:val="21"/>
        </w:rPr>
        <w:t xml:space="preserve">KG </w:t>
      </w:r>
    </w:p>
    <w:p w14:paraId="2CC8E136" w14:textId="77777777" w:rsidR="00EF1FE9" w:rsidRDefault="00EF1FE9" w:rsidP="00EF1FE9">
      <w:pPr>
        <w:pStyle w:val="ql-align-left"/>
        <w:spacing w:before="0" w:beforeAutospacing="0" w:after="0" w:afterAutospacing="0" w:line="276" w:lineRule="auto"/>
        <w:rPr>
          <w:color w:val="494949"/>
          <w:sz w:val="22"/>
          <w:szCs w:val="22"/>
        </w:rPr>
      </w:pPr>
      <w:r>
        <w:rPr>
          <w:color w:val="494949"/>
          <w:sz w:val="22"/>
          <w:szCs w:val="22"/>
        </w:rPr>
        <w:t> </w:t>
      </w:r>
    </w:p>
    <w:p w14:paraId="3174AC49" w14:textId="6C675687" w:rsidR="00EF1FE9" w:rsidRDefault="00EF1FE9" w:rsidP="00EF1FE9">
      <w:pPr>
        <w:pStyle w:val="ql-long-29278173"/>
        <w:spacing w:before="0" w:beforeAutospacing="0" w:after="0" w:afterAutospacing="0"/>
        <w:jc w:val="center"/>
        <w:rPr>
          <w:color w:val="494949"/>
          <w:sz w:val="22"/>
          <w:szCs w:val="22"/>
        </w:rPr>
      </w:pPr>
      <w:r>
        <w:rPr>
          <w:noProof/>
          <w:color w:val="494949"/>
          <w:sz w:val="22"/>
          <w:szCs w:val="22"/>
        </w:rPr>
        <w:drawing>
          <wp:inline distT="0" distB="0" distL="0" distR="0" wp14:anchorId="51E24D7C" wp14:editId="3B66A8D2">
            <wp:extent cx="5270500" cy="2641600"/>
            <wp:effectExtent l="0" t="0" r="635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500" cy="2641600"/>
                    </a:xfrm>
                    <a:prstGeom prst="rect">
                      <a:avLst/>
                    </a:prstGeom>
                    <a:noFill/>
                    <a:ln>
                      <a:noFill/>
                    </a:ln>
                  </pic:spPr>
                </pic:pic>
              </a:graphicData>
            </a:graphic>
          </wp:inline>
        </w:drawing>
      </w:r>
    </w:p>
    <w:p w14:paraId="640233ED" w14:textId="77777777" w:rsidR="00EF1FE9" w:rsidRDefault="00EF1FE9" w:rsidP="00EF1FE9">
      <w:pPr>
        <w:pStyle w:val="ql-align-center"/>
        <w:spacing w:before="0" w:beforeAutospacing="0" w:after="0" w:afterAutospacing="0"/>
        <w:jc w:val="center"/>
        <w:rPr>
          <w:color w:val="494949"/>
          <w:sz w:val="22"/>
          <w:szCs w:val="22"/>
        </w:rPr>
      </w:pPr>
      <w:r>
        <w:rPr>
          <w:color w:val="494949"/>
          <w:sz w:val="22"/>
          <w:szCs w:val="22"/>
        </w:rPr>
        <w:t> </w:t>
      </w:r>
    </w:p>
    <w:p w14:paraId="438EE8E8" w14:textId="77777777" w:rsidR="00EF1FE9" w:rsidRDefault="00EF1FE9" w:rsidP="00EF1FE9">
      <w:pPr>
        <w:pStyle w:val="ql-align-center"/>
        <w:spacing w:before="0" w:beforeAutospacing="0" w:after="0" w:afterAutospacing="0"/>
        <w:jc w:val="center"/>
        <w:rPr>
          <w:color w:val="494949"/>
          <w:sz w:val="22"/>
          <w:szCs w:val="22"/>
        </w:rPr>
      </w:pPr>
      <w:r>
        <w:rPr>
          <w:color w:val="494949"/>
          <w:sz w:val="22"/>
          <w:szCs w:val="22"/>
        </w:rPr>
        <w:t> </w:t>
      </w:r>
    </w:p>
    <w:p w14:paraId="5C89F601" w14:textId="26ACBB52" w:rsidR="00EF1FE9" w:rsidRPr="006D2315" w:rsidRDefault="00EF1FE9" w:rsidP="00EF1FE9">
      <w:pPr>
        <w:pStyle w:val="20"/>
        <w:rPr>
          <w:rStyle w:val="ql-author-28974695"/>
          <w:rFonts w:ascii="黑体" w:eastAsia="黑体" w:hAnsi="黑体"/>
          <w:color w:val="000000" w:themeColor="text1"/>
          <w:sz w:val="21"/>
          <w:szCs w:val="21"/>
        </w:rPr>
      </w:pPr>
      <w:r w:rsidRPr="006D2315">
        <w:rPr>
          <w:rStyle w:val="ql-author-28974695"/>
          <w:rFonts w:ascii="黑体" w:eastAsia="黑体" w:hAnsi="黑体" w:hint="eastAsia"/>
          <w:color w:val="000000" w:themeColor="text1"/>
          <w:sz w:val="21"/>
          <w:szCs w:val="21"/>
        </w:rPr>
        <w:t>4.</w:t>
      </w:r>
      <w:r w:rsidR="00D523EA">
        <w:rPr>
          <w:rStyle w:val="ql-author-28974695"/>
          <w:rFonts w:ascii="黑体" w:eastAsia="黑体" w:hAnsi="黑体"/>
          <w:color w:val="000000" w:themeColor="text1"/>
          <w:sz w:val="21"/>
          <w:szCs w:val="21"/>
        </w:rPr>
        <w:t>6</w:t>
      </w:r>
      <w:r w:rsidRPr="006D2315">
        <w:rPr>
          <w:rStyle w:val="ql-font-simhei"/>
          <w:rFonts w:ascii="黑体" w:eastAsia="黑体" w:hAnsi="黑体" w:hint="eastAsia"/>
          <w:color w:val="000000" w:themeColor="text1"/>
          <w:sz w:val="21"/>
          <w:szCs w:val="21"/>
        </w:rPr>
        <w:t xml:space="preserve"> </w:t>
      </w:r>
      <w:r w:rsidRPr="006D2315">
        <w:rPr>
          <w:rStyle w:val="ql-author-28974695"/>
          <w:rFonts w:ascii="黑体" w:eastAsia="黑体" w:hAnsi="黑体" w:hint="eastAsia"/>
          <w:color w:val="000000" w:themeColor="text1"/>
          <w:sz w:val="21"/>
          <w:szCs w:val="21"/>
        </w:rPr>
        <w:t>数据来源及规模</w:t>
      </w:r>
    </w:p>
    <w:p w14:paraId="5971414F" w14:textId="171AFCAE" w:rsidR="006D2315" w:rsidRPr="006D2315" w:rsidRDefault="006D2315" w:rsidP="00EF1FE9">
      <w:pPr>
        <w:pStyle w:val="20"/>
        <w:rPr>
          <w:rFonts w:ascii="Times New Roman" w:hAnsi="Times New Roman" w:cs="Times New Roman"/>
          <w:color w:val="000000" w:themeColor="text1"/>
          <w:sz w:val="21"/>
          <w:szCs w:val="21"/>
        </w:rPr>
      </w:pPr>
      <w:r w:rsidRPr="006D2315">
        <w:rPr>
          <w:rFonts w:ascii="Times New Roman" w:hAnsi="Times New Roman" w:cs="Times New Roman"/>
          <w:color w:val="000000" w:themeColor="text1"/>
          <w:sz w:val="21"/>
          <w:szCs w:val="21"/>
        </w:rPr>
        <w:t>4.</w:t>
      </w:r>
      <w:r w:rsidR="00D523EA">
        <w:rPr>
          <w:rFonts w:ascii="Times New Roman" w:hAnsi="Times New Roman" w:cs="Times New Roman"/>
          <w:color w:val="000000" w:themeColor="text1"/>
          <w:sz w:val="21"/>
          <w:szCs w:val="21"/>
        </w:rPr>
        <w:t>6</w:t>
      </w:r>
      <w:r>
        <w:rPr>
          <w:rFonts w:ascii="Times New Roman" w:hAnsi="Times New Roman" w:cs="Times New Roman"/>
          <w:color w:val="000000" w:themeColor="text1"/>
          <w:sz w:val="21"/>
          <w:szCs w:val="21"/>
        </w:rPr>
        <w:t xml:space="preserve"> </w:t>
      </w:r>
      <w:r w:rsidRPr="006D2315">
        <w:rPr>
          <w:rFonts w:ascii="Times New Roman" w:hAnsi="Times New Roman" w:cs="Times New Roman"/>
          <w:color w:val="000000" w:themeColor="text1"/>
          <w:sz w:val="21"/>
          <w:szCs w:val="21"/>
        </w:rPr>
        <w:t xml:space="preserve"> Data source and scale</w:t>
      </w:r>
    </w:p>
    <w:p w14:paraId="33AF6984" w14:textId="77777777" w:rsidR="00EF1FE9" w:rsidRDefault="00EF1FE9" w:rsidP="00EF1FE9">
      <w:pPr>
        <w:pStyle w:val="ql-align-left"/>
        <w:spacing w:before="0" w:beforeAutospacing="0" w:after="0" w:afterAutospacing="0"/>
        <w:rPr>
          <w:color w:val="494949"/>
          <w:sz w:val="22"/>
          <w:szCs w:val="22"/>
        </w:rPr>
      </w:pPr>
      <w:r>
        <w:rPr>
          <w:rStyle w:val="ab"/>
          <w:rFonts w:ascii="黑体" w:eastAsia="黑体" w:hAnsi="黑体" w:hint="eastAsia"/>
          <w:color w:val="494949"/>
        </w:rPr>
        <w:t>数据来源：</w:t>
      </w:r>
    </w:p>
    <w:p w14:paraId="6B6FCF08" w14:textId="77777777" w:rsidR="00EF1FE9" w:rsidRPr="00EF1FE9" w:rsidRDefault="00EF1FE9" w:rsidP="00EF1FE9">
      <w:pPr>
        <w:pStyle w:val="ql-indent-2"/>
        <w:spacing w:before="0" w:beforeAutospacing="0" w:after="0" w:afterAutospacing="0"/>
        <w:ind w:left="690"/>
        <w:rPr>
          <w:color w:val="000000" w:themeColor="text1"/>
          <w:sz w:val="22"/>
          <w:szCs w:val="22"/>
        </w:rPr>
      </w:pPr>
      <w:r w:rsidRPr="00EF1FE9">
        <w:rPr>
          <w:rStyle w:val="ql-author-29278173"/>
          <w:rFonts w:ascii="黑体" w:eastAsia="黑体" w:hAnsi="黑体" w:hint="eastAsia"/>
          <w:color w:val="000000" w:themeColor="text1"/>
          <w:sz w:val="20"/>
          <w:szCs w:val="20"/>
        </w:rPr>
        <w:t>o</w:t>
      </w:r>
      <w:r w:rsidRPr="00EF1FE9">
        <w:rPr>
          <w:rStyle w:val="ql-author-29278173"/>
          <w:rFonts w:ascii="Calibri" w:eastAsia="黑体" w:hAnsi="Calibri" w:cs="Calibri"/>
          <w:color w:val="000000" w:themeColor="text1"/>
          <w:sz w:val="18"/>
          <w:szCs w:val="18"/>
        </w:rPr>
        <w:t>  </w:t>
      </w:r>
      <w:r w:rsidRPr="00EF1FE9">
        <w:rPr>
          <w:rStyle w:val="ql-author-29278173"/>
          <w:rFonts w:ascii="黑体" w:eastAsia="黑体" w:hAnsi="黑体" w:hint="eastAsia"/>
          <w:color w:val="000000" w:themeColor="text1"/>
          <w:sz w:val="18"/>
          <w:szCs w:val="18"/>
        </w:rPr>
        <w:t xml:space="preserve"> </w:t>
      </w:r>
      <w:r w:rsidRPr="00EF1FE9">
        <w:rPr>
          <w:rStyle w:val="ql-font-simhei"/>
          <w:rFonts w:ascii="黑体" w:eastAsia="黑体" w:hAnsi="黑体" w:hint="eastAsia"/>
          <w:color w:val="000000" w:themeColor="text1"/>
          <w:sz w:val="22"/>
          <w:szCs w:val="22"/>
        </w:rPr>
        <w:t xml:space="preserve">NCBI 中的 Taxonomy 板块 </w:t>
      </w:r>
      <w:r w:rsidRPr="00EF1FE9">
        <w:rPr>
          <w:rStyle w:val="ql-font-simhei"/>
          <w:rFonts w:ascii="Calibri" w:eastAsia="黑体" w:hAnsi="Calibri" w:cs="Calibri"/>
          <w:color w:val="000000" w:themeColor="text1"/>
          <w:sz w:val="22"/>
          <w:szCs w:val="22"/>
        </w:rPr>
        <w:t>  </w:t>
      </w:r>
      <w:r w:rsidRPr="00EF1FE9">
        <w:rPr>
          <w:rStyle w:val="ql-font-simhei"/>
          <w:rFonts w:ascii="黑体" w:eastAsia="黑体" w:hAnsi="黑体" w:hint="eastAsia"/>
          <w:color w:val="000000" w:themeColor="text1"/>
          <w:sz w:val="22"/>
          <w:szCs w:val="22"/>
        </w:rPr>
        <w:t xml:space="preserve"> 截止至 2020.2.21 </w:t>
      </w:r>
    </w:p>
    <w:p w14:paraId="3B665D31" w14:textId="77777777" w:rsidR="00EF1FE9" w:rsidRPr="00EF1FE9" w:rsidRDefault="008A4EF5" w:rsidP="00EF1FE9">
      <w:pPr>
        <w:pStyle w:val="ql-indent-2"/>
        <w:spacing w:before="0" w:beforeAutospacing="0" w:after="0" w:afterAutospacing="0"/>
        <w:ind w:left="690"/>
        <w:rPr>
          <w:color w:val="000000" w:themeColor="text1"/>
          <w:sz w:val="22"/>
          <w:szCs w:val="22"/>
        </w:rPr>
      </w:pPr>
      <w:hyperlink r:id="rId24" w:tgtFrame="_blank" w:history="1">
        <w:r w:rsidR="00EF1FE9" w:rsidRPr="00EF1FE9">
          <w:rPr>
            <w:rStyle w:val="a4"/>
            <w:color w:val="000000" w:themeColor="text1"/>
            <w:sz w:val="22"/>
            <w:szCs w:val="22"/>
          </w:rPr>
          <w:t>https://www.ncbi.nlm.nih.gov/Taxonomy</w:t>
        </w:r>
      </w:hyperlink>
    </w:p>
    <w:p w14:paraId="6112013B" w14:textId="77777777" w:rsidR="00EF1FE9" w:rsidRPr="00EF1FE9" w:rsidRDefault="00EF1FE9" w:rsidP="00EF1FE9">
      <w:pPr>
        <w:pStyle w:val="ql-indent-2"/>
        <w:spacing w:before="0" w:beforeAutospacing="0" w:after="0" w:afterAutospacing="0"/>
        <w:ind w:left="690"/>
        <w:rPr>
          <w:color w:val="000000" w:themeColor="text1"/>
          <w:sz w:val="22"/>
          <w:szCs w:val="22"/>
        </w:rPr>
      </w:pPr>
      <w:r w:rsidRPr="00EF1FE9">
        <w:rPr>
          <w:rStyle w:val="ql-author-29278173"/>
          <w:rFonts w:ascii="黑体" w:eastAsia="黑体" w:hAnsi="黑体" w:hint="eastAsia"/>
          <w:color w:val="000000" w:themeColor="text1"/>
          <w:sz w:val="20"/>
          <w:szCs w:val="20"/>
        </w:rPr>
        <w:t>o</w:t>
      </w:r>
      <w:r w:rsidRPr="00EF1FE9">
        <w:rPr>
          <w:rStyle w:val="ql-author-29278173"/>
          <w:rFonts w:ascii="Calibri" w:eastAsia="黑体" w:hAnsi="Calibri" w:cs="Calibri"/>
          <w:color w:val="000000" w:themeColor="text1"/>
          <w:sz w:val="18"/>
          <w:szCs w:val="18"/>
        </w:rPr>
        <w:t>  </w:t>
      </w:r>
      <w:r w:rsidRPr="00EF1FE9">
        <w:rPr>
          <w:rStyle w:val="ql-author-29278173"/>
          <w:rFonts w:ascii="黑体" w:eastAsia="黑体" w:hAnsi="黑体" w:hint="eastAsia"/>
          <w:color w:val="000000" w:themeColor="text1"/>
          <w:sz w:val="18"/>
          <w:szCs w:val="18"/>
        </w:rPr>
        <w:t xml:space="preserve"> </w:t>
      </w:r>
      <w:r w:rsidRPr="00EF1FE9">
        <w:rPr>
          <w:rStyle w:val="ql-author-29278173"/>
          <w:rFonts w:ascii="黑体" w:eastAsia="黑体" w:hAnsi="黑体" w:hint="eastAsia"/>
          <w:color w:val="000000" w:themeColor="text1"/>
          <w:sz w:val="22"/>
          <w:szCs w:val="22"/>
        </w:rPr>
        <w:t xml:space="preserve">全球流感数据库 </w:t>
      </w:r>
      <w:r w:rsidRPr="00EF1FE9">
        <w:rPr>
          <w:rStyle w:val="ql-author-29278173"/>
          <w:rFonts w:ascii="Calibri" w:eastAsia="黑体" w:hAnsi="Calibri" w:cs="Calibri"/>
          <w:color w:val="000000" w:themeColor="text1"/>
          <w:sz w:val="22"/>
          <w:szCs w:val="22"/>
        </w:rPr>
        <w:t>         </w:t>
      </w:r>
      <w:r w:rsidRPr="00EF1FE9">
        <w:rPr>
          <w:rStyle w:val="ql-author-29278173"/>
          <w:rFonts w:ascii="黑体" w:eastAsia="黑体" w:hAnsi="黑体" w:hint="eastAsia"/>
          <w:color w:val="000000" w:themeColor="text1"/>
          <w:sz w:val="22"/>
          <w:szCs w:val="22"/>
        </w:rPr>
        <w:t xml:space="preserve"> 截止至 2020.2.21</w:t>
      </w:r>
      <w:r w:rsidRPr="00EF1FE9">
        <w:rPr>
          <w:rStyle w:val="ql-author-29278173"/>
          <w:rFonts w:ascii="Calibri" w:eastAsia="黑体" w:hAnsi="Calibri" w:cs="Calibri"/>
          <w:color w:val="000000" w:themeColor="text1"/>
          <w:sz w:val="22"/>
          <w:szCs w:val="22"/>
        </w:rPr>
        <w:t> </w:t>
      </w:r>
      <w:r w:rsidRPr="00EF1FE9">
        <w:rPr>
          <w:rStyle w:val="ql-author-29278173"/>
          <w:rFonts w:ascii="黑体" w:eastAsia="黑体" w:hAnsi="黑体" w:hint="eastAsia"/>
          <w:color w:val="000000" w:themeColor="text1"/>
          <w:sz w:val="22"/>
          <w:szCs w:val="22"/>
        </w:rPr>
        <w:t xml:space="preserve"> </w:t>
      </w:r>
      <w:r w:rsidRPr="00EF1FE9">
        <w:rPr>
          <w:rStyle w:val="ql-author-29278173"/>
          <w:rFonts w:ascii="Calibri" w:eastAsia="黑体" w:hAnsi="Calibri" w:cs="Calibri"/>
          <w:color w:val="000000" w:themeColor="text1"/>
          <w:sz w:val="22"/>
          <w:szCs w:val="22"/>
        </w:rPr>
        <w:t>    </w:t>
      </w:r>
    </w:p>
    <w:p w14:paraId="0AC62BDF" w14:textId="77777777" w:rsidR="00EF1FE9" w:rsidRPr="00EF1FE9" w:rsidRDefault="008A4EF5" w:rsidP="00EF1FE9">
      <w:pPr>
        <w:pStyle w:val="ql-indent-2"/>
        <w:spacing w:before="0" w:beforeAutospacing="0" w:after="0" w:afterAutospacing="0"/>
        <w:ind w:left="690"/>
        <w:rPr>
          <w:color w:val="000000" w:themeColor="text1"/>
          <w:sz w:val="22"/>
          <w:szCs w:val="22"/>
        </w:rPr>
      </w:pPr>
      <w:hyperlink r:id="rId25" w:tgtFrame="_blank" w:history="1">
        <w:r w:rsidR="00EF1FE9" w:rsidRPr="00EF1FE9">
          <w:rPr>
            <w:rStyle w:val="a4"/>
            <w:color w:val="000000" w:themeColor="text1"/>
            <w:sz w:val="22"/>
            <w:szCs w:val="22"/>
          </w:rPr>
          <w:t>https://www.gisaid.org</w:t>
        </w:r>
      </w:hyperlink>
    </w:p>
    <w:p w14:paraId="6F8DD204" w14:textId="77777777" w:rsidR="00EF1FE9" w:rsidRPr="00EF1FE9" w:rsidRDefault="00EF1FE9" w:rsidP="00EF1FE9">
      <w:pPr>
        <w:pStyle w:val="ql-indent-2"/>
        <w:spacing w:before="0" w:beforeAutospacing="0" w:after="0" w:afterAutospacing="0"/>
        <w:ind w:left="690"/>
        <w:rPr>
          <w:color w:val="000000" w:themeColor="text1"/>
          <w:sz w:val="22"/>
          <w:szCs w:val="22"/>
        </w:rPr>
      </w:pPr>
      <w:r w:rsidRPr="00EF1FE9">
        <w:rPr>
          <w:rStyle w:val="ql-author-29278173"/>
          <w:rFonts w:ascii="黑体" w:eastAsia="黑体" w:hAnsi="黑体" w:hint="eastAsia"/>
          <w:color w:val="000000" w:themeColor="text1"/>
          <w:sz w:val="20"/>
          <w:szCs w:val="20"/>
        </w:rPr>
        <w:t>o</w:t>
      </w:r>
      <w:r w:rsidRPr="00EF1FE9">
        <w:rPr>
          <w:rStyle w:val="ql-author-29278173"/>
          <w:rFonts w:ascii="Calibri" w:eastAsia="黑体" w:hAnsi="Calibri" w:cs="Calibri"/>
          <w:color w:val="000000" w:themeColor="text1"/>
          <w:sz w:val="18"/>
          <w:szCs w:val="18"/>
        </w:rPr>
        <w:t>  </w:t>
      </w:r>
      <w:r w:rsidRPr="00EF1FE9">
        <w:rPr>
          <w:rStyle w:val="ql-author-29278173"/>
          <w:rFonts w:ascii="黑体" w:eastAsia="黑体" w:hAnsi="黑体" w:hint="eastAsia"/>
          <w:color w:val="000000" w:themeColor="text1"/>
          <w:sz w:val="18"/>
          <w:szCs w:val="18"/>
        </w:rPr>
        <w:t xml:space="preserve"> </w:t>
      </w:r>
      <w:r w:rsidRPr="00EF1FE9">
        <w:rPr>
          <w:rStyle w:val="ql-author-29278173"/>
          <w:rFonts w:ascii="黑体" w:eastAsia="黑体" w:hAnsi="黑体" w:hint="eastAsia"/>
          <w:color w:val="000000" w:themeColor="text1"/>
          <w:sz w:val="22"/>
          <w:szCs w:val="22"/>
        </w:rPr>
        <w:t xml:space="preserve">Nextstrain 网站 </w:t>
      </w:r>
      <w:r w:rsidRPr="00EF1FE9">
        <w:rPr>
          <w:rStyle w:val="ql-author-29278173"/>
          <w:rFonts w:ascii="Calibri" w:eastAsia="黑体" w:hAnsi="Calibri" w:cs="Calibri"/>
          <w:color w:val="000000" w:themeColor="text1"/>
          <w:sz w:val="22"/>
          <w:szCs w:val="22"/>
        </w:rPr>
        <w:t>         </w:t>
      </w:r>
      <w:r w:rsidRPr="00EF1FE9">
        <w:rPr>
          <w:rStyle w:val="ql-author-29278173"/>
          <w:rFonts w:ascii="黑体" w:eastAsia="黑体" w:hAnsi="黑体" w:hint="eastAsia"/>
          <w:color w:val="000000" w:themeColor="text1"/>
          <w:sz w:val="22"/>
          <w:szCs w:val="22"/>
        </w:rPr>
        <w:t xml:space="preserve"> 截止至 2020.4.07</w:t>
      </w:r>
      <w:r w:rsidRPr="00EF1FE9">
        <w:rPr>
          <w:rStyle w:val="ql-author-29278173"/>
          <w:rFonts w:ascii="Calibri" w:eastAsia="黑体" w:hAnsi="Calibri" w:cs="Calibri"/>
          <w:color w:val="000000" w:themeColor="text1"/>
          <w:sz w:val="22"/>
          <w:szCs w:val="22"/>
        </w:rPr>
        <w:t>       </w:t>
      </w:r>
      <w:r w:rsidRPr="00EF1FE9">
        <w:rPr>
          <w:rStyle w:val="ql-author-29278173"/>
          <w:rFonts w:ascii="黑体" w:eastAsia="黑体" w:hAnsi="黑体" w:hint="eastAsia"/>
          <w:color w:val="000000" w:themeColor="text1"/>
          <w:sz w:val="22"/>
          <w:szCs w:val="22"/>
        </w:rPr>
        <w:t xml:space="preserve"> </w:t>
      </w:r>
      <w:r w:rsidRPr="00EF1FE9">
        <w:rPr>
          <w:rStyle w:val="ql-author-29278173"/>
          <w:rFonts w:ascii="Calibri" w:eastAsia="黑体" w:hAnsi="Calibri" w:cs="Calibri"/>
          <w:color w:val="000000" w:themeColor="text1"/>
          <w:sz w:val="22"/>
          <w:szCs w:val="22"/>
        </w:rPr>
        <w:t>   </w:t>
      </w:r>
      <w:r w:rsidRPr="00EF1FE9">
        <w:rPr>
          <w:rStyle w:val="ql-author-29278173"/>
          <w:rFonts w:ascii="黑体" w:eastAsia="黑体" w:hAnsi="黑体" w:hint="eastAsia"/>
          <w:color w:val="000000" w:themeColor="text1"/>
          <w:sz w:val="22"/>
          <w:szCs w:val="22"/>
        </w:rPr>
        <w:t xml:space="preserve"> </w:t>
      </w:r>
    </w:p>
    <w:p w14:paraId="2EBED2A6" w14:textId="77777777" w:rsidR="00EF1FE9" w:rsidRPr="00EF1FE9" w:rsidRDefault="008A4EF5" w:rsidP="00EF1FE9">
      <w:pPr>
        <w:pStyle w:val="ql-indent-2"/>
        <w:spacing w:before="0" w:beforeAutospacing="0" w:after="0" w:afterAutospacing="0"/>
        <w:ind w:left="690"/>
        <w:rPr>
          <w:color w:val="000000" w:themeColor="text1"/>
          <w:sz w:val="22"/>
          <w:szCs w:val="22"/>
        </w:rPr>
      </w:pPr>
      <w:hyperlink r:id="rId26" w:tgtFrame="_blank" w:history="1">
        <w:r w:rsidR="00EF1FE9" w:rsidRPr="00EF1FE9">
          <w:rPr>
            <w:rStyle w:val="a4"/>
            <w:color w:val="000000" w:themeColor="text1"/>
            <w:sz w:val="22"/>
            <w:szCs w:val="22"/>
          </w:rPr>
          <w:t>https://github.com/nextstrain/ncov</w:t>
        </w:r>
      </w:hyperlink>
    </w:p>
    <w:p w14:paraId="69A3F30F" w14:textId="19986DD4" w:rsidR="00EF1FE9" w:rsidRDefault="00EF1FE9" w:rsidP="00EF1FE9">
      <w:pPr>
        <w:pStyle w:val="ql-indent-2"/>
        <w:spacing w:before="0" w:beforeAutospacing="0" w:after="0" w:afterAutospacing="0"/>
        <w:ind w:left="690"/>
        <w:rPr>
          <w:color w:val="494949"/>
          <w:sz w:val="22"/>
          <w:szCs w:val="22"/>
        </w:rPr>
      </w:pPr>
      <w:r>
        <w:rPr>
          <w:rStyle w:val="ql-author-29278173"/>
          <w:rFonts w:ascii="黑体" w:eastAsia="黑体" w:hAnsi="黑体" w:hint="eastAsia"/>
          <w:sz w:val="20"/>
          <w:szCs w:val="20"/>
        </w:rPr>
        <w:t>o</w:t>
      </w:r>
      <w:r>
        <w:rPr>
          <w:rStyle w:val="ql-author-29278173"/>
          <w:rFonts w:ascii="Calibri" w:eastAsia="黑体" w:hAnsi="Calibri" w:cs="Calibri"/>
          <w:sz w:val="18"/>
          <w:szCs w:val="18"/>
        </w:rPr>
        <w:t>  </w:t>
      </w:r>
      <w:r>
        <w:rPr>
          <w:rStyle w:val="ql-author-29278173"/>
          <w:rFonts w:ascii="黑体" w:eastAsia="黑体" w:hAnsi="黑体" w:hint="eastAsia"/>
          <w:sz w:val="18"/>
          <w:szCs w:val="18"/>
        </w:rPr>
        <w:t xml:space="preserve"> </w:t>
      </w:r>
      <w:r>
        <w:rPr>
          <w:rStyle w:val="ql-author-29278173"/>
          <w:rFonts w:ascii="黑体" w:eastAsia="黑体" w:hAnsi="黑体" w:hint="eastAsia"/>
          <w:sz w:val="22"/>
          <w:szCs w:val="22"/>
        </w:rPr>
        <w:t>DrugBankVersion 5</w:t>
      </w:r>
      <w:r>
        <w:rPr>
          <w:rStyle w:val="ql-author-29278173"/>
          <w:rFonts w:ascii="Calibri" w:eastAsia="黑体" w:hAnsi="Calibri" w:cs="Calibri"/>
          <w:sz w:val="22"/>
          <w:szCs w:val="22"/>
        </w:rPr>
        <w:t>     </w:t>
      </w:r>
      <w:r>
        <w:rPr>
          <w:rStyle w:val="ql-author-29278173"/>
          <w:rFonts w:ascii="黑体" w:eastAsia="黑体" w:hAnsi="黑体" w:hint="eastAsia"/>
          <w:sz w:val="22"/>
          <w:szCs w:val="22"/>
        </w:rPr>
        <w:t xml:space="preserve"> </w:t>
      </w:r>
      <w:r>
        <w:rPr>
          <w:rStyle w:val="ql-author-29278173"/>
          <w:rFonts w:ascii="黑体" w:eastAsia="黑体" w:hAnsi="黑体"/>
          <w:sz w:val="22"/>
          <w:szCs w:val="22"/>
        </w:rPr>
        <w:tab/>
      </w:r>
      <w:r>
        <w:rPr>
          <w:rStyle w:val="ql-author-29278173"/>
          <w:rFonts w:ascii="黑体" w:eastAsia="黑体" w:hAnsi="黑体"/>
          <w:sz w:val="22"/>
          <w:szCs w:val="22"/>
        </w:rPr>
        <w:tab/>
      </w:r>
      <w:r>
        <w:rPr>
          <w:rStyle w:val="ql-author-29278173"/>
          <w:rFonts w:ascii="黑体" w:eastAsia="黑体" w:hAnsi="黑体"/>
          <w:sz w:val="22"/>
          <w:szCs w:val="22"/>
        </w:rPr>
        <w:tab/>
      </w:r>
      <w:r>
        <w:rPr>
          <w:rStyle w:val="ql-author-29278173"/>
          <w:rFonts w:ascii="黑体" w:eastAsia="黑体" w:hAnsi="黑体" w:hint="eastAsia"/>
          <w:sz w:val="22"/>
          <w:szCs w:val="22"/>
        </w:rPr>
        <w:t>截止至 2019.08</w:t>
      </w:r>
    </w:p>
    <w:p w14:paraId="788FCFDA" w14:textId="564ED7EF" w:rsidR="00EF1FE9" w:rsidRDefault="00EF1FE9" w:rsidP="00EF1FE9">
      <w:pPr>
        <w:pStyle w:val="ql-indent-2"/>
        <w:spacing w:before="0" w:beforeAutospacing="0" w:after="0" w:afterAutospacing="0"/>
        <w:ind w:left="690"/>
        <w:rPr>
          <w:color w:val="494949"/>
          <w:sz w:val="22"/>
          <w:szCs w:val="22"/>
        </w:rPr>
      </w:pPr>
      <w:r>
        <w:rPr>
          <w:rStyle w:val="ql-author-29278173"/>
          <w:rFonts w:ascii="黑体" w:eastAsia="黑体" w:hAnsi="黑体" w:hint="eastAsia"/>
          <w:sz w:val="20"/>
          <w:szCs w:val="20"/>
        </w:rPr>
        <w:t>o</w:t>
      </w:r>
      <w:r>
        <w:rPr>
          <w:rStyle w:val="ql-author-29278173"/>
          <w:rFonts w:ascii="Calibri" w:eastAsia="黑体" w:hAnsi="Calibri" w:cs="Calibri"/>
          <w:sz w:val="18"/>
          <w:szCs w:val="18"/>
        </w:rPr>
        <w:t>  </w:t>
      </w:r>
      <w:r>
        <w:rPr>
          <w:rStyle w:val="ql-author-29278173"/>
          <w:rFonts w:ascii="黑体" w:eastAsia="黑体" w:hAnsi="黑体" w:hint="eastAsia"/>
          <w:sz w:val="18"/>
          <w:szCs w:val="18"/>
        </w:rPr>
        <w:t xml:space="preserve"> </w:t>
      </w:r>
      <w:r>
        <w:rPr>
          <w:rStyle w:val="ql-author-29278173"/>
          <w:rFonts w:ascii="黑体" w:eastAsia="黑体" w:hAnsi="黑体" w:hint="eastAsia"/>
          <w:sz w:val="22"/>
          <w:szCs w:val="22"/>
        </w:rPr>
        <w:t>VirHostNet2.0</w:t>
      </w:r>
      <w:r>
        <w:rPr>
          <w:rStyle w:val="ql-author-29278173"/>
          <w:rFonts w:ascii="Calibri" w:eastAsia="黑体" w:hAnsi="Calibri" w:cs="Calibri"/>
          <w:sz w:val="22"/>
          <w:szCs w:val="22"/>
        </w:rPr>
        <w:t>       </w:t>
      </w:r>
      <w:r>
        <w:rPr>
          <w:rStyle w:val="ql-author-29278173"/>
          <w:rFonts w:ascii="黑体" w:eastAsia="黑体" w:hAnsi="黑体" w:hint="eastAsia"/>
          <w:sz w:val="22"/>
          <w:szCs w:val="22"/>
        </w:rPr>
        <w:t xml:space="preserve"> </w:t>
      </w:r>
      <w:r>
        <w:rPr>
          <w:rStyle w:val="ql-author-29278173"/>
          <w:rFonts w:ascii="黑体" w:eastAsia="黑体" w:hAnsi="黑体"/>
          <w:sz w:val="22"/>
          <w:szCs w:val="22"/>
        </w:rPr>
        <w:t xml:space="preserve"> </w:t>
      </w:r>
      <w:r>
        <w:rPr>
          <w:rStyle w:val="ql-author-29278173"/>
          <w:rFonts w:ascii="黑体" w:eastAsia="黑体" w:hAnsi="黑体"/>
          <w:sz w:val="22"/>
          <w:szCs w:val="22"/>
        </w:rPr>
        <w:tab/>
      </w:r>
      <w:r>
        <w:rPr>
          <w:rStyle w:val="ql-author-29278173"/>
          <w:rFonts w:ascii="黑体" w:eastAsia="黑体" w:hAnsi="黑体"/>
          <w:sz w:val="22"/>
          <w:szCs w:val="22"/>
        </w:rPr>
        <w:tab/>
      </w:r>
      <w:r>
        <w:rPr>
          <w:rStyle w:val="ql-author-29278173"/>
          <w:rFonts w:ascii="黑体" w:eastAsia="黑体" w:hAnsi="黑体"/>
          <w:sz w:val="22"/>
          <w:szCs w:val="22"/>
        </w:rPr>
        <w:tab/>
      </w:r>
      <w:r>
        <w:rPr>
          <w:rStyle w:val="ql-author-29278173"/>
          <w:rFonts w:ascii="黑体" w:eastAsia="黑体" w:hAnsi="黑体" w:hint="eastAsia"/>
          <w:sz w:val="22"/>
          <w:szCs w:val="22"/>
        </w:rPr>
        <w:t>截止至 2019.01</w:t>
      </w:r>
    </w:p>
    <w:p w14:paraId="4025CA18" w14:textId="18CE441E" w:rsidR="00EF1FE9" w:rsidRDefault="00EF1FE9" w:rsidP="00EF1FE9">
      <w:pPr>
        <w:pStyle w:val="ql-long-29278173"/>
        <w:spacing w:before="0" w:beforeAutospacing="0" w:after="0" w:afterAutospacing="0"/>
        <w:ind w:left="690"/>
        <w:rPr>
          <w:color w:val="494949"/>
          <w:sz w:val="22"/>
          <w:szCs w:val="22"/>
        </w:rPr>
      </w:pPr>
      <w:r>
        <w:rPr>
          <w:rStyle w:val="ql-author-29278173"/>
          <w:rFonts w:ascii="黑体" w:eastAsia="黑体" w:hAnsi="黑体" w:hint="eastAsia"/>
          <w:sz w:val="20"/>
          <w:szCs w:val="20"/>
        </w:rPr>
        <w:t>o</w:t>
      </w:r>
      <w:r>
        <w:rPr>
          <w:rStyle w:val="ql-author-29278173"/>
          <w:rFonts w:ascii="Calibri" w:eastAsia="黑体" w:hAnsi="Calibri" w:cs="Calibri"/>
          <w:sz w:val="18"/>
          <w:szCs w:val="18"/>
        </w:rPr>
        <w:t>  </w:t>
      </w:r>
      <w:r>
        <w:rPr>
          <w:rStyle w:val="ql-author-29278173"/>
          <w:rFonts w:ascii="黑体" w:eastAsia="黑体" w:hAnsi="黑体" w:hint="eastAsia"/>
          <w:sz w:val="18"/>
          <w:szCs w:val="18"/>
        </w:rPr>
        <w:t xml:space="preserve"> </w:t>
      </w:r>
      <w:r>
        <w:rPr>
          <w:rStyle w:val="ql-author-29278173"/>
          <w:rFonts w:ascii="黑体" w:eastAsia="黑体" w:hAnsi="黑体" w:hint="eastAsia"/>
          <w:sz w:val="22"/>
          <w:szCs w:val="22"/>
        </w:rPr>
        <w:t xml:space="preserve">Virus Pathogen Database </w:t>
      </w:r>
      <w:r>
        <w:rPr>
          <w:rStyle w:val="ql-author-29278173"/>
          <w:rFonts w:ascii="黑体" w:eastAsia="黑体" w:hAnsi="黑体"/>
          <w:sz w:val="22"/>
          <w:szCs w:val="22"/>
        </w:rPr>
        <w:tab/>
      </w:r>
      <w:r>
        <w:rPr>
          <w:rStyle w:val="ql-author-29278173"/>
          <w:rFonts w:ascii="黑体" w:eastAsia="黑体" w:hAnsi="黑体"/>
          <w:sz w:val="22"/>
          <w:szCs w:val="22"/>
        </w:rPr>
        <w:tab/>
      </w:r>
      <w:r>
        <w:rPr>
          <w:rStyle w:val="ql-author-29278173"/>
          <w:rFonts w:ascii="黑体" w:eastAsia="黑体" w:hAnsi="黑体" w:hint="eastAsia"/>
          <w:sz w:val="22"/>
          <w:szCs w:val="22"/>
        </w:rPr>
        <w:t>截止至 2020.02</w:t>
      </w:r>
    </w:p>
    <w:p w14:paraId="04C6C3C7" w14:textId="0D37F6AE" w:rsidR="00EF1FE9" w:rsidRPr="00EF1FE9" w:rsidRDefault="00EF1FE9" w:rsidP="00EF1FE9">
      <w:pPr>
        <w:pStyle w:val="ql-long-29278173"/>
        <w:spacing w:before="0" w:beforeAutospacing="0" w:after="0" w:afterAutospacing="0"/>
        <w:ind w:left="690"/>
        <w:rPr>
          <w:rFonts w:ascii="黑体" w:eastAsia="黑体" w:hAnsi="黑体"/>
          <w:color w:val="000000" w:themeColor="text1"/>
          <w:sz w:val="22"/>
          <w:szCs w:val="22"/>
        </w:rPr>
      </w:pPr>
      <w:r w:rsidRPr="00EF1FE9">
        <w:rPr>
          <w:rStyle w:val="ql-size-10"/>
          <w:rFonts w:ascii="黑体" w:eastAsia="黑体" w:hAnsi="黑体" w:hint="eastAsia"/>
          <w:color w:val="000000" w:themeColor="text1"/>
          <w:sz w:val="20"/>
          <w:szCs w:val="20"/>
        </w:rPr>
        <w:t>o</w:t>
      </w:r>
      <w:r w:rsidRPr="00EF1FE9">
        <w:rPr>
          <w:rStyle w:val="ql-size-9"/>
          <w:rFonts w:ascii="Calibri" w:eastAsia="黑体" w:hAnsi="Calibri" w:cs="Calibri"/>
          <w:color w:val="000000" w:themeColor="text1"/>
          <w:sz w:val="18"/>
          <w:szCs w:val="18"/>
        </w:rPr>
        <w:t>  </w:t>
      </w:r>
      <w:r w:rsidRPr="00EF1FE9">
        <w:rPr>
          <w:rStyle w:val="ql-size-9"/>
          <w:rFonts w:ascii="黑体" w:eastAsia="黑体" w:hAnsi="黑体" w:cs="Calibri"/>
          <w:color w:val="000000" w:themeColor="text1"/>
          <w:sz w:val="18"/>
          <w:szCs w:val="18"/>
        </w:rPr>
        <w:t xml:space="preserve"> </w:t>
      </w:r>
      <w:hyperlink r:id="rId27" w:history="1">
        <w:r w:rsidR="00783BE2" w:rsidRPr="00B53CFD">
          <w:rPr>
            <w:rStyle w:val="a4"/>
            <w:rFonts w:ascii="黑体" w:eastAsia="黑体" w:hAnsi="黑体"/>
            <w:sz w:val="22"/>
            <w:szCs w:val="22"/>
          </w:rPr>
          <w:t>www.biorxiv.org</w:t>
        </w:r>
      </w:hyperlink>
      <w:r w:rsidRPr="00EF1FE9">
        <w:rPr>
          <w:rStyle w:val="ql-author-29278173"/>
          <w:rFonts w:ascii="Calibri" w:eastAsia="黑体" w:hAnsi="Calibri" w:cs="Calibri"/>
          <w:color w:val="000000" w:themeColor="text1"/>
          <w:sz w:val="22"/>
          <w:szCs w:val="22"/>
        </w:rPr>
        <w:t>     </w:t>
      </w:r>
      <w:r w:rsidRPr="00EF1FE9">
        <w:rPr>
          <w:rStyle w:val="ql-author-29278173"/>
          <w:rFonts w:ascii="黑体" w:eastAsia="黑体" w:hAnsi="黑体"/>
          <w:color w:val="000000" w:themeColor="text1"/>
          <w:sz w:val="22"/>
          <w:szCs w:val="22"/>
        </w:rPr>
        <w:tab/>
      </w:r>
      <w:r w:rsidRPr="00EF1FE9">
        <w:rPr>
          <w:rStyle w:val="ql-author-29278173"/>
          <w:rFonts w:ascii="黑体" w:eastAsia="黑体" w:hAnsi="黑体"/>
          <w:color w:val="000000" w:themeColor="text1"/>
          <w:sz w:val="22"/>
          <w:szCs w:val="22"/>
        </w:rPr>
        <w:tab/>
      </w:r>
      <w:r w:rsidR="00783BE2">
        <w:rPr>
          <w:rStyle w:val="ql-author-29278173"/>
          <w:rFonts w:ascii="黑体" w:eastAsia="黑体" w:hAnsi="黑体"/>
          <w:color w:val="000000" w:themeColor="text1"/>
          <w:sz w:val="22"/>
          <w:szCs w:val="22"/>
        </w:rPr>
        <w:tab/>
      </w:r>
      <w:r w:rsidRPr="00EF1FE9">
        <w:rPr>
          <w:rStyle w:val="ql-author-29278173"/>
          <w:rFonts w:ascii="黑体" w:eastAsia="黑体" w:hAnsi="黑体" w:hint="eastAsia"/>
          <w:color w:val="000000" w:themeColor="text1"/>
          <w:sz w:val="22"/>
          <w:szCs w:val="22"/>
        </w:rPr>
        <w:t xml:space="preserve">截止2020.02.26 </w:t>
      </w:r>
    </w:p>
    <w:p w14:paraId="58516097" w14:textId="77777777" w:rsidR="00EF1FE9" w:rsidRDefault="00EF1FE9" w:rsidP="00EF1FE9">
      <w:pPr>
        <w:pStyle w:val="ql-indent-2"/>
        <w:spacing w:before="0" w:beforeAutospacing="0" w:after="0" w:afterAutospacing="0"/>
        <w:ind w:left="690"/>
        <w:rPr>
          <w:color w:val="494949"/>
          <w:sz w:val="22"/>
          <w:szCs w:val="22"/>
        </w:rPr>
      </w:pPr>
      <w:r>
        <w:rPr>
          <w:color w:val="494949"/>
          <w:sz w:val="22"/>
          <w:szCs w:val="22"/>
        </w:rPr>
        <w:t> </w:t>
      </w:r>
    </w:p>
    <w:p w14:paraId="44F35CA5" w14:textId="77777777" w:rsidR="00EF1FE9" w:rsidRDefault="00EF1FE9" w:rsidP="00EF1FE9">
      <w:pPr>
        <w:pStyle w:val="ql-align-left"/>
        <w:spacing w:before="0" w:beforeAutospacing="0" w:after="0" w:afterAutospacing="0"/>
        <w:rPr>
          <w:color w:val="494949"/>
          <w:sz w:val="22"/>
          <w:szCs w:val="22"/>
        </w:rPr>
      </w:pPr>
      <w:r>
        <w:rPr>
          <w:rStyle w:val="ab"/>
          <w:rFonts w:ascii="黑体" w:eastAsia="黑体" w:hAnsi="黑体" w:hint="eastAsia"/>
          <w:color w:val="494949"/>
        </w:rPr>
        <w:t>数据规模：</w:t>
      </w:r>
    </w:p>
    <w:p w14:paraId="4735ECF9" w14:textId="77777777" w:rsidR="00EF1FE9" w:rsidRDefault="00EF1FE9" w:rsidP="00EF1FE9">
      <w:pPr>
        <w:widowControl/>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color w:val="494949"/>
          <w:sz w:val="22"/>
          <w:szCs w:val="22"/>
        </w:rPr>
      </w:pPr>
      <w:r>
        <w:rPr>
          <w:rStyle w:val="ql-author-29278173"/>
          <w:rFonts w:ascii="黑体" w:eastAsia="黑体" w:hAnsi="黑体" w:hint="eastAsia"/>
          <w:color w:val="494949"/>
          <w:sz w:val="22"/>
          <w:szCs w:val="22"/>
        </w:rPr>
        <w:t>病毒分类图谱 v2.0</w:t>
      </w:r>
    </w:p>
    <w:p w14:paraId="7AD0EDC9" w14:textId="77777777" w:rsidR="00EF1FE9" w:rsidRDefault="00EF1FE9" w:rsidP="00EF1FE9">
      <w:pPr>
        <w:pStyle w:val="ql-indent-2"/>
        <w:spacing w:before="0" w:beforeAutospacing="0" w:after="0" w:afterAutospacing="0"/>
        <w:ind w:left="690"/>
        <w:rPr>
          <w:color w:val="494949"/>
          <w:sz w:val="22"/>
          <w:szCs w:val="22"/>
        </w:rPr>
      </w:pPr>
      <w:r>
        <w:rPr>
          <w:rStyle w:val="ql-author-29278173"/>
          <w:rFonts w:ascii="黑体" w:eastAsia="黑体" w:hAnsi="黑体" w:hint="eastAsia"/>
          <w:color w:val="494949"/>
          <w:sz w:val="20"/>
          <w:szCs w:val="20"/>
        </w:rPr>
        <w:t>o</w:t>
      </w:r>
      <w:r>
        <w:rPr>
          <w:rStyle w:val="ql-author-29278173"/>
          <w:rFonts w:ascii="Calibri" w:eastAsia="黑体" w:hAnsi="Calibri" w:cs="Calibri"/>
          <w:color w:val="494949"/>
          <w:sz w:val="18"/>
          <w:szCs w:val="18"/>
        </w:rPr>
        <w:t>  </w:t>
      </w:r>
      <w:r>
        <w:rPr>
          <w:rStyle w:val="ql-author-29278173"/>
          <w:rFonts w:ascii="黑体" w:eastAsia="黑体" w:hAnsi="黑体" w:hint="eastAsia"/>
          <w:color w:val="494949"/>
          <w:sz w:val="18"/>
          <w:szCs w:val="18"/>
        </w:rPr>
        <w:t xml:space="preserve"> </w:t>
      </w:r>
      <w:r>
        <w:rPr>
          <w:rStyle w:val="ql-font-simhei"/>
          <w:rFonts w:ascii="黑体" w:eastAsia="黑体" w:hAnsi="黑体" w:hint="eastAsia"/>
          <w:color w:val="494949"/>
          <w:sz w:val="22"/>
          <w:szCs w:val="22"/>
        </w:rPr>
        <w:t>概念：16 个</w:t>
      </w:r>
      <w:r>
        <w:rPr>
          <w:rStyle w:val="ql-font-simhei"/>
          <w:rFonts w:ascii="Calibri" w:eastAsia="黑体" w:hAnsi="Calibri" w:cs="Calibri"/>
          <w:color w:val="494949"/>
          <w:sz w:val="22"/>
          <w:szCs w:val="22"/>
        </w:rPr>
        <w:t>                       </w:t>
      </w:r>
      <w:r>
        <w:rPr>
          <w:rStyle w:val="ql-font-simhei"/>
          <w:rFonts w:ascii="黑体" w:eastAsia="黑体" w:hAnsi="黑体" w:hint="eastAsia"/>
          <w:color w:val="494949"/>
          <w:sz w:val="22"/>
          <w:szCs w:val="22"/>
        </w:rPr>
        <w:t xml:space="preserve"> </w:t>
      </w:r>
    </w:p>
    <w:p w14:paraId="3C3F3659" w14:textId="77777777" w:rsidR="00EF1FE9" w:rsidRDefault="00EF1FE9" w:rsidP="00EF1FE9">
      <w:pPr>
        <w:pStyle w:val="ql-indent-2"/>
        <w:spacing w:before="0" w:beforeAutospacing="0" w:after="0" w:afterAutospacing="0"/>
        <w:ind w:left="690"/>
        <w:rPr>
          <w:color w:val="494949"/>
          <w:sz w:val="22"/>
          <w:szCs w:val="22"/>
        </w:rPr>
      </w:pPr>
      <w:r>
        <w:rPr>
          <w:rStyle w:val="ql-author-29278173"/>
          <w:rFonts w:ascii="黑体" w:eastAsia="黑体" w:hAnsi="黑体" w:hint="eastAsia"/>
          <w:color w:val="494949"/>
          <w:sz w:val="20"/>
          <w:szCs w:val="20"/>
        </w:rPr>
        <w:t>o</w:t>
      </w:r>
      <w:r>
        <w:rPr>
          <w:rStyle w:val="ql-author-29278173"/>
          <w:rFonts w:ascii="Calibri" w:eastAsia="黑体" w:hAnsi="Calibri" w:cs="Calibri"/>
          <w:color w:val="494949"/>
          <w:sz w:val="18"/>
          <w:szCs w:val="18"/>
        </w:rPr>
        <w:t>  </w:t>
      </w:r>
      <w:r>
        <w:rPr>
          <w:rStyle w:val="ql-author-29278173"/>
          <w:rFonts w:ascii="黑体" w:eastAsia="黑体" w:hAnsi="黑体" w:hint="eastAsia"/>
          <w:color w:val="494949"/>
          <w:sz w:val="18"/>
          <w:szCs w:val="18"/>
        </w:rPr>
        <w:t xml:space="preserve"> </w:t>
      </w:r>
      <w:r>
        <w:rPr>
          <w:rStyle w:val="ql-font-simhei"/>
          <w:rFonts w:ascii="黑体" w:eastAsia="黑体" w:hAnsi="黑体" w:hint="eastAsia"/>
          <w:color w:val="494949"/>
          <w:sz w:val="22"/>
          <w:szCs w:val="22"/>
        </w:rPr>
        <w:t>实例：205500 个</w:t>
      </w:r>
    </w:p>
    <w:p w14:paraId="6014D7C3" w14:textId="77777777" w:rsidR="00EF1FE9" w:rsidRDefault="00EF1FE9" w:rsidP="00EF1FE9">
      <w:pPr>
        <w:pStyle w:val="ql-indent-2"/>
        <w:spacing w:before="0" w:beforeAutospacing="0" w:after="0" w:afterAutospacing="0"/>
        <w:ind w:left="690"/>
        <w:rPr>
          <w:color w:val="494949"/>
          <w:sz w:val="22"/>
          <w:szCs w:val="22"/>
        </w:rPr>
      </w:pPr>
      <w:r>
        <w:rPr>
          <w:rStyle w:val="ql-author-29278173"/>
          <w:rFonts w:ascii="黑体" w:eastAsia="黑体" w:hAnsi="黑体" w:hint="eastAsia"/>
          <w:color w:val="494949"/>
          <w:sz w:val="20"/>
          <w:szCs w:val="20"/>
        </w:rPr>
        <w:t>o</w:t>
      </w:r>
      <w:r>
        <w:rPr>
          <w:rStyle w:val="ql-author-29278173"/>
          <w:rFonts w:ascii="Calibri" w:eastAsia="黑体" w:hAnsi="Calibri" w:cs="Calibri"/>
          <w:color w:val="494949"/>
          <w:sz w:val="18"/>
          <w:szCs w:val="18"/>
        </w:rPr>
        <w:t>  </w:t>
      </w:r>
      <w:r>
        <w:rPr>
          <w:rStyle w:val="ql-author-29278173"/>
          <w:rFonts w:ascii="黑体" w:eastAsia="黑体" w:hAnsi="黑体" w:hint="eastAsia"/>
          <w:color w:val="494949"/>
          <w:sz w:val="18"/>
          <w:szCs w:val="18"/>
        </w:rPr>
        <w:t xml:space="preserve"> </w:t>
      </w:r>
      <w:r>
        <w:rPr>
          <w:rStyle w:val="ql-author-29278173"/>
          <w:rFonts w:ascii="黑体" w:eastAsia="黑体" w:hAnsi="黑体" w:hint="eastAsia"/>
          <w:color w:val="494949"/>
          <w:sz w:val="22"/>
          <w:szCs w:val="22"/>
        </w:rPr>
        <w:t>对象属性：</w:t>
      </w:r>
      <w:r>
        <w:rPr>
          <w:rStyle w:val="ql-font-simhei"/>
          <w:rFonts w:ascii="黑体" w:eastAsia="黑体" w:hAnsi="黑体" w:hint="eastAsia"/>
          <w:color w:val="494949"/>
          <w:sz w:val="22"/>
          <w:szCs w:val="22"/>
        </w:rPr>
        <w:t xml:space="preserve">15 个 </w:t>
      </w:r>
    </w:p>
    <w:p w14:paraId="1AA62F1B" w14:textId="77777777" w:rsidR="00EF1FE9" w:rsidRDefault="00EF1FE9" w:rsidP="00EF1FE9">
      <w:pPr>
        <w:pStyle w:val="ql-indent-2"/>
        <w:spacing w:before="0" w:beforeAutospacing="0" w:after="0" w:afterAutospacing="0"/>
        <w:ind w:left="690"/>
        <w:rPr>
          <w:color w:val="494949"/>
          <w:sz w:val="22"/>
          <w:szCs w:val="22"/>
        </w:rPr>
      </w:pPr>
      <w:r>
        <w:rPr>
          <w:rStyle w:val="ql-author-29278173"/>
          <w:rFonts w:ascii="黑体" w:eastAsia="黑体" w:hAnsi="黑体" w:hint="eastAsia"/>
          <w:color w:val="494949"/>
          <w:sz w:val="20"/>
          <w:szCs w:val="20"/>
        </w:rPr>
        <w:t>o</w:t>
      </w:r>
      <w:r>
        <w:rPr>
          <w:rStyle w:val="ql-author-29278173"/>
          <w:rFonts w:ascii="Calibri" w:eastAsia="黑体" w:hAnsi="Calibri" w:cs="Calibri"/>
          <w:color w:val="494949"/>
          <w:sz w:val="18"/>
          <w:szCs w:val="18"/>
        </w:rPr>
        <w:t>  </w:t>
      </w:r>
      <w:r>
        <w:rPr>
          <w:rStyle w:val="ql-author-29278173"/>
          <w:rFonts w:ascii="黑体" w:eastAsia="黑体" w:hAnsi="黑体" w:hint="eastAsia"/>
          <w:color w:val="494949"/>
          <w:sz w:val="18"/>
          <w:szCs w:val="18"/>
        </w:rPr>
        <w:t xml:space="preserve"> </w:t>
      </w:r>
      <w:r>
        <w:rPr>
          <w:rStyle w:val="ql-author-29278173"/>
          <w:rFonts w:ascii="黑体" w:eastAsia="黑体" w:hAnsi="黑体" w:hint="eastAsia"/>
          <w:color w:val="494949"/>
          <w:sz w:val="22"/>
          <w:szCs w:val="22"/>
        </w:rPr>
        <w:t>三元组数目：</w:t>
      </w:r>
      <w:r>
        <w:rPr>
          <w:rStyle w:val="ql-font-simhei"/>
          <w:rFonts w:ascii="黑体" w:eastAsia="黑体" w:hAnsi="黑体" w:hint="eastAsia"/>
          <w:color w:val="494949"/>
          <w:sz w:val="22"/>
          <w:szCs w:val="22"/>
        </w:rPr>
        <w:t>2140191 个</w:t>
      </w:r>
    </w:p>
    <w:p w14:paraId="7469DB6C" w14:textId="77777777" w:rsidR="00EF1FE9" w:rsidRDefault="00EF1FE9" w:rsidP="00EF1FE9">
      <w:pPr>
        <w:widowControl/>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494949"/>
          <w:sz w:val="22"/>
          <w:szCs w:val="22"/>
        </w:rPr>
      </w:pPr>
      <w:r>
        <w:rPr>
          <w:rStyle w:val="ql-author-29278173"/>
          <w:rFonts w:ascii="黑体" w:eastAsia="黑体" w:hAnsi="黑体" w:hint="eastAsia"/>
          <w:color w:val="494949"/>
          <w:sz w:val="22"/>
          <w:szCs w:val="22"/>
        </w:rPr>
        <w:t>新冠基本信息图谱 v1.0</w:t>
      </w:r>
    </w:p>
    <w:p w14:paraId="1C13BC6B" w14:textId="77777777" w:rsidR="00EF1FE9" w:rsidRDefault="00EF1FE9" w:rsidP="00EF1FE9">
      <w:pPr>
        <w:pStyle w:val="ql-indent-2"/>
        <w:spacing w:before="0" w:beforeAutospacing="0" w:after="0" w:afterAutospacing="0"/>
        <w:ind w:left="690"/>
        <w:rPr>
          <w:color w:val="494949"/>
          <w:sz w:val="22"/>
          <w:szCs w:val="22"/>
        </w:rPr>
      </w:pPr>
      <w:r>
        <w:rPr>
          <w:rStyle w:val="ql-author-29278173"/>
          <w:rFonts w:ascii="黑体" w:eastAsia="黑体" w:hAnsi="黑体" w:hint="eastAsia"/>
          <w:color w:val="494949"/>
          <w:sz w:val="20"/>
          <w:szCs w:val="20"/>
        </w:rPr>
        <w:t>o</w:t>
      </w:r>
      <w:r>
        <w:rPr>
          <w:rStyle w:val="ql-author-29278173"/>
          <w:rFonts w:ascii="Calibri" w:eastAsia="黑体" w:hAnsi="Calibri" w:cs="Calibri"/>
          <w:color w:val="494949"/>
          <w:sz w:val="18"/>
          <w:szCs w:val="18"/>
        </w:rPr>
        <w:t>  </w:t>
      </w:r>
      <w:r>
        <w:rPr>
          <w:rStyle w:val="ql-author-29278173"/>
          <w:rFonts w:ascii="黑体" w:eastAsia="黑体" w:hAnsi="黑体" w:hint="eastAsia"/>
          <w:color w:val="494949"/>
          <w:sz w:val="18"/>
          <w:szCs w:val="18"/>
        </w:rPr>
        <w:t xml:space="preserve"> </w:t>
      </w:r>
      <w:r>
        <w:rPr>
          <w:rStyle w:val="ql-author-29278173"/>
          <w:rFonts w:ascii="黑体" w:eastAsia="黑体" w:hAnsi="黑体" w:hint="eastAsia"/>
          <w:color w:val="494949"/>
          <w:sz w:val="22"/>
          <w:szCs w:val="22"/>
        </w:rPr>
        <w:t>概念：</w:t>
      </w:r>
      <w:r>
        <w:rPr>
          <w:rStyle w:val="ql-font-simhei"/>
          <w:rFonts w:ascii="黑体" w:eastAsia="黑体" w:hAnsi="黑体" w:hint="eastAsia"/>
          <w:color w:val="494949"/>
          <w:sz w:val="22"/>
          <w:szCs w:val="22"/>
        </w:rPr>
        <w:t>4 个</w:t>
      </w:r>
      <w:r>
        <w:rPr>
          <w:rStyle w:val="ql-font-simhei"/>
          <w:rFonts w:ascii="Calibri" w:eastAsia="黑体" w:hAnsi="Calibri" w:cs="Calibri"/>
          <w:color w:val="494949"/>
          <w:sz w:val="22"/>
          <w:szCs w:val="22"/>
        </w:rPr>
        <w:t>                       </w:t>
      </w:r>
      <w:r>
        <w:rPr>
          <w:rStyle w:val="ql-font-simhei"/>
          <w:rFonts w:ascii="黑体" w:eastAsia="黑体" w:hAnsi="黑体" w:hint="eastAsia"/>
          <w:color w:val="494949"/>
          <w:sz w:val="22"/>
          <w:szCs w:val="22"/>
        </w:rPr>
        <w:t xml:space="preserve"> </w:t>
      </w:r>
    </w:p>
    <w:p w14:paraId="3C3003DA" w14:textId="77777777" w:rsidR="00EF1FE9" w:rsidRDefault="00EF1FE9" w:rsidP="00EF1FE9">
      <w:pPr>
        <w:pStyle w:val="ql-indent-2"/>
        <w:spacing w:before="0" w:beforeAutospacing="0" w:after="0" w:afterAutospacing="0"/>
        <w:ind w:left="690"/>
        <w:rPr>
          <w:color w:val="494949"/>
          <w:sz w:val="22"/>
          <w:szCs w:val="22"/>
        </w:rPr>
      </w:pPr>
      <w:r>
        <w:rPr>
          <w:rStyle w:val="ql-author-29278173"/>
          <w:rFonts w:ascii="黑体" w:eastAsia="黑体" w:hAnsi="黑体" w:hint="eastAsia"/>
          <w:color w:val="494949"/>
          <w:sz w:val="20"/>
          <w:szCs w:val="20"/>
        </w:rPr>
        <w:t>o</w:t>
      </w:r>
      <w:r>
        <w:rPr>
          <w:rStyle w:val="ql-author-29278173"/>
          <w:rFonts w:ascii="Calibri" w:eastAsia="黑体" w:hAnsi="Calibri" w:cs="Calibri"/>
          <w:color w:val="494949"/>
          <w:sz w:val="18"/>
          <w:szCs w:val="18"/>
        </w:rPr>
        <w:t>  </w:t>
      </w:r>
      <w:r>
        <w:rPr>
          <w:rStyle w:val="ql-author-29278173"/>
          <w:rFonts w:ascii="黑体" w:eastAsia="黑体" w:hAnsi="黑体" w:hint="eastAsia"/>
          <w:color w:val="494949"/>
          <w:sz w:val="18"/>
          <w:szCs w:val="18"/>
        </w:rPr>
        <w:t xml:space="preserve"> </w:t>
      </w:r>
      <w:r>
        <w:rPr>
          <w:rStyle w:val="ql-author-29278173"/>
          <w:rFonts w:ascii="黑体" w:eastAsia="黑体" w:hAnsi="黑体" w:hint="eastAsia"/>
          <w:color w:val="494949"/>
          <w:sz w:val="22"/>
          <w:szCs w:val="22"/>
        </w:rPr>
        <w:t>实例：</w:t>
      </w:r>
      <w:r>
        <w:rPr>
          <w:rStyle w:val="ql-font-simhei"/>
          <w:rFonts w:ascii="黑体" w:eastAsia="黑体" w:hAnsi="黑体" w:hint="eastAsia"/>
          <w:color w:val="494949"/>
          <w:sz w:val="22"/>
          <w:szCs w:val="22"/>
        </w:rPr>
        <w:t>470 个</w:t>
      </w:r>
    </w:p>
    <w:p w14:paraId="191097C4" w14:textId="77777777" w:rsidR="00EF1FE9" w:rsidRDefault="00EF1FE9" w:rsidP="00EF1FE9">
      <w:pPr>
        <w:pStyle w:val="ql-indent-2"/>
        <w:spacing w:before="0" w:beforeAutospacing="0" w:after="0" w:afterAutospacing="0"/>
        <w:ind w:left="690"/>
        <w:rPr>
          <w:color w:val="494949"/>
          <w:sz w:val="22"/>
          <w:szCs w:val="22"/>
        </w:rPr>
      </w:pPr>
      <w:r>
        <w:rPr>
          <w:rStyle w:val="ql-author-29278173"/>
          <w:rFonts w:ascii="黑体" w:eastAsia="黑体" w:hAnsi="黑体" w:hint="eastAsia"/>
          <w:color w:val="494949"/>
          <w:sz w:val="20"/>
          <w:szCs w:val="20"/>
        </w:rPr>
        <w:t>o</w:t>
      </w:r>
      <w:r>
        <w:rPr>
          <w:rStyle w:val="ql-author-29278173"/>
          <w:rFonts w:ascii="Calibri" w:eastAsia="黑体" w:hAnsi="Calibri" w:cs="Calibri"/>
          <w:color w:val="494949"/>
          <w:sz w:val="18"/>
          <w:szCs w:val="18"/>
        </w:rPr>
        <w:t>  </w:t>
      </w:r>
      <w:r>
        <w:rPr>
          <w:rStyle w:val="ql-author-29278173"/>
          <w:rFonts w:ascii="黑体" w:eastAsia="黑体" w:hAnsi="黑体" w:hint="eastAsia"/>
          <w:color w:val="494949"/>
          <w:sz w:val="18"/>
          <w:szCs w:val="18"/>
        </w:rPr>
        <w:t xml:space="preserve"> </w:t>
      </w:r>
      <w:r>
        <w:rPr>
          <w:rStyle w:val="ql-font-simhei"/>
          <w:rFonts w:ascii="黑体" w:eastAsia="黑体" w:hAnsi="黑体" w:hint="eastAsia"/>
          <w:color w:val="494949"/>
          <w:sz w:val="22"/>
          <w:szCs w:val="22"/>
        </w:rPr>
        <w:t xml:space="preserve">对象属性：7 个 </w:t>
      </w:r>
    </w:p>
    <w:p w14:paraId="2C9AFE51" w14:textId="77777777" w:rsidR="00EF1FE9" w:rsidRDefault="00EF1FE9" w:rsidP="00EF1FE9">
      <w:pPr>
        <w:pStyle w:val="ql-indent-2"/>
        <w:spacing w:before="0" w:beforeAutospacing="0" w:after="0" w:afterAutospacing="0"/>
        <w:ind w:left="690"/>
        <w:rPr>
          <w:color w:val="494949"/>
          <w:sz w:val="22"/>
          <w:szCs w:val="22"/>
        </w:rPr>
      </w:pPr>
      <w:r>
        <w:rPr>
          <w:rStyle w:val="ql-author-29278173"/>
          <w:rFonts w:ascii="黑体" w:eastAsia="黑体" w:hAnsi="黑体" w:hint="eastAsia"/>
          <w:color w:val="494949"/>
          <w:sz w:val="20"/>
          <w:szCs w:val="20"/>
        </w:rPr>
        <w:t>o</w:t>
      </w:r>
      <w:r>
        <w:rPr>
          <w:rStyle w:val="ql-author-29278173"/>
          <w:rFonts w:ascii="Calibri" w:eastAsia="黑体" w:hAnsi="Calibri" w:cs="Calibri"/>
          <w:color w:val="494949"/>
          <w:sz w:val="18"/>
          <w:szCs w:val="18"/>
        </w:rPr>
        <w:t>  </w:t>
      </w:r>
      <w:r>
        <w:rPr>
          <w:rStyle w:val="ql-author-29278173"/>
          <w:rFonts w:ascii="黑体" w:eastAsia="黑体" w:hAnsi="黑体" w:hint="eastAsia"/>
          <w:color w:val="494949"/>
          <w:sz w:val="18"/>
          <w:szCs w:val="18"/>
        </w:rPr>
        <w:t xml:space="preserve"> </w:t>
      </w:r>
      <w:r>
        <w:rPr>
          <w:rStyle w:val="ql-font-simhei"/>
          <w:rFonts w:ascii="黑体" w:eastAsia="黑体" w:hAnsi="黑体" w:hint="eastAsia"/>
          <w:color w:val="494949"/>
          <w:sz w:val="22"/>
          <w:szCs w:val="22"/>
        </w:rPr>
        <w:t>三元组数目：2096 个</w:t>
      </w:r>
    </w:p>
    <w:p w14:paraId="511B212C" w14:textId="77777777" w:rsidR="00EF1FE9" w:rsidRDefault="00EF1FE9" w:rsidP="00EF1FE9">
      <w:pPr>
        <w:widowControl/>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jc w:val="left"/>
        <w:rPr>
          <w:color w:val="494949"/>
          <w:sz w:val="22"/>
          <w:szCs w:val="22"/>
        </w:rPr>
      </w:pPr>
      <w:r>
        <w:rPr>
          <w:rStyle w:val="ql-author-29278173"/>
          <w:rFonts w:ascii="黑体" w:eastAsia="黑体" w:hAnsi="黑体" w:hint="eastAsia"/>
          <w:sz w:val="22"/>
          <w:szCs w:val="22"/>
        </w:rPr>
        <w:t>抗病毒药物图谱 v</w:t>
      </w:r>
      <w:r>
        <w:rPr>
          <w:rStyle w:val="ql-font-simhei"/>
          <w:rFonts w:ascii="黑体" w:eastAsia="黑体" w:hAnsi="黑体" w:hint="eastAsia"/>
          <w:sz w:val="22"/>
          <w:szCs w:val="22"/>
        </w:rPr>
        <w:t>1.0</w:t>
      </w:r>
    </w:p>
    <w:p w14:paraId="18D47439" w14:textId="77777777" w:rsidR="00EF1FE9" w:rsidRDefault="00EF1FE9" w:rsidP="00EF1FE9">
      <w:pPr>
        <w:pStyle w:val="ql-indent-2"/>
        <w:spacing w:before="0" w:beforeAutospacing="0" w:after="0" w:afterAutospacing="0"/>
        <w:ind w:left="690"/>
        <w:rPr>
          <w:color w:val="494949"/>
          <w:sz w:val="22"/>
          <w:szCs w:val="22"/>
        </w:rPr>
      </w:pPr>
      <w:r>
        <w:rPr>
          <w:rStyle w:val="ql-author-29278173"/>
          <w:rFonts w:ascii="黑体" w:eastAsia="黑体" w:hAnsi="黑体" w:hint="eastAsia"/>
          <w:color w:val="494949"/>
          <w:sz w:val="20"/>
          <w:szCs w:val="20"/>
        </w:rPr>
        <w:t>o</w:t>
      </w:r>
      <w:r>
        <w:rPr>
          <w:rStyle w:val="ql-author-29278173"/>
          <w:rFonts w:ascii="Calibri" w:eastAsia="黑体" w:hAnsi="Calibri" w:cs="Calibri"/>
          <w:color w:val="494949"/>
          <w:sz w:val="18"/>
          <w:szCs w:val="18"/>
        </w:rPr>
        <w:t>  </w:t>
      </w:r>
      <w:r>
        <w:rPr>
          <w:rStyle w:val="ql-author-29278173"/>
          <w:rFonts w:ascii="黑体" w:eastAsia="黑体" w:hAnsi="黑体" w:hint="eastAsia"/>
          <w:color w:val="494949"/>
          <w:sz w:val="18"/>
          <w:szCs w:val="18"/>
        </w:rPr>
        <w:t xml:space="preserve"> </w:t>
      </w:r>
      <w:r>
        <w:rPr>
          <w:rStyle w:val="ql-author-29278173"/>
          <w:rFonts w:ascii="黑体" w:eastAsia="黑体" w:hAnsi="黑体" w:hint="eastAsia"/>
          <w:color w:val="494949"/>
          <w:sz w:val="22"/>
          <w:szCs w:val="22"/>
        </w:rPr>
        <w:t>概念：5 个</w:t>
      </w:r>
      <w:r>
        <w:rPr>
          <w:rStyle w:val="ql-author-29278173"/>
          <w:rFonts w:ascii="Calibri" w:eastAsia="黑体" w:hAnsi="Calibri" w:cs="Calibri"/>
          <w:color w:val="494949"/>
          <w:sz w:val="22"/>
          <w:szCs w:val="22"/>
        </w:rPr>
        <w:t>                       </w:t>
      </w:r>
      <w:r>
        <w:rPr>
          <w:rStyle w:val="ql-author-29278173"/>
          <w:rFonts w:ascii="黑体" w:eastAsia="黑体" w:hAnsi="黑体" w:hint="eastAsia"/>
          <w:color w:val="494949"/>
          <w:sz w:val="22"/>
          <w:szCs w:val="22"/>
        </w:rPr>
        <w:t xml:space="preserve"> </w:t>
      </w:r>
    </w:p>
    <w:p w14:paraId="297B5D04" w14:textId="77777777" w:rsidR="00EF1FE9" w:rsidRDefault="00EF1FE9" w:rsidP="00EF1FE9">
      <w:pPr>
        <w:pStyle w:val="ql-indent-2"/>
        <w:spacing w:before="0" w:beforeAutospacing="0" w:after="0" w:afterAutospacing="0"/>
        <w:ind w:left="690"/>
        <w:rPr>
          <w:color w:val="494949"/>
          <w:sz w:val="22"/>
          <w:szCs w:val="22"/>
        </w:rPr>
      </w:pPr>
      <w:r>
        <w:rPr>
          <w:rStyle w:val="ql-author-29278173"/>
          <w:rFonts w:ascii="黑体" w:eastAsia="黑体" w:hAnsi="黑体" w:hint="eastAsia"/>
          <w:color w:val="494949"/>
          <w:sz w:val="20"/>
          <w:szCs w:val="20"/>
        </w:rPr>
        <w:t>o</w:t>
      </w:r>
      <w:r>
        <w:rPr>
          <w:rStyle w:val="ql-author-29278173"/>
          <w:rFonts w:ascii="Calibri" w:eastAsia="黑体" w:hAnsi="Calibri" w:cs="Calibri"/>
          <w:color w:val="494949"/>
          <w:sz w:val="18"/>
          <w:szCs w:val="18"/>
        </w:rPr>
        <w:t>  </w:t>
      </w:r>
      <w:r>
        <w:rPr>
          <w:rStyle w:val="ql-author-29278173"/>
          <w:rFonts w:ascii="黑体" w:eastAsia="黑体" w:hAnsi="黑体" w:hint="eastAsia"/>
          <w:color w:val="494949"/>
          <w:sz w:val="18"/>
          <w:szCs w:val="18"/>
        </w:rPr>
        <w:t xml:space="preserve"> </w:t>
      </w:r>
      <w:r>
        <w:rPr>
          <w:rStyle w:val="ql-author-29278173"/>
          <w:rFonts w:ascii="黑体" w:eastAsia="黑体" w:hAnsi="黑体" w:hint="eastAsia"/>
          <w:color w:val="494949"/>
          <w:sz w:val="22"/>
          <w:szCs w:val="22"/>
        </w:rPr>
        <w:t>实例：78</w:t>
      </w:r>
      <w:r>
        <w:rPr>
          <w:rStyle w:val="ql-font-simhei"/>
          <w:rFonts w:ascii="黑体" w:eastAsia="黑体" w:hAnsi="黑体" w:hint="eastAsia"/>
          <w:color w:val="494949"/>
          <w:sz w:val="22"/>
          <w:szCs w:val="22"/>
        </w:rPr>
        <w:t>45 个</w:t>
      </w:r>
    </w:p>
    <w:p w14:paraId="7CAC1FAB" w14:textId="77777777" w:rsidR="00EF1FE9" w:rsidRDefault="00EF1FE9" w:rsidP="00EF1FE9">
      <w:pPr>
        <w:pStyle w:val="ql-indent-2"/>
        <w:spacing w:before="0" w:beforeAutospacing="0" w:after="0" w:afterAutospacing="0"/>
        <w:ind w:left="690"/>
        <w:rPr>
          <w:color w:val="494949"/>
          <w:sz w:val="22"/>
          <w:szCs w:val="22"/>
        </w:rPr>
      </w:pPr>
      <w:r>
        <w:rPr>
          <w:rStyle w:val="ql-author-29278173"/>
          <w:rFonts w:ascii="黑体" w:eastAsia="黑体" w:hAnsi="黑体" w:hint="eastAsia"/>
          <w:color w:val="494949"/>
          <w:sz w:val="20"/>
          <w:szCs w:val="20"/>
        </w:rPr>
        <w:t>o</w:t>
      </w:r>
      <w:r>
        <w:rPr>
          <w:rStyle w:val="ql-author-29278173"/>
          <w:rFonts w:ascii="Calibri" w:eastAsia="黑体" w:hAnsi="Calibri" w:cs="Calibri"/>
          <w:color w:val="494949"/>
          <w:sz w:val="18"/>
          <w:szCs w:val="18"/>
        </w:rPr>
        <w:t>  </w:t>
      </w:r>
      <w:r>
        <w:rPr>
          <w:rStyle w:val="ql-author-29278173"/>
          <w:rFonts w:ascii="黑体" w:eastAsia="黑体" w:hAnsi="黑体" w:hint="eastAsia"/>
          <w:color w:val="494949"/>
          <w:sz w:val="18"/>
          <w:szCs w:val="18"/>
        </w:rPr>
        <w:t xml:space="preserve"> </w:t>
      </w:r>
      <w:r>
        <w:rPr>
          <w:rStyle w:val="ql-author-29278173"/>
          <w:rFonts w:ascii="黑体" w:eastAsia="黑体" w:hAnsi="黑体" w:hint="eastAsia"/>
          <w:color w:val="494949"/>
          <w:sz w:val="22"/>
          <w:szCs w:val="22"/>
        </w:rPr>
        <w:t>对象属性：</w:t>
      </w:r>
      <w:r>
        <w:rPr>
          <w:rStyle w:val="ql-font-simhei"/>
          <w:rFonts w:ascii="黑体" w:eastAsia="黑体" w:hAnsi="黑体" w:hint="eastAsia"/>
          <w:color w:val="494949"/>
          <w:sz w:val="22"/>
          <w:szCs w:val="22"/>
        </w:rPr>
        <w:t>27 个</w:t>
      </w:r>
    </w:p>
    <w:p w14:paraId="7247CC51" w14:textId="77777777" w:rsidR="00EF1FE9" w:rsidRDefault="00EF1FE9" w:rsidP="00EF1FE9">
      <w:pPr>
        <w:pStyle w:val="ql-indent-2"/>
        <w:spacing w:before="0" w:beforeAutospacing="0" w:after="0" w:afterAutospacing="0"/>
        <w:ind w:left="690"/>
        <w:rPr>
          <w:color w:val="494949"/>
          <w:sz w:val="22"/>
          <w:szCs w:val="22"/>
        </w:rPr>
      </w:pPr>
      <w:r>
        <w:rPr>
          <w:rStyle w:val="ql-author-29278173"/>
          <w:rFonts w:ascii="黑体" w:eastAsia="黑体" w:hAnsi="黑体" w:hint="eastAsia"/>
          <w:color w:val="494949"/>
          <w:sz w:val="20"/>
          <w:szCs w:val="20"/>
        </w:rPr>
        <w:t>o</w:t>
      </w:r>
      <w:r>
        <w:rPr>
          <w:rStyle w:val="ql-author-29278173"/>
          <w:rFonts w:ascii="Calibri" w:eastAsia="黑体" w:hAnsi="Calibri" w:cs="Calibri"/>
          <w:color w:val="494949"/>
          <w:sz w:val="18"/>
          <w:szCs w:val="18"/>
        </w:rPr>
        <w:t>  </w:t>
      </w:r>
      <w:r>
        <w:rPr>
          <w:rStyle w:val="ql-author-29278173"/>
          <w:rFonts w:ascii="黑体" w:eastAsia="黑体" w:hAnsi="黑体" w:hint="eastAsia"/>
          <w:color w:val="494949"/>
          <w:sz w:val="18"/>
          <w:szCs w:val="18"/>
        </w:rPr>
        <w:t xml:space="preserve"> </w:t>
      </w:r>
      <w:r>
        <w:rPr>
          <w:rStyle w:val="ql-author-29278173"/>
          <w:rFonts w:ascii="黑体" w:eastAsia="黑体" w:hAnsi="黑体" w:hint="eastAsia"/>
          <w:color w:val="494949"/>
          <w:sz w:val="22"/>
          <w:szCs w:val="22"/>
        </w:rPr>
        <w:t>三元组数目：6</w:t>
      </w:r>
      <w:r>
        <w:rPr>
          <w:rStyle w:val="ql-font-simhei"/>
          <w:rFonts w:ascii="黑体" w:eastAsia="黑体" w:hAnsi="黑体" w:hint="eastAsia"/>
          <w:color w:val="494949"/>
          <w:sz w:val="22"/>
          <w:szCs w:val="22"/>
        </w:rPr>
        <w:t>0662 个</w:t>
      </w:r>
    </w:p>
    <w:p w14:paraId="47764087" w14:textId="77777777" w:rsidR="00EF1FE9" w:rsidRDefault="00EF1FE9" w:rsidP="00EF1FE9">
      <w:pPr>
        <w:widowControl/>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jc w:val="left"/>
        <w:rPr>
          <w:color w:val="494949"/>
          <w:sz w:val="22"/>
          <w:szCs w:val="22"/>
        </w:rPr>
      </w:pPr>
      <w:r>
        <w:rPr>
          <w:rStyle w:val="ql-author-29278173"/>
          <w:rFonts w:ascii="黑体" w:eastAsia="黑体" w:hAnsi="黑体" w:hint="eastAsia"/>
          <w:color w:val="494949"/>
          <w:sz w:val="22"/>
          <w:szCs w:val="22"/>
        </w:rPr>
        <w:t>新冠亲缘关系图谱 v1.2</w:t>
      </w:r>
    </w:p>
    <w:p w14:paraId="1E9653AF" w14:textId="77777777" w:rsidR="00EF1FE9" w:rsidRDefault="00EF1FE9" w:rsidP="00EF1FE9">
      <w:pPr>
        <w:pStyle w:val="ql-indent-2"/>
        <w:spacing w:before="0" w:beforeAutospacing="0" w:after="0" w:afterAutospacing="0"/>
        <w:ind w:left="690"/>
        <w:rPr>
          <w:color w:val="494949"/>
          <w:sz w:val="22"/>
          <w:szCs w:val="22"/>
        </w:rPr>
      </w:pPr>
      <w:r>
        <w:rPr>
          <w:rStyle w:val="ql-author-29278173"/>
          <w:rFonts w:ascii="黑体" w:eastAsia="黑体" w:hAnsi="黑体" w:hint="eastAsia"/>
          <w:color w:val="494949"/>
          <w:sz w:val="20"/>
          <w:szCs w:val="20"/>
        </w:rPr>
        <w:t>o</w:t>
      </w:r>
      <w:r>
        <w:rPr>
          <w:rStyle w:val="ql-author-29278173"/>
          <w:rFonts w:ascii="Calibri" w:eastAsia="黑体" w:hAnsi="Calibri" w:cs="Calibri"/>
          <w:color w:val="494949"/>
          <w:sz w:val="18"/>
          <w:szCs w:val="18"/>
        </w:rPr>
        <w:t>  </w:t>
      </w:r>
      <w:r>
        <w:rPr>
          <w:rStyle w:val="ql-author-29278173"/>
          <w:rFonts w:ascii="黑体" w:eastAsia="黑体" w:hAnsi="黑体" w:hint="eastAsia"/>
          <w:color w:val="494949"/>
          <w:sz w:val="18"/>
          <w:szCs w:val="18"/>
        </w:rPr>
        <w:t xml:space="preserve"> </w:t>
      </w:r>
      <w:r>
        <w:rPr>
          <w:rStyle w:val="ql-author-29278173"/>
          <w:rFonts w:ascii="黑体" w:eastAsia="黑体" w:hAnsi="黑体" w:hint="eastAsia"/>
          <w:color w:val="494949"/>
          <w:sz w:val="22"/>
          <w:szCs w:val="22"/>
        </w:rPr>
        <w:t>概念：</w:t>
      </w:r>
      <w:r>
        <w:rPr>
          <w:rStyle w:val="ql-font-simhei"/>
          <w:rFonts w:ascii="黑体" w:eastAsia="黑体" w:hAnsi="黑体" w:hint="eastAsia"/>
          <w:color w:val="494949"/>
          <w:sz w:val="22"/>
          <w:szCs w:val="22"/>
        </w:rPr>
        <w:t>6 个</w:t>
      </w:r>
      <w:r>
        <w:rPr>
          <w:rStyle w:val="ql-font-simhei"/>
          <w:rFonts w:ascii="Calibri" w:eastAsia="黑体" w:hAnsi="Calibri" w:cs="Calibri"/>
          <w:color w:val="494949"/>
          <w:sz w:val="22"/>
          <w:szCs w:val="22"/>
        </w:rPr>
        <w:t>                       </w:t>
      </w:r>
      <w:r>
        <w:rPr>
          <w:rStyle w:val="ql-font-simhei"/>
          <w:rFonts w:ascii="黑体" w:eastAsia="黑体" w:hAnsi="黑体" w:hint="eastAsia"/>
          <w:color w:val="494949"/>
          <w:sz w:val="22"/>
          <w:szCs w:val="22"/>
        </w:rPr>
        <w:t xml:space="preserve"> </w:t>
      </w:r>
    </w:p>
    <w:p w14:paraId="081535D9" w14:textId="77777777" w:rsidR="00EF1FE9" w:rsidRDefault="00EF1FE9" w:rsidP="00EF1FE9">
      <w:pPr>
        <w:pStyle w:val="ql-indent-2"/>
        <w:spacing w:before="0" w:beforeAutospacing="0" w:after="0" w:afterAutospacing="0"/>
        <w:ind w:left="690"/>
        <w:rPr>
          <w:color w:val="494949"/>
          <w:sz w:val="22"/>
          <w:szCs w:val="22"/>
        </w:rPr>
      </w:pPr>
      <w:r>
        <w:rPr>
          <w:rStyle w:val="ql-author-29278173"/>
          <w:rFonts w:ascii="黑体" w:eastAsia="黑体" w:hAnsi="黑体" w:hint="eastAsia"/>
          <w:color w:val="494949"/>
          <w:sz w:val="20"/>
          <w:szCs w:val="20"/>
        </w:rPr>
        <w:t>o</w:t>
      </w:r>
      <w:r>
        <w:rPr>
          <w:rStyle w:val="ql-author-29278173"/>
          <w:rFonts w:ascii="Calibri" w:eastAsia="黑体" w:hAnsi="Calibri" w:cs="Calibri"/>
          <w:color w:val="494949"/>
          <w:sz w:val="18"/>
          <w:szCs w:val="18"/>
        </w:rPr>
        <w:t>  </w:t>
      </w:r>
      <w:r>
        <w:rPr>
          <w:rStyle w:val="ql-author-29278173"/>
          <w:rFonts w:ascii="黑体" w:eastAsia="黑体" w:hAnsi="黑体" w:hint="eastAsia"/>
          <w:color w:val="494949"/>
          <w:sz w:val="18"/>
          <w:szCs w:val="18"/>
        </w:rPr>
        <w:t xml:space="preserve"> </w:t>
      </w:r>
      <w:r>
        <w:rPr>
          <w:rStyle w:val="ql-author-29278173"/>
          <w:rFonts w:ascii="黑体" w:eastAsia="黑体" w:hAnsi="黑体" w:hint="eastAsia"/>
          <w:color w:val="494949"/>
          <w:sz w:val="22"/>
          <w:szCs w:val="22"/>
        </w:rPr>
        <w:t>实例：</w:t>
      </w:r>
      <w:r>
        <w:rPr>
          <w:rStyle w:val="ql-author-29278173"/>
          <w:color w:val="494949"/>
          <w:sz w:val="22"/>
          <w:szCs w:val="22"/>
        </w:rPr>
        <w:t xml:space="preserve">7316 </w:t>
      </w:r>
      <w:r>
        <w:rPr>
          <w:rStyle w:val="ql-author-29278173"/>
          <w:rFonts w:ascii="黑体" w:eastAsia="黑体" w:hAnsi="黑体" w:hint="eastAsia"/>
          <w:color w:val="494949"/>
          <w:sz w:val="22"/>
          <w:szCs w:val="22"/>
        </w:rPr>
        <w:t>个</w:t>
      </w:r>
    </w:p>
    <w:p w14:paraId="30BF6E12" w14:textId="77777777" w:rsidR="00EF1FE9" w:rsidRDefault="00EF1FE9" w:rsidP="00EF1FE9">
      <w:pPr>
        <w:pStyle w:val="ql-indent-2"/>
        <w:spacing w:before="0" w:beforeAutospacing="0" w:after="0" w:afterAutospacing="0"/>
        <w:ind w:left="690"/>
        <w:rPr>
          <w:color w:val="494949"/>
          <w:sz w:val="22"/>
          <w:szCs w:val="22"/>
        </w:rPr>
      </w:pPr>
      <w:r>
        <w:rPr>
          <w:rStyle w:val="ql-author-29278173"/>
          <w:rFonts w:ascii="黑体" w:eastAsia="黑体" w:hAnsi="黑体" w:hint="eastAsia"/>
          <w:color w:val="494949"/>
          <w:sz w:val="20"/>
          <w:szCs w:val="20"/>
        </w:rPr>
        <w:t>o</w:t>
      </w:r>
      <w:r>
        <w:rPr>
          <w:rStyle w:val="ql-author-29278173"/>
          <w:rFonts w:ascii="Calibri" w:eastAsia="黑体" w:hAnsi="Calibri" w:cs="Calibri"/>
          <w:color w:val="494949"/>
          <w:sz w:val="18"/>
          <w:szCs w:val="18"/>
        </w:rPr>
        <w:t>  </w:t>
      </w:r>
      <w:r>
        <w:rPr>
          <w:rStyle w:val="ql-author-29278173"/>
          <w:rFonts w:ascii="黑体" w:eastAsia="黑体" w:hAnsi="黑体" w:hint="eastAsia"/>
          <w:color w:val="494949"/>
          <w:sz w:val="18"/>
          <w:szCs w:val="18"/>
        </w:rPr>
        <w:t xml:space="preserve"> </w:t>
      </w:r>
      <w:r>
        <w:rPr>
          <w:rStyle w:val="ql-author-29278173"/>
          <w:rFonts w:ascii="黑体" w:eastAsia="黑体" w:hAnsi="黑体" w:hint="eastAsia"/>
          <w:color w:val="494949"/>
          <w:sz w:val="22"/>
          <w:szCs w:val="22"/>
        </w:rPr>
        <w:t>对象属性：</w:t>
      </w:r>
      <w:r>
        <w:rPr>
          <w:rStyle w:val="ql-font-simhei"/>
          <w:rFonts w:ascii="黑体" w:eastAsia="黑体" w:hAnsi="黑体" w:hint="eastAsia"/>
          <w:color w:val="494949"/>
          <w:sz w:val="22"/>
          <w:szCs w:val="22"/>
        </w:rPr>
        <w:t xml:space="preserve">15 个 </w:t>
      </w:r>
    </w:p>
    <w:p w14:paraId="3AEE70C5" w14:textId="77777777" w:rsidR="00EF1FE9" w:rsidRDefault="00EF1FE9" w:rsidP="00EF1FE9">
      <w:pPr>
        <w:pStyle w:val="ql-long-29278173"/>
        <w:spacing w:before="0" w:beforeAutospacing="0" w:after="0" w:afterAutospacing="0"/>
        <w:ind w:left="690"/>
        <w:rPr>
          <w:color w:val="494949"/>
          <w:sz w:val="22"/>
          <w:szCs w:val="22"/>
        </w:rPr>
      </w:pPr>
      <w:r>
        <w:rPr>
          <w:rStyle w:val="ql-author-29278173"/>
          <w:rFonts w:ascii="黑体" w:eastAsia="黑体" w:hAnsi="黑体" w:hint="eastAsia"/>
          <w:color w:val="494949"/>
          <w:sz w:val="20"/>
          <w:szCs w:val="20"/>
        </w:rPr>
        <w:t>o</w:t>
      </w:r>
      <w:r>
        <w:rPr>
          <w:rStyle w:val="ql-author-29278173"/>
          <w:rFonts w:ascii="Calibri" w:eastAsia="黑体" w:hAnsi="Calibri" w:cs="Calibri"/>
          <w:color w:val="494949"/>
          <w:sz w:val="18"/>
          <w:szCs w:val="18"/>
        </w:rPr>
        <w:t>  </w:t>
      </w:r>
      <w:r>
        <w:rPr>
          <w:rStyle w:val="ql-author-29278173"/>
          <w:rFonts w:ascii="黑体" w:eastAsia="黑体" w:hAnsi="黑体" w:hint="eastAsia"/>
          <w:color w:val="494949"/>
          <w:sz w:val="18"/>
          <w:szCs w:val="18"/>
        </w:rPr>
        <w:t xml:space="preserve"> </w:t>
      </w:r>
      <w:r>
        <w:rPr>
          <w:rStyle w:val="ql-author-29278173"/>
          <w:rFonts w:ascii="黑体" w:eastAsia="黑体" w:hAnsi="黑体" w:hint="eastAsia"/>
          <w:color w:val="494949"/>
          <w:sz w:val="22"/>
          <w:szCs w:val="22"/>
        </w:rPr>
        <w:t>三元组数目：</w:t>
      </w:r>
      <w:r>
        <w:rPr>
          <w:rStyle w:val="ql-author-29278173"/>
          <w:color w:val="494949"/>
          <w:sz w:val="22"/>
          <w:szCs w:val="22"/>
        </w:rPr>
        <w:t xml:space="preserve">78848 </w:t>
      </w:r>
      <w:r>
        <w:rPr>
          <w:rStyle w:val="ql-author-29278173"/>
          <w:rFonts w:ascii="黑体" w:eastAsia="黑体" w:hAnsi="黑体" w:hint="eastAsia"/>
          <w:color w:val="494949"/>
          <w:sz w:val="22"/>
          <w:szCs w:val="22"/>
        </w:rPr>
        <w:t>个</w:t>
      </w:r>
    </w:p>
    <w:p w14:paraId="6869134D" w14:textId="77777777" w:rsidR="00EF1FE9" w:rsidRDefault="00EF1FE9" w:rsidP="00EF1FE9">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jc w:val="left"/>
        <w:rPr>
          <w:color w:val="494949"/>
          <w:sz w:val="22"/>
          <w:szCs w:val="22"/>
        </w:rPr>
      </w:pPr>
      <w:r>
        <w:rPr>
          <w:rStyle w:val="ql-font-simhei"/>
          <w:rFonts w:ascii="黑体" w:eastAsia="黑体" w:hAnsi="黑体" w:hint="eastAsia"/>
          <w:color w:val="494949"/>
          <w:sz w:val="22"/>
          <w:szCs w:val="22"/>
        </w:rPr>
        <w:t>新冠文献抽取图谱 v1.0</w:t>
      </w:r>
    </w:p>
    <w:p w14:paraId="221653BB" w14:textId="77777777" w:rsidR="00EF1FE9" w:rsidRDefault="00EF1FE9" w:rsidP="00EF1FE9">
      <w:pPr>
        <w:pStyle w:val="ql-indent-2"/>
        <w:spacing w:before="0" w:beforeAutospacing="0" w:after="0" w:afterAutospacing="0"/>
        <w:ind w:left="690"/>
        <w:rPr>
          <w:color w:val="494949"/>
          <w:sz w:val="22"/>
          <w:szCs w:val="22"/>
        </w:rPr>
      </w:pPr>
      <w:r>
        <w:rPr>
          <w:rStyle w:val="ql-size-10"/>
          <w:rFonts w:ascii="黑体" w:eastAsia="黑体" w:hAnsi="黑体" w:hint="eastAsia"/>
          <w:color w:val="494949"/>
          <w:sz w:val="20"/>
          <w:szCs w:val="20"/>
        </w:rPr>
        <w:t>o</w:t>
      </w:r>
      <w:r>
        <w:rPr>
          <w:rStyle w:val="ql-font-simhei"/>
          <w:rFonts w:ascii="Calibri" w:eastAsia="黑体" w:hAnsi="Calibri" w:cs="Calibri"/>
          <w:color w:val="494949"/>
          <w:sz w:val="18"/>
          <w:szCs w:val="18"/>
        </w:rPr>
        <w:t>  </w:t>
      </w:r>
      <w:r>
        <w:rPr>
          <w:rStyle w:val="ql-font-simhei"/>
          <w:rFonts w:ascii="黑体" w:eastAsia="黑体" w:hAnsi="黑体" w:hint="eastAsia"/>
          <w:color w:val="494949"/>
          <w:sz w:val="18"/>
          <w:szCs w:val="18"/>
        </w:rPr>
        <w:t xml:space="preserve"> </w:t>
      </w:r>
      <w:r>
        <w:rPr>
          <w:rStyle w:val="ql-font-simhei"/>
          <w:rFonts w:ascii="黑体" w:eastAsia="黑体" w:hAnsi="黑体" w:hint="eastAsia"/>
          <w:color w:val="494949"/>
          <w:sz w:val="22"/>
          <w:szCs w:val="22"/>
        </w:rPr>
        <w:t>概念：6 个</w:t>
      </w:r>
      <w:r>
        <w:rPr>
          <w:rStyle w:val="ql-font-simhei"/>
          <w:rFonts w:ascii="Calibri" w:eastAsia="黑体" w:hAnsi="Calibri" w:cs="Calibri"/>
          <w:color w:val="494949"/>
          <w:sz w:val="22"/>
          <w:szCs w:val="22"/>
        </w:rPr>
        <w:t>                       </w:t>
      </w:r>
      <w:r>
        <w:rPr>
          <w:rStyle w:val="ql-font-simhei"/>
          <w:rFonts w:ascii="黑体" w:eastAsia="黑体" w:hAnsi="黑体" w:hint="eastAsia"/>
          <w:color w:val="494949"/>
          <w:sz w:val="22"/>
          <w:szCs w:val="22"/>
        </w:rPr>
        <w:t xml:space="preserve"> </w:t>
      </w:r>
    </w:p>
    <w:p w14:paraId="4D96EFD8" w14:textId="77777777" w:rsidR="00EF1FE9" w:rsidRDefault="00EF1FE9" w:rsidP="00EF1FE9">
      <w:pPr>
        <w:pStyle w:val="ql-indent-2"/>
        <w:spacing w:before="0" w:beforeAutospacing="0" w:after="0" w:afterAutospacing="0"/>
        <w:ind w:left="690"/>
        <w:rPr>
          <w:color w:val="494949"/>
          <w:sz w:val="22"/>
          <w:szCs w:val="22"/>
        </w:rPr>
      </w:pPr>
      <w:r>
        <w:rPr>
          <w:rStyle w:val="ql-size-10"/>
          <w:rFonts w:ascii="黑体" w:eastAsia="黑体" w:hAnsi="黑体" w:hint="eastAsia"/>
          <w:color w:val="494949"/>
          <w:sz w:val="20"/>
          <w:szCs w:val="20"/>
        </w:rPr>
        <w:t>o</w:t>
      </w:r>
      <w:r>
        <w:rPr>
          <w:rStyle w:val="ql-font-simhei"/>
          <w:rFonts w:ascii="Calibri" w:eastAsia="黑体" w:hAnsi="Calibri" w:cs="Calibri"/>
          <w:color w:val="494949"/>
          <w:sz w:val="18"/>
          <w:szCs w:val="18"/>
        </w:rPr>
        <w:t>  </w:t>
      </w:r>
      <w:r>
        <w:rPr>
          <w:rStyle w:val="ql-font-simhei"/>
          <w:rFonts w:ascii="黑体" w:eastAsia="黑体" w:hAnsi="黑体" w:hint="eastAsia"/>
          <w:color w:val="494949"/>
          <w:sz w:val="18"/>
          <w:szCs w:val="18"/>
        </w:rPr>
        <w:t xml:space="preserve"> </w:t>
      </w:r>
      <w:r>
        <w:rPr>
          <w:rStyle w:val="ql-font-simhei"/>
          <w:rFonts w:ascii="黑体" w:eastAsia="黑体" w:hAnsi="黑体" w:hint="eastAsia"/>
          <w:color w:val="494949"/>
          <w:sz w:val="22"/>
          <w:szCs w:val="22"/>
        </w:rPr>
        <w:t>实例：</w:t>
      </w:r>
      <w:r>
        <w:rPr>
          <w:rStyle w:val="ql-author-29278173"/>
          <w:color w:val="494949"/>
          <w:sz w:val="22"/>
          <w:szCs w:val="22"/>
        </w:rPr>
        <w:t xml:space="preserve">95 </w:t>
      </w:r>
      <w:r>
        <w:rPr>
          <w:rStyle w:val="ql-font-simhei"/>
          <w:rFonts w:ascii="黑体" w:eastAsia="黑体" w:hAnsi="黑体" w:hint="eastAsia"/>
          <w:color w:val="494949"/>
          <w:sz w:val="22"/>
          <w:szCs w:val="22"/>
        </w:rPr>
        <w:t>个</w:t>
      </w:r>
    </w:p>
    <w:p w14:paraId="327C132D" w14:textId="77777777" w:rsidR="00EF1FE9" w:rsidRDefault="00EF1FE9" w:rsidP="00EF1FE9">
      <w:pPr>
        <w:pStyle w:val="ql-indent-2"/>
        <w:spacing w:before="0" w:beforeAutospacing="0" w:after="0" w:afterAutospacing="0"/>
        <w:ind w:left="690"/>
        <w:rPr>
          <w:color w:val="494949"/>
          <w:sz w:val="22"/>
          <w:szCs w:val="22"/>
        </w:rPr>
      </w:pPr>
      <w:r>
        <w:rPr>
          <w:rStyle w:val="ql-size-10"/>
          <w:rFonts w:ascii="黑体" w:eastAsia="黑体" w:hAnsi="黑体" w:hint="eastAsia"/>
          <w:color w:val="494949"/>
          <w:sz w:val="20"/>
          <w:szCs w:val="20"/>
        </w:rPr>
        <w:t>o</w:t>
      </w:r>
      <w:r>
        <w:rPr>
          <w:rStyle w:val="ql-font-simhei"/>
          <w:rFonts w:ascii="Calibri" w:eastAsia="黑体" w:hAnsi="Calibri" w:cs="Calibri"/>
          <w:color w:val="494949"/>
          <w:sz w:val="18"/>
          <w:szCs w:val="18"/>
        </w:rPr>
        <w:t>  </w:t>
      </w:r>
      <w:r>
        <w:rPr>
          <w:rStyle w:val="ql-font-simhei"/>
          <w:rFonts w:ascii="黑体" w:eastAsia="黑体" w:hAnsi="黑体" w:hint="eastAsia"/>
          <w:color w:val="494949"/>
          <w:sz w:val="18"/>
          <w:szCs w:val="18"/>
        </w:rPr>
        <w:t xml:space="preserve"> </w:t>
      </w:r>
      <w:r>
        <w:rPr>
          <w:rStyle w:val="ql-font-simhei"/>
          <w:rFonts w:ascii="黑体" w:eastAsia="黑体" w:hAnsi="黑体" w:hint="eastAsia"/>
          <w:color w:val="494949"/>
          <w:sz w:val="22"/>
          <w:szCs w:val="22"/>
        </w:rPr>
        <w:t xml:space="preserve">对象属性：9 个 </w:t>
      </w:r>
    </w:p>
    <w:p w14:paraId="5CF879CA" w14:textId="77777777" w:rsidR="00EF1FE9" w:rsidRDefault="00EF1FE9" w:rsidP="00EF1FE9">
      <w:pPr>
        <w:pStyle w:val="ql-indent-2"/>
        <w:spacing w:before="0" w:beforeAutospacing="0" w:after="0" w:afterAutospacing="0"/>
        <w:ind w:left="690"/>
        <w:rPr>
          <w:color w:val="494949"/>
          <w:sz w:val="22"/>
          <w:szCs w:val="22"/>
        </w:rPr>
      </w:pPr>
      <w:r>
        <w:rPr>
          <w:rStyle w:val="ql-size-10"/>
          <w:rFonts w:ascii="黑体" w:eastAsia="黑体" w:hAnsi="黑体" w:hint="eastAsia"/>
          <w:color w:val="494949"/>
          <w:sz w:val="20"/>
          <w:szCs w:val="20"/>
        </w:rPr>
        <w:t>o</w:t>
      </w:r>
      <w:r>
        <w:rPr>
          <w:rStyle w:val="ql-font-simhei"/>
          <w:rFonts w:ascii="Calibri" w:eastAsia="黑体" w:hAnsi="Calibri" w:cs="Calibri"/>
          <w:color w:val="494949"/>
          <w:sz w:val="18"/>
          <w:szCs w:val="18"/>
        </w:rPr>
        <w:t>  </w:t>
      </w:r>
      <w:r>
        <w:rPr>
          <w:rStyle w:val="ql-font-simhei"/>
          <w:rFonts w:ascii="黑体" w:eastAsia="黑体" w:hAnsi="黑体" w:hint="eastAsia"/>
          <w:color w:val="494949"/>
          <w:sz w:val="18"/>
          <w:szCs w:val="18"/>
        </w:rPr>
        <w:t xml:space="preserve"> </w:t>
      </w:r>
      <w:r>
        <w:rPr>
          <w:rStyle w:val="ql-font-simhei"/>
          <w:rFonts w:ascii="黑体" w:eastAsia="黑体" w:hAnsi="黑体" w:hint="eastAsia"/>
          <w:color w:val="494949"/>
          <w:sz w:val="22"/>
          <w:szCs w:val="22"/>
        </w:rPr>
        <w:t>三元组数目：</w:t>
      </w:r>
      <w:r>
        <w:rPr>
          <w:rStyle w:val="ql-author-29278173"/>
          <w:color w:val="494949"/>
          <w:sz w:val="22"/>
          <w:szCs w:val="22"/>
        </w:rPr>
        <w:t xml:space="preserve">358 </w:t>
      </w:r>
      <w:r>
        <w:rPr>
          <w:rStyle w:val="ql-font-simhei"/>
          <w:rFonts w:ascii="黑体" w:eastAsia="黑体" w:hAnsi="黑体" w:hint="eastAsia"/>
          <w:color w:val="494949"/>
          <w:sz w:val="22"/>
          <w:szCs w:val="22"/>
        </w:rPr>
        <w:t>个</w:t>
      </w:r>
    </w:p>
    <w:p w14:paraId="43652F6C" w14:textId="2CDA86A1" w:rsidR="00EF1FE9" w:rsidRDefault="00EF1FE9" w:rsidP="00EF1FE9">
      <w:pPr>
        <w:pStyle w:val="ql-align-left"/>
        <w:spacing w:before="0" w:beforeAutospacing="0" w:after="0" w:afterAutospacing="0"/>
        <w:rPr>
          <w:color w:val="494949"/>
          <w:sz w:val="22"/>
          <w:szCs w:val="22"/>
        </w:rPr>
      </w:pPr>
      <w:r>
        <w:rPr>
          <w:color w:val="494949"/>
          <w:sz w:val="22"/>
          <w:szCs w:val="22"/>
        </w:rPr>
        <w:t> </w:t>
      </w:r>
    </w:p>
    <w:p w14:paraId="566BA8ED" w14:textId="7B3C6F26" w:rsidR="006D2315" w:rsidRDefault="006D2315" w:rsidP="00EF1FE9">
      <w:pPr>
        <w:pStyle w:val="ql-align-left"/>
        <w:spacing w:before="0" w:beforeAutospacing="0" w:after="0" w:afterAutospacing="0"/>
        <w:rPr>
          <w:color w:val="494949"/>
          <w:sz w:val="22"/>
          <w:szCs w:val="22"/>
        </w:rPr>
      </w:pPr>
    </w:p>
    <w:p w14:paraId="4A490A9D" w14:textId="6DEBDBF8" w:rsidR="006D2315" w:rsidRPr="00483EBC" w:rsidRDefault="006D2315" w:rsidP="00E00019">
      <w:pPr>
        <w:pStyle w:val="ql-align-left"/>
        <w:spacing w:before="0" w:beforeAutospacing="0" w:after="0" w:afterAutospacing="0" w:line="360" w:lineRule="auto"/>
        <w:rPr>
          <w:rFonts w:ascii="Times New Roman" w:hAnsi="Times New Roman" w:cs="Times New Roman"/>
          <w:b/>
          <w:bCs/>
          <w:color w:val="000000" w:themeColor="text1"/>
          <w:sz w:val="21"/>
          <w:szCs w:val="21"/>
        </w:rPr>
      </w:pPr>
      <w:r w:rsidRPr="00483EBC">
        <w:rPr>
          <w:rFonts w:ascii="Times New Roman" w:hAnsi="Times New Roman" w:cs="Times New Roman"/>
          <w:b/>
          <w:bCs/>
          <w:color w:val="000000" w:themeColor="text1"/>
          <w:sz w:val="21"/>
          <w:szCs w:val="21"/>
        </w:rPr>
        <w:t>Data Sources:</w:t>
      </w:r>
    </w:p>
    <w:p w14:paraId="6F290139" w14:textId="3F241AF8" w:rsidR="006D2315" w:rsidRPr="00603D39" w:rsidRDefault="006D2315" w:rsidP="00E00019">
      <w:pPr>
        <w:pStyle w:val="ql-indent-2"/>
        <w:spacing w:before="0" w:beforeAutospacing="0" w:after="0" w:afterAutospacing="0" w:line="360" w:lineRule="auto"/>
        <w:ind w:left="690"/>
        <w:rPr>
          <w:rFonts w:ascii="Times New Roman" w:hAnsi="Times New Roman" w:cs="Times New Roman"/>
          <w:color w:val="000000" w:themeColor="text1"/>
          <w:sz w:val="21"/>
          <w:szCs w:val="21"/>
        </w:rPr>
      </w:pPr>
      <w:r w:rsidRPr="00603D39">
        <w:rPr>
          <w:rStyle w:val="ql-author-29278173"/>
          <w:rFonts w:ascii="Times New Roman" w:eastAsia="黑体" w:hAnsi="Times New Roman" w:cs="Times New Roman"/>
          <w:color w:val="000000" w:themeColor="text1"/>
          <w:sz w:val="21"/>
          <w:szCs w:val="21"/>
        </w:rPr>
        <w:t>o  </w:t>
      </w:r>
      <w:r w:rsidRPr="00603D39">
        <w:rPr>
          <w:rStyle w:val="ql-font-simhei"/>
          <w:rFonts w:ascii="Times New Roman" w:eastAsia="黑体" w:hAnsi="Times New Roman" w:cs="Times New Roman"/>
          <w:color w:val="000000" w:themeColor="text1"/>
          <w:sz w:val="21"/>
          <w:szCs w:val="21"/>
        </w:rPr>
        <w:t>Taxonomy part of</w:t>
      </w:r>
      <w:r w:rsidRPr="00603D39">
        <w:rPr>
          <w:rFonts w:ascii="Times New Roman" w:hAnsi="Times New Roman" w:cs="Times New Roman"/>
          <w:sz w:val="21"/>
          <w:szCs w:val="21"/>
        </w:rPr>
        <w:t xml:space="preserve"> </w:t>
      </w:r>
      <w:r w:rsidRPr="00603D39">
        <w:rPr>
          <w:rStyle w:val="ql-font-simhei"/>
          <w:rFonts w:ascii="Times New Roman" w:eastAsia="黑体" w:hAnsi="Times New Roman" w:cs="Times New Roman"/>
          <w:color w:val="000000" w:themeColor="text1"/>
          <w:sz w:val="21"/>
          <w:szCs w:val="21"/>
        </w:rPr>
        <w:t>NCBI</w:t>
      </w:r>
      <w:r w:rsidR="00783BE2" w:rsidRPr="00603D39">
        <w:rPr>
          <w:rStyle w:val="ql-font-simhei"/>
          <w:rFonts w:ascii="Times New Roman" w:eastAsia="黑体" w:hAnsi="Times New Roman" w:cs="Times New Roman"/>
          <w:color w:val="000000" w:themeColor="text1"/>
          <w:sz w:val="21"/>
          <w:szCs w:val="21"/>
        </w:rPr>
        <w:t xml:space="preserve">  </w:t>
      </w:r>
      <w:r w:rsidR="00783BE2" w:rsidRPr="00603D39">
        <w:rPr>
          <w:rStyle w:val="ql-font-simhei"/>
          <w:rFonts w:ascii="Times New Roman" w:eastAsia="黑体" w:hAnsi="Times New Roman" w:cs="Times New Roman"/>
          <w:color w:val="000000" w:themeColor="text1"/>
          <w:sz w:val="21"/>
          <w:szCs w:val="21"/>
        </w:rPr>
        <w:tab/>
      </w:r>
      <w:r w:rsidR="00783BE2" w:rsidRPr="00603D39">
        <w:rPr>
          <w:rStyle w:val="ql-font-simhei"/>
          <w:rFonts w:ascii="Times New Roman" w:eastAsia="黑体" w:hAnsi="Times New Roman" w:cs="Times New Roman"/>
          <w:color w:val="000000" w:themeColor="text1"/>
          <w:sz w:val="21"/>
          <w:szCs w:val="21"/>
        </w:rPr>
        <w:tab/>
      </w:r>
      <w:r w:rsidR="00783BE2" w:rsidRPr="00603D39">
        <w:rPr>
          <w:rStyle w:val="ql-font-simhei"/>
          <w:rFonts w:ascii="Times New Roman" w:eastAsia="黑体" w:hAnsi="Times New Roman" w:cs="Times New Roman"/>
          <w:color w:val="000000" w:themeColor="text1"/>
          <w:sz w:val="21"/>
          <w:szCs w:val="21"/>
        </w:rPr>
        <w:tab/>
      </w:r>
      <w:r w:rsidR="00783BE2" w:rsidRPr="00603D39">
        <w:rPr>
          <w:rStyle w:val="ql-font-simhei"/>
          <w:rFonts w:ascii="Times New Roman" w:eastAsia="黑体" w:hAnsi="Times New Roman" w:cs="Times New Roman"/>
          <w:color w:val="000000" w:themeColor="text1"/>
          <w:sz w:val="21"/>
          <w:szCs w:val="21"/>
        </w:rPr>
        <w:tab/>
      </w:r>
      <w:r w:rsidR="00783BE2" w:rsidRPr="00603D39">
        <w:rPr>
          <w:rStyle w:val="ql-font-simhei"/>
          <w:rFonts w:ascii="Times New Roman" w:eastAsia="黑体" w:hAnsi="Times New Roman" w:cs="Times New Roman"/>
          <w:color w:val="000000" w:themeColor="text1"/>
          <w:sz w:val="21"/>
          <w:szCs w:val="21"/>
        </w:rPr>
        <w:tab/>
      </w:r>
      <w:r w:rsidRPr="00603D39">
        <w:rPr>
          <w:rStyle w:val="ql-font-simhei"/>
          <w:rFonts w:ascii="Times New Roman" w:eastAsia="黑体" w:hAnsi="Times New Roman" w:cs="Times New Roman"/>
          <w:color w:val="000000" w:themeColor="text1"/>
          <w:sz w:val="21"/>
          <w:szCs w:val="21"/>
        </w:rPr>
        <w:t xml:space="preserve">2020.2.21 </w:t>
      </w:r>
    </w:p>
    <w:p w14:paraId="1320DFE5" w14:textId="77777777" w:rsidR="006D2315" w:rsidRPr="00603D39" w:rsidRDefault="008A4EF5" w:rsidP="00E00019">
      <w:pPr>
        <w:pStyle w:val="ql-indent-2"/>
        <w:spacing w:before="0" w:beforeAutospacing="0" w:after="0" w:afterAutospacing="0" w:line="360" w:lineRule="auto"/>
        <w:ind w:left="690"/>
        <w:rPr>
          <w:rFonts w:ascii="Times New Roman" w:hAnsi="Times New Roman" w:cs="Times New Roman"/>
          <w:color w:val="000000" w:themeColor="text1"/>
          <w:sz w:val="21"/>
          <w:szCs w:val="21"/>
        </w:rPr>
      </w:pPr>
      <w:hyperlink r:id="rId28" w:tgtFrame="_blank" w:history="1">
        <w:r w:rsidR="006D2315" w:rsidRPr="00603D39">
          <w:rPr>
            <w:rStyle w:val="a4"/>
            <w:rFonts w:ascii="Times New Roman" w:hAnsi="Times New Roman" w:cs="Times New Roman"/>
            <w:color w:val="000000" w:themeColor="text1"/>
            <w:sz w:val="21"/>
            <w:szCs w:val="21"/>
          </w:rPr>
          <w:t>https://www.ncbi.nlm.nih.gov/Taxonomy</w:t>
        </w:r>
      </w:hyperlink>
    </w:p>
    <w:p w14:paraId="6F3A1527" w14:textId="0AA89EAC" w:rsidR="006D2315" w:rsidRPr="00603D39" w:rsidRDefault="006D2315" w:rsidP="00E00019">
      <w:pPr>
        <w:pStyle w:val="ql-indent-2"/>
        <w:spacing w:before="0" w:beforeAutospacing="0" w:after="0" w:afterAutospacing="0" w:line="360" w:lineRule="auto"/>
        <w:ind w:left="690"/>
        <w:rPr>
          <w:rFonts w:ascii="Times New Roman" w:hAnsi="Times New Roman" w:cs="Times New Roman"/>
          <w:color w:val="000000" w:themeColor="text1"/>
          <w:sz w:val="21"/>
          <w:szCs w:val="21"/>
        </w:rPr>
      </w:pPr>
      <w:r w:rsidRPr="00603D39">
        <w:rPr>
          <w:rStyle w:val="ql-author-29278173"/>
          <w:rFonts w:ascii="Times New Roman" w:eastAsia="黑体" w:hAnsi="Times New Roman" w:cs="Times New Roman"/>
          <w:color w:val="000000" w:themeColor="text1"/>
          <w:sz w:val="21"/>
          <w:szCs w:val="21"/>
        </w:rPr>
        <w:t xml:space="preserve">o   </w:t>
      </w:r>
      <w:r w:rsidR="00783BE2" w:rsidRPr="00603D39">
        <w:rPr>
          <w:rFonts w:ascii="Times New Roman" w:hAnsi="Times New Roman" w:cs="Times New Roman"/>
          <w:color w:val="222222"/>
          <w:sz w:val="21"/>
          <w:szCs w:val="21"/>
          <w:shd w:val="clear" w:color="auto" w:fill="FFFFFF"/>
        </w:rPr>
        <w:t>Gisaid database</w:t>
      </w:r>
      <w:r w:rsidRPr="00603D39">
        <w:rPr>
          <w:rStyle w:val="ql-author-29278173"/>
          <w:rFonts w:ascii="Times New Roman" w:eastAsia="黑体" w:hAnsi="Times New Roman" w:cs="Times New Roman"/>
          <w:color w:val="000000" w:themeColor="text1"/>
          <w:sz w:val="21"/>
          <w:szCs w:val="21"/>
        </w:rPr>
        <w:t xml:space="preserve">            </w:t>
      </w:r>
      <w:r w:rsidR="00783BE2" w:rsidRPr="00603D39">
        <w:rPr>
          <w:rStyle w:val="ql-author-29278173"/>
          <w:rFonts w:ascii="Times New Roman" w:eastAsia="黑体" w:hAnsi="Times New Roman" w:cs="Times New Roman"/>
          <w:color w:val="000000" w:themeColor="text1"/>
          <w:sz w:val="21"/>
          <w:szCs w:val="21"/>
        </w:rPr>
        <w:tab/>
      </w:r>
      <w:r w:rsidR="00783BE2" w:rsidRPr="00603D39">
        <w:rPr>
          <w:rStyle w:val="ql-author-29278173"/>
          <w:rFonts w:ascii="Times New Roman" w:eastAsia="黑体" w:hAnsi="Times New Roman" w:cs="Times New Roman"/>
          <w:color w:val="000000" w:themeColor="text1"/>
          <w:sz w:val="21"/>
          <w:szCs w:val="21"/>
        </w:rPr>
        <w:tab/>
      </w:r>
      <w:r w:rsidR="00783BE2" w:rsidRPr="00603D39">
        <w:rPr>
          <w:rStyle w:val="ql-author-29278173"/>
          <w:rFonts w:ascii="Times New Roman" w:eastAsia="黑体" w:hAnsi="Times New Roman" w:cs="Times New Roman"/>
          <w:color w:val="000000" w:themeColor="text1"/>
          <w:sz w:val="21"/>
          <w:szCs w:val="21"/>
        </w:rPr>
        <w:tab/>
      </w:r>
      <w:r w:rsidR="00783BE2" w:rsidRPr="00603D39">
        <w:rPr>
          <w:rStyle w:val="ql-author-29278173"/>
          <w:rFonts w:ascii="Times New Roman" w:eastAsia="黑体" w:hAnsi="Times New Roman" w:cs="Times New Roman"/>
          <w:color w:val="000000" w:themeColor="text1"/>
          <w:sz w:val="21"/>
          <w:szCs w:val="21"/>
        </w:rPr>
        <w:tab/>
      </w:r>
      <w:r w:rsidR="00783BE2" w:rsidRPr="00603D39">
        <w:rPr>
          <w:rStyle w:val="ql-author-29278173"/>
          <w:rFonts w:ascii="Times New Roman" w:eastAsia="黑体" w:hAnsi="Times New Roman" w:cs="Times New Roman"/>
          <w:color w:val="000000" w:themeColor="text1"/>
          <w:sz w:val="21"/>
          <w:szCs w:val="21"/>
        </w:rPr>
        <w:tab/>
      </w:r>
      <w:r w:rsidR="00783BE2" w:rsidRPr="00603D39">
        <w:rPr>
          <w:rStyle w:val="ql-author-29278173"/>
          <w:rFonts w:ascii="Times New Roman" w:eastAsia="黑体" w:hAnsi="Times New Roman" w:cs="Times New Roman"/>
          <w:color w:val="000000" w:themeColor="text1"/>
          <w:sz w:val="21"/>
          <w:szCs w:val="21"/>
        </w:rPr>
        <w:tab/>
      </w:r>
      <w:r w:rsidRPr="00603D39">
        <w:rPr>
          <w:rStyle w:val="ql-author-29278173"/>
          <w:rFonts w:ascii="Times New Roman" w:eastAsia="黑体" w:hAnsi="Times New Roman" w:cs="Times New Roman"/>
          <w:color w:val="000000" w:themeColor="text1"/>
          <w:sz w:val="21"/>
          <w:szCs w:val="21"/>
        </w:rPr>
        <w:t>2020.2.21      </w:t>
      </w:r>
    </w:p>
    <w:p w14:paraId="224A6584" w14:textId="77777777" w:rsidR="006D2315" w:rsidRPr="00603D39" w:rsidRDefault="008A4EF5" w:rsidP="00E00019">
      <w:pPr>
        <w:pStyle w:val="ql-indent-2"/>
        <w:spacing w:before="0" w:beforeAutospacing="0" w:after="0" w:afterAutospacing="0" w:line="360" w:lineRule="auto"/>
        <w:ind w:left="690"/>
        <w:rPr>
          <w:rFonts w:ascii="Times New Roman" w:hAnsi="Times New Roman" w:cs="Times New Roman"/>
          <w:color w:val="000000" w:themeColor="text1"/>
          <w:sz w:val="21"/>
          <w:szCs w:val="21"/>
        </w:rPr>
      </w:pPr>
      <w:hyperlink r:id="rId29" w:tgtFrame="_blank" w:history="1">
        <w:r w:rsidR="006D2315" w:rsidRPr="00603D39">
          <w:rPr>
            <w:rStyle w:val="a4"/>
            <w:rFonts w:ascii="Times New Roman" w:hAnsi="Times New Roman" w:cs="Times New Roman"/>
            <w:color w:val="000000" w:themeColor="text1"/>
            <w:sz w:val="21"/>
            <w:szCs w:val="21"/>
          </w:rPr>
          <w:t>https://www.gisaid.org</w:t>
        </w:r>
      </w:hyperlink>
    </w:p>
    <w:p w14:paraId="1B25459B" w14:textId="0B217A22" w:rsidR="006D2315" w:rsidRPr="00603D39" w:rsidRDefault="006D2315" w:rsidP="00E00019">
      <w:pPr>
        <w:pStyle w:val="ql-indent-2"/>
        <w:spacing w:before="0" w:beforeAutospacing="0" w:after="0" w:afterAutospacing="0" w:line="360" w:lineRule="auto"/>
        <w:ind w:left="690"/>
        <w:rPr>
          <w:rFonts w:ascii="Times New Roman" w:hAnsi="Times New Roman" w:cs="Times New Roman"/>
          <w:color w:val="000000" w:themeColor="text1"/>
          <w:sz w:val="21"/>
          <w:szCs w:val="21"/>
        </w:rPr>
      </w:pPr>
      <w:r w:rsidRPr="00603D39">
        <w:rPr>
          <w:rStyle w:val="ql-author-29278173"/>
          <w:rFonts w:ascii="Times New Roman" w:eastAsia="黑体" w:hAnsi="Times New Roman" w:cs="Times New Roman"/>
          <w:color w:val="000000" w:themeColor="text1"/>
          <w:sz w:val="21"/>
          <w:szCs w:val="21"/>
        </w:rPr>
        <w:t xml:space="preserve">o   Nextstrain </w:t>
      </w:r>
      <w:r w:rsidR="00783BE2" w:rsidRPr="00603D39">
        <w:rPr>
          <w:rStyle w:val="ql-author-29278173"/>
          <w:rFonts w:ascii="Times New Roman" w:eastAsia="黑体" w:hAnsi="Times New Roman" w:cs="Times New Roman"/>
          <w:color w:val="000000" w:themeColor="text1"/>
          <w:sz w:val="21"/>
          <w:szCs w:val="21"/>
        </w:rPr>
        <w:t>Website</w:t>
      </w:r>
      <w:r w:rsidRPr="00603D39">
        <w:rPr>
          <w:rStyle w:val="ql-author-29278173"/>
          <w:rFonts w:ascii="Times New Roman" w:eastAsia="黑体" w:hAnsi="Times New Roman" w:cs="Times New Roman"/>
          <w:color w:val="000000" w:themeColor="text1"/>
          <w:sz w:val="21"/>
          <w:szCs w:val="21"/>
        </w:rPr>
        <w:t xml:space="preserve">            </w:t>
      </w:r>
      <w:r w:rsidR="00783BE2" w:rsidRPr="00603D39">
        <w:rPr>
          <w:rStyle w:val="ql-author-29278173"/>
          <w:rFonts w:ascii="Times New Roman" w:eastAsia="黑体" w:hAnsi="Times New Roman" w:cs="Times New Roman"/>
          <w:color w:val="000000" w:themeColor="text1"/>
          <w:sz w:val="21"/>
          <w:szCs w:val="21"/>
        </w:rPr>
        <w:tab/>
      </w:r>
      <w:r w:rsidR="00783BE2" w:rsidRPr="00603D39">
        <w:rPr>
          <w:rStyle w:val="ql-author-29278173"/>
          <w:rFonts w:ascii="Times New Roman" w:eastAsia="黑体" w:hAnsi="Times New Roman" w:cs="Times New Roman"/>
          <w:color w:val="000000" w:themeColor="text1"/>
          <w:sz w:val="21"/>
          <w:szCs w:val="21"/>
        </w:rPr>
        <w:tab/>
      </w:r>
      <w:r w:rsidR="00783BE2" w:rsidRPr="00603D39">
        <w:rPr>
          <w:rStyle w:val="ql-author-29278173"/>
          <w:rFonts w:ascii="Times New Roman" w:eastAsia="黑体" w:hAnsi="Times New Roman" w:cs="Times New Roman"/>
          <w:color w:val="000000" w:themeColor="text1"/>
          <w:sz w:val="21"/>
          <w:szCs w:val="21"/>
        </w:rPr>
        <w:tab/>
      </w:r>
      <w:r w:rsidR="00783BE2" w:rsidRPr="00603D39">
        <w:rPr>
          <w:rStyle w:val="ql-author-29278173"/>
          <w:rFonts w:ascii="Times New Roman" w:eastAsia="黑体" w:hAnsi="Times New Roman" w:cs="Times New Roman"/>
          <w:color w:val="000000" w:themeColor="text1"/>
          <w:sz w:val="21"/>
          <w:szCs w:val="21"/>
        </w:rPr>
        <w:tab/>
      </w:r>
      <w:r w:rsidR="00783BE2" w:rsidRPr="00603D39">
        <w:rPr>
          <w:rStyle w:val="ql-author-29278173"/>
          <w:rFonts w:ascii="Times New Roman" w:eastAsia="黑体" w:hAnsi="Times New Roman" w:cs="Times New Roman"/>
          <w:color w:val="000000" w:themeColor="text1"/>
          <w:sz w:val="21"/>
          <w:szCs w:val="21"/>
        </w:rPr>
        <w:tab/>
      </w:r>
      <w:r w:rsidRPr="00603D39">
        <w:rPr>
          <w:rStyle w:val="ql-author-29278173"/>
          <w:rFonts w:ascii="Times New Roman" w:eastAsia="黑体" w:hAnsi="Times New Roman" w:cs="Times New Roman"/>
          <w:color w:val="000000" w:themeColor="text1"/>
          <w:sz w:val="21"/>
          <w:szCs w:val="21"/>
        </w:rPr>
        <w:t xml:space="preserve">2020.4.07            </w:t>
      </w:r>
    </w:p>
    <w:p w14:paraId="7FEC1E2D" w14:textId="77777777" w:rsidR="006D2315" w:rsidRPr="00603D39" w:rsidRDefault="008A4EF5" w:rsidP="00E00019">
      <w:pPr>
        <w:pStyle w:val="ql-indent-2"/>
        <w:spacing w:before="0" w:beforeAutospacing="0" w:after="0" w:afterAutospacing="0" w:line="360" w:lineRule="auto"/>
        <w:ind w:left="690"/>
        <w:rPr>
          <w:rFonts w:ascii="Times New Roman" w:hAnsi="Times New Roman" w:cs="Times New Roman"/>
          <w:color w:val="000000" w:themeColor="text1"/>
          <w:sz w:val="21"/>
          <w:szCs w:val="21"/>
        </w:rPr>
      </w:pPr>
      <w:hyperlink r:id="rId30" w:tgtFrame="_blank" w:history="1">
        <w:r w:rsidR="006D2315" w:rsidRPr="00603D39">
          <w:rPr>
            <w:rStyle w:val="a4"/>
            <w:rFonts w:ascii="Times New Roman" w:hAnsi="Times New Roman" w:cs="Times New Roman"/>
            <w:color w:val="000000" w:themeColor="text1"/>
            <w:sz w:val="21"/>
            <w:szCs w:val="21"/>
          </w:rPr>
          <w:t>https://github.com/nextstrain/ncov</w:t>
        </w:r>
      </w:hyperlink>
    </w:p>
    <w:p w14:paraId="204EA082" w14:textId="7B275FC5" w:rsidR="006D2315" w:rsidRPr="00603D39" w:rsidRDefault="006D2315" w:rsidP="00E00019">
      <w:pPr>
        <w:pStyle w:val="ql-indent-2"/>
        <w:spacing w:before="0" w:beforeAutospacing="0" w:after="0" w:afterAutospacing="0" w:line="360" w:lineRule="auto"/>
        <w:ind w:left="690"/>
        <w:rPr>
          <w:rFonts w:ascii="Times New Roman" w:hAnsi="Times New Roman" w:cs="Times New Roman"/>
          <w:color w:val="494949"/>
          <w:sz w:val="21"/>
          <w:szCs w:val="21"/>
        </w:rPr>
      </w:pPr>
      <w:r w:rsidRPr="00603D39">
        <w:rPr>
          <w:rStyle w:val="ql-author-29278173"/>
          <w:rFonts w:ascii="Times New Roman" w:eastAsia="黑体" w:hAnsi="Times New Roman" w:cs="Times New Roman"/>
          <w:sz w:val="21"/>
          <w:szCs w:val="21"/>
        </w:rPr>
        <w:t xml:space="preserve">o   DrugBankVersion 5      </w:t>
      </w:r>
      <w:r w:rsidRPr="00603D39">
        <w:rPr>
          <w:rStyle w:val="ql-author-29278173"/>
          <w:rFonts w:ascii="Times New Roman" w:eastAsia="黑体" w:hAnsi="Times New Roman" w:cs="Times New Roman"/>
          <w:sz w:val="21"/>
          <w:szCs w:val="21"/>
        </w:rPr>
        <w:tab/>
      </w:r>
      <w:r w:rsidRPr="00603D39">
        <w:rPr>
          <w:rStyle w:val="ql-author-29278173"/>
          <w:rFonts w:ascii="Times New Roman" w:eastAsia="黑体" w:hAnsi="Times New Roman" w:cs="Times New Roman"/>
          <w:sz w:val="21"/>
          <w:szCs w:val="21"/>
        </w:rPr>
        <w:tab/>
      </w:r>
      <w:r w:rsidRPr="00603D39">
        <w:rPr>
          <w:rStyle w:val="ql-author-29278173"/>
          <w:rFonts w:ascii="Times New Roman" w:eastAsia="黑体" w:hAnsi="Times New Roman" w:cs="Times New Roman"/>
          <w:sz w:val="21"/>
          <w:szCs w:val="21"/>
        </w:rPr>
        <w:tab/>
      </w:r>
      <w:r w:rsidR="00783BE2" w:rsidRPr="00603D39">
        <w:rPr>
          <w:rStyle w:val="ql-author-29278173"/>
          <w:rFonts w:ascii="Times New Roman" w:eastAsia="黑体" w:hAnsi="Times New Roman" w:cs="Times New Roman"/>
          <w:sz w:val="21"/>
          <w:szCs w:val="21"/>
        </w:rPr>
        <w:tab/>
      </w:r>
      <w:r w:rsidR="00783BE2" w:rsidRPr="00603D39">
        <w:rPr>
          <w:rStyle w:val="ql-author-29278173"/>
          <w:rFonts w:ascii="Times New Roman" w:eastAsia="黑体" w:hAnsi="Times New Roman" w:cs="Times New Roman"/>
          <w:sz w:val="21"/>
          <w:szCs w:val="21"/>
        </w:rPr>
        <w:tab/>
      </w:r>
      <w:r w:rsidRPr="00603D39">
        <w:rPr>
          <w:rStyle w:val="ql-author-29278173"/>
          <w:rFonts w:ascii="Times New Roman" w:eastAsia="黑体" w:hAnsi="Times New Roman" w:cs="Times New Roman"/>
          <w:sz w:val="21"/>
          <w:szCs w:val="21"/>
        </w:rPr>
        <w:t>2019.08</w:t>
      </w:r>
    </w:p>
    <w:p w14:paraId="066B625C" w14:textId="4612329C" w:rsidR="006D2315" w:rsidRPr="00603D39" w:rsidRDefault="006D2315" w:rsidP="00E00019">
      <w:pPr>
        <w:pStyle w:val="ql-indent-2"/>
        <w:spacing w:before="0" w:beforeAutospacing="0" w:after="0" w:afterAutospacing="0" w:line="360" w:lineRule="auto"/>
        <w:ind w:left="690"/>
        <w:rPr>
          <w:rFonts w:ascii="Times New Roman" w:hAnsi="Times New Roman" w:cs="Times New Roman"/>
          <w:color w:val="494949"/>
          <w:sz w:val="21"/>
          <w:szCs w:val="21"/>
        </w:rPr>
      </w:pPr>
      <w:r w:rsidRPr="00603D39">
        <w:rPr>
          <w:rStyle w:val="ql-author-29278173"/>
          <w:rFonts w:ascii="Times New Roman" w:eastAsia="黑体" w:hAnsi="Times New Roman" w:cs="Times New Roman"/>
          <w:sz w:val="21"/>
          <w:szCs w:val="21"/>
        </w:rPr>
        <w:t xml:space="preserve">o   VirHostNet2.0         </w:t>
      </w:r>
      <w:r w:rsidRPr="00603D39">
        <w:rPr>
          <w:rStyle w:val="ql-author-29278173"/>
          <w:rFonts w:ascii="Times New Roman" w:eastAsia="黑体" w:hAnsi="Times New Roman" w:cs="Times New Roman"/>
          <w:sz w:val="21"/>
          <w:szCs w:val="21"/>
        </w:rPr>
        <w:tab/>
      </w:r>
      <w:r w:rsidRPr="00603D39">
        <w:rPr>
          <w:rStyle w:val="ql-author-29278173"/>
          <w:rFonts w:ascii="Times New Roman" w:eastAsia="黑体" w:hAnsi="Times New Roman" w:cs="Times New Roman"/>
          <w:sz w:val="21"/>
          <w:szCs w:val="21"/>
        </w:rPr>
        <w:tab/>
      </w:r>
      <w:r w:rsidRPr="00603D39">
        <w:rPr>
          <w:rStyle w:val="ql-author-29278173"/>
          <w:rFonts w:ascii="Times New Roman" w:eastAsia="黑体" w:hAnsi="Times New Roman" w:cs="Times New Roman"/>
          <w:sz w:val="21"/>
          <w:szCs w:val="21"/>
        </w:rPr>
        <w:tab/>
      </w:r>
      <w:r w:rsidR="00783BE2" w:rsidRPr="00603D39">
        <w:rPr>
          <w:rStyle w:val="ql-author-29278173"/>
          <w:rFonts w:ascii="Times New Roman" w:eastAsia="黑体" w:hAnsi="Times New Roman" w:cs="Times New Roman"/>
          <w:sz w:val="21"/>
          <w:szCs w:val="21"/>
        </w:rPr>
        <w:tab/>
      </w:r>
      <w:r w:rsidR="00783BE2" w:rsidRPr="00603D39">
        <w:rPr>
          <w:rStyle w:val="ql-author-29278173"/>
          <w:rFonts w:ascii="Times New Roman" w:eastAsia="黑体" w:hAnsi="Times New Roman" w:cs="Times New Roman"/>
          <w:sz w:val="21"/>
          <w:szCs w:val="21"/>
        </w:rPr>
        <w:tab/>
      </w:r>
      <w:r w:rsidR="00783BE2" w:rsidRPr="00603D39">
        <w:rPr>
          <w:rStyle w:val="ql-author-29278173"/>
          <w:rFonts w:ascii="Times New Roman" w:eastAsia="黑体" w:hAnsi="Times New Roman" w:cs="Times New Roman"/>
          <w:sz w:val="21"/>
          <w:szCs w:val="21"/>
        </w:rPr>
        <w:tab/>
        <w:t>2</w:t>
      </w:r>
      <w:r w:rsidRPr="00603D39">
        <w:rPr>
          <w:rStyle w:val="ql-author-29278173"/>
          <w:rFonts w:ascii="Times New Roman" w:eastAsia="黑体" w:hAnsi="Times New Roman" w:cs="Times New Roman"/>
          <w:sz w:val="21"/>
          <w:szCs w:val="21"/>
        </w:rPr>
        <w:t>019.01</w:t>
      </w:r>
    </w:p>
    <w:p w14:paraId="60A9194B" w14:textId="4539F112" w:rsidR="006D2315" w:rsidRPr="00603D39" w:rsidRDefault="006D2315" w:rsidP="00E00019">
      <w:pPr>
        <w:pStyle w:val="ql-long-29278173"/>
        <w:spacing w:before="0" w:beforeAutospacing="0" w:after="0" w:afterAutospacing="0" w:line="360" w:lineRule="auto"/>
        <w:ind w:left="690"/>
        <w:rPr>
          <w:rFonts w:ascii="Times New Roman" w:hAnsi="Times New Roman" w:cs="Times New Roman"/>
          <w:color w:val="494949"/>
          <w:sz w:val="21"/>
          <w:szCs w:val="21"/>
        </w:rPr>
      </w:pPr>
      <w:r w:rsidRPr="00603D39">
        <w:rPr>
          <w:rStyle w:val="ql-author-29278173"/>
          <w:rFonts w:ascii="Times New Roman" w:eastAsia="黑体" w:hAnsi="Times New Roman" w:cs="Times New Roman"/>
          <w:sz w:val="21"/>
          <w:szCs w:val="21"/>
        </w:rPr>
        <w:t xml:space="preserve">o   Virus Pathogen Database </w:t>
      </w:r>
      <w:r w:rsidRPr="00603D39">
        <w:rPr>
          <w:rStyle w:val="ql-author-29278173"/>
          <w:rFonts w:ascii="Times New Roman" w:eastAsia="黑体" w:hAnsi="Times New Roman" w:cs="Times New Roman"/>
          <w:sz w:val="21"/>
          <w:szCs w:val="21"/>
        </w:rPr>
        <w:tab/>
      </w:r>
      <w:r w:rsidRPr="00603D39">
        <w:rPr>
          <w:rStyle w:val="ql-author-29278173"/>
          <w:rFonts w:ascii="Times New Roman" w:eastAsia="黑体" w:hAnsi="Times New Roman" w:cs="Times New Roman"/>
          <w:sz w:val="21"/>
          <w:szCs w:val="21"/>
        </w:rPr>
        <w:tab/>
      </w:r>
      <w:r w:rsidR="00783BE2" w:rsidRPr="00603D39">
        <w:rPr>
          <w:rStyle w:val="ql-author-29278173"/>
          <w:rFonts w:ascii="Times New Roman" w:eastAsia="黑体" w:hAnsi="Times New Roman" w:cs="Times New Roman"/>
          <w:sz w:val="21"/>
          <w:szCs w:val="21"/>
        </w:rPr>
        <w:tab/>
      </w:r>
      <w:r w:rsidR="00783BE2" w:rsidRPr="00603D39">
        <w:rPr>
          <w:rStyle w:val="ql-author-29278173"/>
          <w:rFonts w:ascii="Times New Roman" w:eastAsia="黑体" w:hAnsi="Times New Roman" w:cs="Times New Roman"/>
          <w:sz w:val="21"/>
          <w:szCs w:val="21"/>
        </w:rPr>
        <w:tab/>
      </w:r>
      <w:r w:rsidR="00783BE2" w:rsidRPr="00603D39">
        <w:rPr>
          <w:rStyle w:val="ql-author-29278173"/>
          <w:rFonts w:ascii="Times New Roman" w:eastAsia="黑体" w:hAnsi="Times New Roman" w:cs="Times New Roman"/>
          <w:sz w:val="21"/>
          <w:szCs w:val="21"/>
        </w:rPr>
        <w:tab/>
      </w:r>
      <w:r w:rsidRPr="00603D39">
        <w:rPr>
          <w:rStyle w:val="ql-author-29278173"/>
          <w:rFonts w:ascii="Times New Roman" w:eastAsia="黑体" w:hAnsi="Times New Roman" w:cs="Times New Roman"/>
          <w:sz w:val="21"/>
          <w:szCs w:val="21"/>
        </w:rPr>
        <w:t>2020.02</w:t>
      </w:r>
    </w:p>
    <w:p w14:paraId="523C4316" w14:textId="30921535" w:rsidR="006D2315" w:rsidRPr="00603D39" w:rsidRDefault="006D2315" w:rsidP="00E00019">
      <w:pPr>
        <w:pStyle w:val="ql-long-29278173"/>
        <w:spacing w:before="0" w:beforeAutospacing="0" w:after="0" w:afterAutospacing="0" w:line="360" w:lineRule="auto"/>
        <w:ind w:left="690"/>
        <w:rPr>
          <w:rFonts w:ascii="Times New Roman" w:eastAsia="黑体" w:hAnsi="Times New Roman" w:cs="Times New Roman"/>
          <w:color w:val="000000" w:themeColor="text1"/>
          <w:sz w:val="21"/>
          <w:szCs w:val="21"/>
        </w:rPr>
      </w:pPr>
      <w:r w:rsidRPr="00603D39">
        <w:rPr>
          <w:rStyle w:val="ql-size-10"/>
          <w:rFonts w:ascii="Times New Roman" w:eastAsia="黑体" w:hAnsi="Times New Roman" w:cs="Times New Roman"/>
          <w:color w:val="000000" w:themeColor="text1"/>
          <w:sz w:val="21"/>
          <w:szCs w:val="21"/>
        </w:rPr>
        <w:t>o</w:t>
      </w:r>
      <w:r w:rsidRPr="00603D39">
        <w:rPr>
          <w:rStyle w:val="ql-size-9"/>
          <w:rFonts w:ascii="Times New Roman" w:eastAsia="黑体" w:hAnsi="Times New Roman" w:cs="Times New Roman"/>
          <w:color w:val="000000" w:themeColor="text1"/>
          <w:sz w:val="21"/>
          <w:szCs w:val="21"/>
        </w:rPr>
        <w:t xml:space="preserve">   </w:t>
      </w:r>
      <w:hyperlink r:id="rId31" w:history="1">
        <w:r w:rsidR="00783BE2" w:rsidRPr="00603D39">
          <w:rPr>
            <w:rStyle w:val="a4"/>
            <w:rFonts w:ascii="Times New Roman" w:eastAsia="黑体" w:hAnsi="Times New Roman" w:cs="Times New Roman"/>
            <w:sz w:val="21"/>
            <w:szCs w:val="21"/>
          </w:rPr>
          <w:t>www.biorxiv.org</w:t>
        </w:r>
      </w:hyperlink>
      <w:r w:rsidRPr="00603D39">
        <w:rPr>
          <w:rStyle w:val="ql-author-29278173"/>
          <w:rFonts w:ascii="Times New Roman" w:eastAsia="黑体" w:hAnsi="Times New Roman" w:cs="Times New Roman"/>
          <w:color w:val="000000" w:themeColor="text1"/>
          <w:sz w:val="21"/>
          <w:szCs w:val="21"/>
        </w:rPr>
        <w:t>     </w:t>
      </w:r>
      <w:r w:rsidRPr="00603D39">
        <w:rPr>
          <w:rStyle w:val="ql-author-29278173"/>
          <w:rFonts w:ascii="Times New Roman" w:eastAsia="黑体" w:hAnsi="Times New Roman" w:cs="Times New Roman"/>
          <w:color w:val="000000" w:themeColor="text1"/>
          <w:sz w:val="21"/>
          <w:szCs w:val="21"/>
        </w:rPr>
        <w:tab/>
      </w:r>
      <w:r w:rsidRPr="00603D39">
        <w:rPr>
          <w:rStyle w:val="ql-author-29278173"/>
          <w:rFonts w:ascii="Times New Roman" w:eastAsia="黑体" w:hAnsi="Times New Roman" w:cs="Times New Roman"/>
          <w:color w:val="000000" w:themeColor="text1"/>
          <w:sz w:val="21"/>
          <w:szCs w:val="21"/>
        </w:rPr>
        <w:tab/>
      </w:r>
      <w:r w:rsidR="00783BE2" w:rsidRPr="00603D39">
        <w:rPr>
          <w:rStyle w:val="ql-author-29278173"/>
          <w:rFonts w:ascii="Times New Roman" w:eastAsia="黑体" w:hAnsi="Times New Roman" w:cs="Times New Roman"/>
          <w:color w:val="000000" w:themeColor="text1"/>
          <w:sz w:val="21"/>
          <w:szCs w:val="21"/>
        </w:rPr>
        <w:tab/>
      </w:r>
      <w:r w:rsidR="00783BE2" w:rsidRPr="00603D39">
        <w:rPr>
          <w:rStyle w:val="ql-author-29278173"/>
          <w:rFonts w:ascii="Times New Roman" w:eastAsia="黑体" w:hAnsi="Times New Roman" w:cs="Times New Roman"/>
          <w:color w:val="000000" w:themeColor="text1"/>
          <w:sz w:val="21"/>
          <w:szCs w:val="21"/>
        </w:rPr>
        <w:tab/>
      </w:r>
      <w:r w:rsidR="00783BE2" w:rsidRPr="00603D39">
        <w:rPr>
          <w:rStyle w:val="ql-author-29278173"/>
          <w:rFonts w:ascii="Times New Roman" w:eastAsia="黑体" w:hAnsi="Times New Roman" w:cs="Times New Roman"/>
          <w:color w:val="000000" w:themeColor="text1"/>
          <w:sz w:val="21"/>
          <w:szCs w:val="21"/>
        </w:rPr>
        <w:tab/>
      </w:r>
      <w:r w:rsidR="00783BE2" w:rsidRPr="00603D39">
        <w:rPr>
          <w:rStyle w:val="ql-author-29278173"/>
          <w:rFonts w:ascii="Times New Roman" w:eastAsia="黑体" w:hAnsi="Times New Roman" w:cs="Times New Roman"/>
          <w:color w:val="000000" w:themeColor="text1"/>
          <w:sz w:val="21"/>
          <w:szCs w:val="21"/>
        </w:rPr>
        <w:tab/>
      </w:r>
      <w:r w:rsidRPr="00603D39">
        <w:rPr>
          <w:rStyle w:val="ql-author-29278173"/>
          <w:rFonts w:ascii="Times New Roman" w:eastAsia="黑体" w:hAnsi="Times New Roman" w:cs="Times New Roman"/>
          <w:color w:val="000000" w:themeColor="text1"/>
          <w:sz w:val="21"/>
          <w:szCs w:val="21"/>
        </w:rPr>
        <w:t xml:space="preserve">2020.02.26 </w:t>
      </w:r>
    </w:p>
    <w:p w14:paraId="6CE691F5" w14:textId="48C217F8" w:rsidR="006D2315" w:rsidRDefault="006D2315" w:rsidP="00E00019">
      <w:pPr>
        <w:pStyle w:val="ql-indent-2"/>
        <w:spacing w:before="0" w:beforeAutospacing="0" w:after="0" w:afterAutospacing="0" w:line="360" w:lineRule="auto"/>
        <w:ind w:left="690"/>
        <w:rPr>
          <w:rFonts w:ascii="Times New Roman" w:hAnsi="Times New Roman" w:cs="Times New Roman"/>
          <w:color w:val="494949"/>
          <w:sz w:val="21"/>
          <w:szCs w:val="21"/>
        </w:rPr>
      </w:pPr>
      <w:r w:rsidRPr="00603D39">
        <w:rPr>
          <w:rFonts w:ascii="Times New Roman" w:hAnsi="Times New Roman" w:cs="Times New Roman"/>
          <w:color w:val="494949"/>
          <w:sz w:val="21"/>
          <w:szCs w:val="21"/>
        </w:rPr>
        <w:t> </w:t>
      </w:r>
    </w:p>
    <w:p w14:paraId="591E5172" w14:textId="77777777" w:rsidR="00603D39" w:rsidRPr="00603D39" w:rsidRDefault="00603D39" w:rsidP="00E00019">
      <w:pPr>
        <w:pStyle w:val="ql-indent-2"/>
        <w:spacing w:before="0" w:beforeAutospacing="0" w:after="0" w:afterAutospacing="0" w:line="360" w:lineRule="auto"/>
        <w:rPr>
          <w:rFonts w:ascii="Times New Roman" w:hAnsi="Times New Roman" w:cs="Times New Roman"/>
          <w:color w:val="494949"/>
          <w:sz w:val="21"/>
          <w:szCs w:val="21"/>
        </w:rPr>
      </w:pPr>
    </w:p>
    <w:p w14:paraId="647A6494" w14:textId="4D14ACFD" w:rsidR="006D2315" w:rsidRPr="00603D39" w:rsidRDefault="00783BE2" w:rsidP="00E00019">
      <w:pPr>
        <w:pStyle w:val="ql-align-left"/>
        <w:spacing w:before="0" w:beforeAutospacing="0" w:after="0" w:afterAutospacing="0" w:line="360" w:lineRule="auto"/>
        <w:rPr>
          <w:rFonts w:ascii="Times New Roman" w:hAnsi="Times New Roman" w:cs="Times New Roman"/>
          <w:color w:val="494949"/>
          <w:sz w:val="21"/>
          <w:szCs w:val="21"/>
        </w:rPr>
      </w:pPr>
      <w:r w:rsidRPr="00603D39">
        <w:rPr>
          <w:rStyle w:val="ab"/>
          <w:rFonts w:ascii="Times New Roman" w:eastAsia="黑体" w:hAnsi="Times New Roman" w:cs="Times New Roman"/>
          <w:color w:val="494949"/>
          <w:sz w:val="21"/>
          <w:szCs w:val="21"/>
        </w:rPr>
        <w:t>Data scale:</w:t>
      </w:r>
    </w:p>
    <w:p w14:paraId="46717647" w14:textId="546A8A2B" w:rsidR="006D2315" w:rsidRPr="00603D39" w:rsidRDefault="00783BE2" w:rsidP="00E00019">
      <w:pPr>
        <w:widowControl/>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left"/>
        <w:rPr>
          <w:rFonts w:ascii="Times New Roman" w:hAnsi="Times New Roman" w:cs="Times New Roman"/>
          <w:color w:val="494949"/>
        </w:rPr>
      </w:pPr>
      <w:r w:rsidRPr="00603D39">
        <w:rPr>
          <w:rStyle w:val="ql-author-29278173"/>
          <w:rFonts w:ascii="Times New Roman" w:eastAsia="黑体" w:hAnsi="Times New Roman" w:cs="Times New Roman"/>
          <w:color w:val="494949"/>
        </w:rPr>
        <w:t>Virus taxonomy KG</w:t>
      </w:r>
      <w:r w:rsidR="006D2315" w:rsidRPr="00603D39">
        <w:rPr>
          <w:rStyle w:val="ql-author-29278173"/>
          <w:rFonts w:ascii="Times New Roman" w:eastAsia="黑体" w:hAnsi="Times New Roman" w:cs="Times New Roman"/>
          <w:color w:val="494949"/>
        </w:rPr>
        <w:t xml:space="preserve"> v2.0</w:t>
      </w:r>
    </w:p>
    <w:p w14:paraId="09D36CF2" w14:textId="7F545B37" w:rsidR="006D2315" w:rsidRPr="00603D39" w:rsidRDefault="006D2315" w:rsidP="00E00019">
      <w:pPr>
        <w:pStyle w:val="ql-indent-2"/>
        <w:spacing w:before="0" w:beforeAutospacing="0" w:after="0" w:afterAutospacing="0" w:line="360" w:lineRule="auto"/>
        <w:ind w:left="690"/>
        <w:rPr>
          <w:rFonts w:ascii="Times New Roman" w:hAnsi="Times New Roman" w:cs="Times New Roman"/>
          <w:color w:val="494949"/>
          <w:sz w:val="21"/>
          <w:szCs w:val="21"/>
        </w:rPr>
      </w:pPr>
      <w:r w:rsidRPr="00603D39">
        <w:rPr>
          <w:rStyle w:val="ql-author-29278173"/>
          <w:rFonts w:ascii="Times New Roman" w:eastAsia="黑体" w:hAnsi="Times New Roman" w:cs="Times New Roman"/>
          <w:color w:val="494949"/>
          <w:sz w:val="21"/>
          <w:szCs w:val="21"/>
        </w:rPr>
        <w:t xml:space="preserve">o   </w:t>
      </w:r>
      <w:r w:rsidR="00783BE2" w:rsidRPr="00603D39">
        <w:rPr>
          <w:rStyle w:val="ql-font-simhei"/>
          <w:rFonts w:ascii="Times New Roman" w:eastAsia="黑体" w:hAnsi="Times New Roman" w:cs="Times New Roman"/>
          <w:color w:val="494949"/>
          <w:sz w:val="21"/>
          <w:szCs w:val="21"/>
        </w:rPr>
        <w:t xml:space="preserve">Concept: </w:t>
      </w:r>
      <w:r w:rsidRPr="00603D39">
        <w:rPr>
          <w:rStyle w:val="ql-font-simhei"/>
          <w:rFonts w:ascii="Times New Roman" w:eastAsia="黑体" w:hAnsi="Times New Roman" w:cs="Times New Roman"/>
          <w:color w:val="494949"/>
          <w:sz w:val="21"/>
          <w:szCs w:val="21"/>
        </w:rPr>
        <w:t xml:space="preserve">16                        </w:t>
      </w:r>
    </w:p>
    <w:p w14:paraId="0F0729A7" w14:textId="623C5653" w:rsidR="006D2315" w:rsidRPr="00603D39" w:rsidRDefault="006D2315" w:rsidP="00E00019">
      <w:pPr>
        <w:pStyle w:val="ql-indent-2"/>
        <w:spacing w:before="0" w:beforeAutospacing="0" w:after="0" w:afterAutospacing="0" w:line="360" w:lineRule="auto"/>
        <w:ind w:left="690"/>
        <w:rPr>
          <w:rFonts w:ascii="Times New Roman" w:hAnsi="Times New Roman" w:cs="Times New Roman"/>
          <w:color w:val="494949"/>
          <w:sz w:val="21"/>
          <w:szCs w:val="21"/>
        </w:rPr>
      </w:pPr>
      <w:r w:rsidRPr="00603D39">
        <w:rPr>
          <w:rStyle w:val="ql-author-29278173"/>
          <w:rFonts w:ascii="Times New Roman" w:eastAsia="黑体" w:hAnsi="Times New Roman" w:cs="Times New Roman"/>
          <w:color w:val="494949"/>
          <w:sz w:val="21"/>
          <w:szCs w:val="21"/>
        </w:rPr>
        <w:t xml:space="preserve">o   </w:t>
      </w:r>
      <w:r w:rsidR="00783BE2" w:rsidRPr="00603D39">
        <w:rPr>
          <w:rStyle w:val="ql-font-simhei"/>
          <w:rFonts w:ascii="Times New Roman" w:eastAsia="黑体" w:hAnsi="Times New Roman" w:cs="Times New Roman"/>
          <w:color w:val="494949"/>
          <w:sz w:val="21"/>
          <w:szCs w:val="21"/>
        </w:rPr>
        <w:t xml:space="preserve">Examples: </w:t>
      </w:r>
      <w:r w:rsidRPr="00603D39">
        <w:rPr>
          <w:rStyle w:val="ql-font-simhei"/>
          <w:rFonts w:ascii="Times New Roman" w:eastAsia="黑体" w:hAnsi="Times New Roman" w:cs="Times New Roman"/>
          <w:color w:val="494949"/>
          <w:sz w:val="21"/>
          <w:szCs w:val="21"/>
        </w:rPr>
        <w:t xml:space="preserve">205500 </w:t>
      </w:r>
    </w:p>
    <w:p w14:paraId="20D5A5D1" w14:textId="3FC8860B" w:rsidR="006D2315" w:rsidRPr="00603D39" w:rsidRDefault="006D2315" w:rsidP="00E00019">
      <w:pPr>
        <w:pStyle w:val="ql-indent-2"/>
        <w:spacing w:before="0" w:beforeAutospacing="0" w:after="0" w:afterAutospacing="0" w:line="360" w:lineRule="auto"/>
        <w:ind w:left="690"/>
        <w:rPr>
          <w:rFonts w:ascii="Times New Roman" w:hAnsi="Times New Roman" w:cs="Times New Roman"/>
          <w:color w:val="494949"/>
          <w:sz w:val="21"/>
          <w:szCs w:val="21"/>
        </w:rPr>
      </w:pPr>
      <w:r w:rsidRPr="00603D39">
        <w:rPr>
          <w:rStyle w:val="ql-author-29278173"/>
          <w:rFonts w:ascii="Times New Roman" w:eastAsia="黑体" w:hAnsi="Times New Roman" w:cs="Times New Roman"/>
          <w:color w:val="494949"/>
          <w:sz w:val="21"/>
          <w:szCs w:val="21"/>
        </w:rPr>
        <w:t xml:space="preserve">o   </w:t>
      </w:r>
      <w:r w:rsidR="00B72A89" w:rsidRPr="00603D39">
        <w:rPr>
          <w:rStyle w:val="ql-author-29278173"/>
          <w:rFonts w:ascii="Times New Roman" w:eastAsia="黑体" w:hAnsi="Times New Roman" w:cs="Times New Roman"/>
          <w:color w:val="494949"/>
          <w:sz w:val="21"/>
          <w:szCs w:val="21"/>
        </w:rPr>
        <w:t xml:space="preserve">Object attributes: </w:t>
      </w:r>
      <w:r w:rsidRPr="00603D39">
        <w:rPr>
          <w:rStyle w:val="ql-font-simhei"/>
          <w:rFonts w:ascii="Times New Roman" w:eastAsia="黑体" w:hAnsi="Times New Roman" w:cs="Times New Roman"/>
          <w:color w:val="494949"/>
          <w:sz w:val="21"/>
          <w:szCs w:val="21"/>
        </w:rPr>
        <w:t xml:space="preserve">15  </w:t>
      </w:r>
    </w:p>
    <w:p w14:paraId="3F46F49B" w14:textId="0ACB3050" w:rsidR="006D2315" w:rsidRPr="00603D39" w:rsidRDefault="006D2315" w:rsidP="00E00019">
      <w:pPr>
        <w:pStyle w:val="ql-indent-2"/>
        <w:spacing w:before="0" w:beforeAutospacing="0" w:after="0" w:afterAutospacing="0" w:line="360" w:lineRule="auto"/>
        <w:ind w:left="690"/>
        <w:rPr>
          <w:rFonts w:ascii="Times New Roman" w:hAnsi="Times New Roman" w:cs="Times New Roman"/>
          <w:color w:val="494949"/>
          <w:sz w:val="21"/>
          <w:szCs w:val="21"/>
        </w:rPr>
      </w:pPr>
      <w:r w:rsidRPr="00603D39">
        <w:rPr>
          <w:rStyle w:val="ql-author-29278173"/>
          <w:rFonts w:ascii="Times New Roman" w:eastAsia="黑体" w:hAnsi="Times New Roman" w:cs="Times New Roman"/>
          <w:color w:val="494949"/>
          <w:sz w:val="21"/>
          <w:szCs w:val="21"/>
        </w:rPr>
        <w:t xml:space="preserve">o   </w:t>
      </w:r>
      <w:r w:rsidR="00B72A89" w:rsidRPr="00603D39">
        <w:rPr>
          <w:rStyle w:val="ql-author-29278173"/>
          <w:rFonts w:ascii="Times New Roman" w:eastAsia="黑体" w:hAnsi="Times New Roman" w:cs="Times New Roman"/>
          <w:color w:val="494949"/>
          <w:sz w:val="21"/>
          <w:szCs w:val="21"/>
        </w:rPr>
        <w:t xml:space="preserve">Triples: </w:t>
      </w:r>
      <w:r w:rsidRPr="00603D39">
        <w:rPr>
          <w:rStyle w:val="ql-font-simhei"/>
          <w:rFonts w:ascii="Times New Roman" w:eastAsia="黑体" w:hAnsi="Times New Roman" w:cs="Times New Roman"/>
          <w:color w:val="494949"/>
          <w:sz w:val="21"/>
          <w:szCs w:val="21"/>
        </w:rPr>
        <w:t xml:space="preserve">2140191 </w:t>
      </w:r>
    </w:p>
    <w:p w14:paraId="2022A232" w14:textId="628628E5" w:rsidR="006D2315" w:rsidRPr="00603D39" w:rsidRDefault="00783BE2" w:rsidP="00E00019">
      <w:pPr>
        <w:widowControl/>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left"/>
        <w:rPr>
          <w:rFonts w:ascii="Times New Roman" w:hAnsi="Times New Roman" w:cs="Times New Roman"/>
          <w:color w:val="494949"/>
        </w:rPr>
      </w:pPr>
      <w:r w:rsidRPr="00603D39">
        <w:rPr>
          <w:rStyle w:val="ql-author-29278173"/>
          <w:rFonts w:ascii="Times New Roman" w:eastAsia="黑体" w:hAnsi="Times New Roman" w:cs="Times New Roman"/>
          <w:color w:val="494949"/>
        </w:rPr>
        <w:t>SARS-CoV-2  gene-protein  KG</w:t>
      </w:r>
      <w:r w:rsidR="006D2315" w:rsidRPr="00603D39">
        <w:rPr>
          <w:rStyle w:val="ql-author-29278173"/>
          <w:rFonts w:ascii="Times New Roman" w:eastAsia="黑体" w:hAnsi="Times New Roman" w:cs="Times New Roman"/>
          <w:color w:val="494949"/>
        </w:rPr>
        <w:t xml:space="preserve"> v1.0</w:t>
      </w:r>
    </w:p>
    <w:p w14:paraId="6BB5215E" w14:textId="30091826" w:rsidR="006D2315" w:rsidRPr="00603D39" w:rsidRDefault="006D2315" w:rsidP="00E00019">
      <w:pPr>
        <w:pStyle w:val="ql-indent-2"/>
        <w:spacing w:before="0" w:beforeAutospacing="0" w:after="0" w:afterAutospacing="0" w:line="360" w:lineRule="auto"/>
        <w:ind w:left="690"/>
        <w:rPr>
          <w:rFonts w:ascii="Times New Roman" w:hAnsi="Times New Roman" w:cs="Times New Roman"/>
          <w:color w:val="494949"/>
          <w:sz w:val="21"/>
          <w:szCs w:val="21"/>
        </w:rPr>
      </w:pPr>
      <w:r w:rsidRPr="00603D39">
        <w:rPr>
          <w:rStyle w:val="ql-author-29278173"/>
          <w:rFonts w:ascii="Times New Roman" w:eastAsia="黑体" w:hAnsi="Times New Roman" w:cs="Times New Roman"/>
          <w:color w:val="494949"/>
          <w:sz w:val="21"/>
          <w:szCs w:val="21"/>
        </w:rPr>
        <w:t xml:space="preserve">o   </w:t>
      </w:r>
      <w:r w:rsidR="00783BE2" w:rsidRPr="00603D39">
        <w:rPr>
          <w:rStyle w:val="ql-author-29278173"/>
          <w:rFonts w:ascii="Times New Roman" w:eastAsia="黑体" w:hAnsi="Times New Roman" w:cs="Times New Roman"/>
          <w:color w:val="494949"/>
          <w:sz w:val="21"/>
          <w:szCs w:val="21"/>
        </w:rPr>
        <w:t xml:space="preserve">Concept: </w:t>
      </w:r>
      <w:r w:rsidRPr="00603D39">
        <w:rPr>
          <w:rStyle w:val="ql-font-simhei"/>
          <w:rFonts w:ascii="Times New Roman" w:eastAsia="黑体" w:hAnsi="Times New Roman" w:cs="Times New Roman"/>
          <w:color w:val="494949"/>
          <w:sz w:val="21"/>
          <w:szCs w:val="21"/>
        </w:rPr>
        <w:t xml:space="preserve">4                         </w:t>
      </w:r>
    </w:p>
    <w:p w14:paraId="1ECDFEBF" w14:textId="67F02E49" w:rsidR="006D2315" w:rsidRPr="00603D39" w:rsidRDefault="006D2315" w:rsidP="00E00019">
      <w:pPr>
        <w:pStyle w:val="ql-indent-2"/>
        <w:spacing w:before="0" w:beforeAutospacing="0" w:after="0" w:afterAutospacing="0" w:line="360" w:lineRule="auto"/>
        <w:ind w:left="690"/>
        <w:rPr>
          <w:rFonts w:ascii="Times New Roman" w:hAnsi="Times New Roman" w:cs="Times New Roman"/>
          <w:color w:val="494949"/>
          <w:sz w:val="21"/>
          <w:szCs w:val="21"/>
        </w:rPr>
      </w:pPr>
      <w:r w:rsidRPr="00603D39">
        <w:rPr>
          <w:rStyle w:val="ql-author-29278173"/>
          <w:rFonts w:ascii="Times New Roman" w:eastAsia="黑体" w:hAnsi="Times New Roman" w:cs="Times New Roman"/>
          <w:color w:val="494949"/>
          <w:sz w:val="21"/>
          <w:szCs w:val="21"/>
        </w:rPr>
        <w:t xml:space="preserve">o   </w:t>
      </w:r>
      <w:r w:rsidR="00783BE2" w:rsidRPr="00603D39">
        <w:rPr>
          <w:rStyle w:val="ql-author-29278173"/>
          <w:rFonts w:ascii="Times New Roman" w:eastAsia="黑体" w:hAnsi="Times New Roman" w:cs="Times New Roman"/>
          <w:color w:val="494949"/>
          <w:sz w:val="21"/>
          <w:szCs w:val="21"/>
        </w:rPr>
        <w:t xml:space="preserve">Examples: </w:t>
      </w:r>
      <w:r w:rsidRPr="00603D39">
        <w:rPr>
          <w:rStyle w:val="ql-font-simhei"/>
          <w:rFonts w:ascii="Times New Roman" w:eastAsia="黑体" w:hAnsi="Times New Roman" w:cs="Times New Roman"/>
          <w:color w:val="494949"/>
          <w:sz w:val="21"/>
          <w:szCs w:val="21"/>
        </w:rPr>
        <w:t xml:space="preserve">470 </w:t>
      </w:r>
    </w:p>
    <w:p w14:paraId="5FB2B8EE" w14:textId="042CA77A" w:rsidR="006D2315" w:rsidRPr="00603D39" w:rsidRDefault="006D2315" w:rsidP="00E00019">
      <w:pPr>
        <w:pStyle w:val="ql-indent-2"/>
        <w:spacing w:before="0" w:beforeAutospacing="0" w:after="0" w:afterAutospacing="0" w:line="360" w:lineRule="auto"/>
        <w:ind w:left="690"/>
        <w:rPr>
          <w:rFonts w:ascii="Times New Roman" w:hAnsi="Times New Roman" w:cs="Times New Roman"/>
          <w:color w:val="494949"/>
          <w:sz w:val="21"/>
          <w:szCs w:val="21"/>
        </w:rPr>
      </w:pPr>
      <w:r w:rsidRPr="00603D39">
        <w:rPr>
          <w:rStyle w:val="ql-author-29278173"/>
          <w:rFonts w:ascii="Times New Roman" w:eastAsia="黑体" w:hAnsi="Times New Roman" w:cs="Times New Roman"/>
          <w:color w:val="494949"/>
          <w:sz w:val="21"/>
          <w:szCs w:val="21"/>
        </w:rPr>
        <w:t xml:space="preserve">o   </w:t>
      </w:r>
      <w:r w:rsidR="00B72A89" w:rsidRPr="00603D39">
        <w:rPr>
          <w:rStyle w:val="ql-font-simhei"/>
          <w:rFonts w:ascii="Times New Roman" w:eastAsia="黑体" w:hAnsi="Times New Roman" w:cs="Times New Roman"/>
          <w:color w:val="494949"/>
          <w:sz w:val="21"/>
          <w:szCs w:val="21"/>
        </w:rPr>
        <w:t xml:space="preserve">Object attributes: </w:t>
      </w:r>
      <w:r w:rsidRPr="00603D39">
        <w:rPr>
          <w:rStyle w:val="ql-font-simhei"/>
          <w:rFonts w:ascii="Times New Roman" w:eastAsia="黑体" w:hAnsi="Times New Roman" w:cs="Times New Roman"/>
          <w:color w:val="494949"/>
          <w:sz w:val="21"/>
          <w:szCs w:val="21"/>
        </w:rPr>
        <w:t xml:space="preserve">7  </w:t>
      </w:r>
    </w:p>
    <w:p w14:paraId="666D709A" w14:textId="40219796" w:rsidR="006D2315" w:rsidRPr="00603D39" w:rsidRDefault="006D2315" w:rsidP="00E00019">
      <w:pPr>
        <w:pStyle w:val="ql-indent-2"/>
        <w:spacing w:before="0" w:beforeAutospacing="0" w:after="0" w:afterAutospacing="0" w:line="360" w:lineRule="auto"/>
        <w:ind w:left="690"/>
        <w:rPr>
          <w:rFonts w:ascii="Times New Roman" w:hAnsi="Times New Roman" w:cs="Times New Roman"/>
          <w:color w:val="494949"/>
          <w:sz w:val="21"/>
          <w:szCs w:val="21"/>
        </w:rPr>
      </w:pPr>
      <w:r w:rsidRPr="00603D39">
        <w:rPr>
          <w:rStyle w:val="ql-author-29278173"/>
          <w:rFonts w:ascii="Times New Roman" w:eastAsia="黑体" w:hAnsi="Times New Roman" w:cs="Times New Roman"/>
          <w:color w:val="494949"/>
          <w:sz w:val="21"/>
          <w:szCs w:val="21"/>
        </w:rPr>
        <w:t xml:space="preserve">o   </w:t>
      </w:r>
      <w:r w:rsidR="00B72A89" w:rsidRPr="00603D39">
        <w:rPr>
          <w:rStyle w:val="ql-font-simhei"/>
          <w:rFonts w:ascii="Times New Roman" w:eastAsia="黑体" w:hAnsi="Times New Roman" w:cs="Times New Roman"/>
          <w:color w:val="494949"/>
          <w:sz w:val="21"/>
          <w:szCs w:val="21"/>
        </w:rPr>
        <w:t xml:space="preserve">Triples: </w:t>
      </w:r>
      <w:r w:rsidRPr="00603D39">
        <w:rPr>
          <w:rStyle w:val="ql-font-simhei"/>
          <w:rFonts w:ascii="Times New Roman" w:eastAsia="黑体" w:hAnsi="Times New Roman" w:cs="Times New Roman"/>
          <w:color w:val="494949"/>
          <w:sz w:val="21"/>
          <w:szCs w:val="21"/>
        </w:rPr>
        <w:t xml:space="preserve">2096 </w:t>
      </w:r>
    </w:p>
    <w:p w14:paraId="0F85C49A" w14:textId="0DAAF379" w:rsidR="006D2315" w:rsidRPr="00603D39" w:rsidRDefault="00783BE2" w:rsidP="00E00019">
      <w:pPr>
        <w:widowControl/>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left"/>
        <w:rPr>
          <w:rFonts w:ascii="Times New Roman" w:hAnsi="Times New Roman" w:cs="Times New Roman"/>
          <w:color w:val="494949"/>
        </w:rPr>
      </w:pPr>
      <w:r w:rsidRPr="00603D39">
        <w:rPr>
          <w:rStyle w:val="ql-author-29278173"/>
          <w:rFonts w:ascii="Times New Roman" w:eastAsia="黑体" w:hAnsi="Times New Roman" w:cs="Times New Roman"/>
        </w:rPr>
        <w:t>SARS-CoV-2  gene-protein  KG</w:t>
      </w:r>
      <w:r w:rsidR="006D2315" w:rsidRPr="00603D39">
        <w:rPr>
          <w:rStyle w:val="ql-author-29278173"/>
          <w:rFonts w:ascii="Times New Roman" w:eastAsia="黑体" w:hAnsi="Times New Roman" w:cs="Times New Roman"/>
        </w:rPr>
        <w:t xml:space="preserve"> v</w:t>
      </w:r>
      <w:r w:rsidR="006D2315" w:rsidRPr="00603D39">
        <w:rPr>
          <w:rStyle w:val="ql-font-simhei"/>
          <w:rFonts w:ascii="Times New Roman" w:eastAsia="黑体" w:hAnsi="Times New Roman" w:cs="Times New Roman"/>
        </w:rPr>
        <w:t>1.0</w:t>
      </w:r>
    </w:p>
    <w:p w14:paraId="19D3F6B4" w14:textId="04C3273F" w:rsidR="006D2315" w:rsidRPr="00603D39" w:rsidRDefault="006D2315" w:rsidP="00E00019">
      <w:pPr>
        <w:pStyle w:val="ql-indent-2"/>
        <w:spacing w:before="0" w:beforeAutospacing="0" w:after="0" w:afterAutospacing="0" w:line="360" w:lineRule="auto"/>
        <w:ind w:left="690"/>
        <w:rPr>
          <w:rFonts w:ascii="Times New Roman" w:hAnsi="Times New Roman" w:cs="Times New Roman"/>
          <w:color w:val="494949"/>
          <w:sz w:val="21"/>
          <w:szCs w:val="21"/>
        </w:rPr>
      </w:pPr>
      <w:r w:rsidRPr="00603D39">
        <w:rPr>
          <w:rStyle w:val="ql-author-29278173"/>
          <w:rFonts w:ascii="Times New Roman" w:eastAsia="黑体" w:hAnsi="Times New Roman" w:cs="Times New Roman"/>
          <w:color w:val="494949"/>
          <w:sz w:val="21"/>
          <w:szCs w:val="21"/>
        </w:rPr>
        <w:t xml:space="preserve">o   </w:t>
      </w:r>
      <w:r w:rsidR="00783BE2" w:rsidRPr="00603D39">
        <w:rPr>
          <w:rStyle w:val="ql-author-29278173"/>
          <w:rFonts w:ascii="Times New Roman" w:eastAsia="黑体" w:hAnsi="Times New Roman" w:cs="Times New Roman"/>
          <w:color w:val="494949"/>
          <w:sz w:val="21"/>
          <w:szCs w:val="21"/>
        </w:rPr>
        <w:t xml:space="preserve">Concept: </w:t>
      </w:r>
      <w:r w:rsidRPr="00603D39">
        <w:rPr>
          <w:rStyle w:val="ql-author-29278173"/>
          <w:rFonts w:ascii="Times New Roman" w:eastAsia="黑体" w:hAnsi="Times New Roman" w:cs="Times New Roman"/>
          <w:color w:val="494949"/>
          <w:sz w:val="21"/>
          <w:szCs w:val="21"/>
        </w:rPr>
        <w:t xml:space="preserve">5                        </w:t>
      </w:r>
    </w:p>
    <w:p w14:paraId="73AC180D" w14:textId="4BD55C16" w:rsidR="006D2315" w:rsidRPr="00603D39" w:rsidRDefault="006D2315" w:rsidP="00E00019">
      <w:pPr>
        <w:pStyle w:val="ql-indent-2"/>
        <w:spacing w:before="0" w:beforeAutospacing="0" w:after="0" w:afterAutospacing="0" w:line="360" w:lineRule="auto"/>
        <w:ind w:left="690"/>
        <w:rPr>
          <w:rFonts w:ascii="Times New Roman" w:hAnsi="Times New Roman" w:cs="Times New Roman"/>
          <w:color w:val="494949"/>
          <w:sz w:val="21"/>
          <w:szCs w:val="21"/>
        </w:rPr>
      </w:pPr>
      <w:r w:rsidRPr="00603D39">
        <w:rPr>
          <w:rStyle w:val="ql-author-29278173"/>
          <w:rFonts w:ascii="Times New Roman" w:eastAsia="黑体" w:hAnsi="Times New Roman" w:cs="Times New Roman"/>
          <w:color w:val="494949"/>
          <w:sz w:val="21"/>
          <w:szCs w:val="21"/>
        </w:rPr>
        <w:t xml:space="preserve">o   </w:t>
      </w:r>
      <w:r w:rsidR="00783BE2" w:rsidRPr="00603D39">
        <w:rPr>
          <w:rStyle w:val="ql-author-29278173"/>
          <w:rFonts w:ascii="Times New Roman" w:eastAsia="黑体" w:hAnsi="Times New Roman" w:cs="Times New Roman"/>
          <w:color w:val="494949"/>
          <w:sz w:val="21"/>
          <w:szCs w:val="21"/>
        </w:rPr>
        <w:t xml:space="preserve">Examples: </w:t>
      </w:r>
      <w:r w:rsidRPr="00603D39">
        <w:rPr>
          <w:rStyle w:val="ql-author-29278173"/>
          <w:rFonts w:ascii="Times New Roman" w:eastAsia="黑体" w:hAnsi="Times New Roman" w:cs="Times New Roman"/>
          <w:color w:val="494949"/>
          <w:sz w:val="21"/>
          <w:szCs w:val="21"/>
        </w:rPr>
        <w:t>78</w:t>
      </w:r>
      <w:r w:rsidRPr="00603D39">
        <w:rPr>
          <w:rStyle w:val="ql-font-simhei"/>
          <w:rFonts w:ascii="Times New Roman" w:eastAsia="黑体" w:hAnsi="Times New Roman" w:cs="Times New Roman"/>
          <w:color w:val="494949"/>
          <w:sz w:val="21"/>
          <w:szCs w:val="21"/>
        </w:rPr>
        <w:t xml:space="preserve">45 </w:t>
      </w:r>
    </w:p>
    <w:p w14:paraId="2C23A18F" w14:textId="4DC5446C" w:rsidR="006D2315" w:rsidRPr="00603D39" w:rsidRDefault="006D2315" w:rsidP="00E00019">
      <w:pPr>
        <w:pStyle w:val="ql-indent-2"/>
        <w:spacing w:before="0" w:beforeAutospacing="0" w:after="0" w:afterAutospacing="0" w:line="360" w:lineRule="auto"/>
        <w:ind w:left="690"/>
        <w:rPr>
          <w:rFonts w:ascii="Times New Roman" w:hAnsi="Times New Roman" w:cs="Times New Roman"/>
          <w:color w:val="494949"/>
          <w:sz w:val="21"/>
          <w:szCs w:val="21"/>
        </w:rPr>
      </w:pPr>
      <w:r w:rsidRPr="00603D39">
        <w:rPr>
          <w:rStyle w:val="ql-author-29278173"/>
          <w:rFonts w:ascii="Times New Roman" w:eastAsia="黑体" w:hAnsi="Times New Roman" w:cs="Times New Roman"/>
          <w:color w:val="494949"/>
          <w:sz w:val="21"/>
          <w:szCs w:val="21"/>
        </w:rPr>
        <w:t xml:space="preserve">o   </w:t>
      </w:r>
      <w:r w:rsidR="00B72A89" w:rsidRPr="00603D39">
        <w:rPr>
          <w:rStyle w:val="ql-author-29278173"/>
          <w:rFonts w:ascii="Times New Roman" w:eastAsia="黑体" w:hAnsi="Times New Roman" w:cs="Times New Roman"/>
          <w:color w:val="494949"/>
          <w:sz w:val="21"/>
          <w:szCs w:val="21"/>
        </w:rPr>
        <w:t xml:space="preserve">Object attributes: </w:t>
      </w:r>
      <w:r w:rsidRPr="00603D39">
        <w:rPr>
          <w:rStyle w:val="ql-font-simhei"/>
          <w:rFonts w:ascii="Times New Roman" w:eastAsia="黑体" w:hAnsi="Times New Roman" w:cs="Times New Roman"/>
          <w:color w:val="494949"/>
          <w:sz w:val="21"/>
          <w:szCs w:val="21"/>
        </w:rPr>
        <w:t xml:space="preserve">27 </w:t>
      </w:r>
    </w:p>
    <w:p w14:paraId="6DF9C815" w14:textId="23DEC757" w:rsidR="006D2315" w:rsidRPr="00603D39" w:rsidRDefault="006D2315" w:rsidP="00E00019">
      <w:pPr>
        <w:pStyle w:val="ql-indent-2"/>
        <w:spacing w:before="0" w:beforeAutospacing="0" w:after="0" w:afterAutospacing="0" w:line="360" w:lineRule="auto"/>
        <w:ind w:left="690"/>
        <w:rPr>
          <w:rFonts w:ascii="Times New Roman" w:hAnsi="Times New Roman" w:cs="Times New Roman"/>
          <w:color w:val="494949"/>
          <w:sz w:val="21"/>
          <w:szCs w:val="21"/>
        </w:rPr>
      </w:pPr>
      <w:r w:rsidRPr="00603D39">
        <w:rPr>
          <w:rStyle w:val="ql-author-29278173"/>
          <w:rFonts w:ascii="Times New Roman" w:eastAsia="黑体" w:hAnsi="Times New Roman" w:cs="Times New Roman"/>
          <w:color w:val="494949"/>
          <w:sz w:val="21"/>
          <w:szCs w:val="21"/>
        </w:rPr>
        <w:t xml:space="preserve">o   </w:t>
      </w:r>
      <w:r w:rsidR="00B72A89" w:rsidRPr="00603D39">
        <w:rPr>
          <w:rStyle w:val="ql-author-29278173"/>
          <w:rFonts w:ascii="Times New Roman" w:eastAsia="黑体" w:hAnsi="Times New Roman" w:cs="Times New Roman"/>
          <w:color w:val="494949"/>
          <w:sz w:val="21"/>
          <w:szCs w:val="21"/>
        </w:rPr>
        <w:t xml:space="preserve">Triples: </w:t>
      </w:r>
      <w:r w:rsidRPr="00603D39">
        <w:rPr>
          <w:rStyle w:val="ql-author-29278173"/>
          <w:rFonts w:ascii="Times New Roman" w:eastAsia="黑体" w:hAnsi="Times New Roman" w:cs="Times New Roman"/>
          <w:color w:val="494949"/>
          <w:sz w:val="21"/>
          <w:szCs w:val="21"/>
        </w:rPr>
        <w:t>6</w:t>
      </w:r>
      <w:r w:rsidRPr="00603D39">
        <w:rPr>
          <w:rStyle w:val="ql-font-simhei"/>
          <w:rFonts w:ascii="Times New Roman" w:eastAsia="黑体" w:hAnsi="Times New Roman" w:cs="Times New Roman"/>
          <w:color w:val="494949"/>
          <w:sz w:val="21"/>
          <w:szCs w:val="21"/>
        </w:rPr>
        <w:t xml:space="preserve">0662 </w:t>
      </w:r>
    </w:p>
    <w:p w14:paraId="227DC55E" w14:textId="3CD4153A" w:rsidR="006D2315" w:rsidRPr="00603D39" w:rsidRDefault="00783BE2" w:rsidP="00E00019">
      <w:pPr>
        <w:widowControl/>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left"/>
        <w:rPr>
          <w:rFonts w:ascii="Times New Roman" w:hAnsi="Times New Roman" w:cs="Times New Roman"/>
          <w:color w:val="494949"/>
        </w:rPr>
      </w:pPr>
      <w:r w:rsidRPr="00603D39">
        <w:rPr>
          <w:rStyle w:val="ql-author-29278173"/>
          <w:rFonts w:ascii="Times New Roman" w:eastAsia="黑体" w:hAnsi="Times New Roman" w:cs="Times New Roman"/>
          <w:color w:val="494949"/>
        </w:rPr>
        <w:t>SARS-CoV-2  phylogeny  KG</w:t>
      </w:r>
      <w:r w:rsidR="006D2315" w:rsidRPr="00603D39">
        <w:rPr>
          <w:rStyle w:val="ql-author-29278173"/>
          <w:rFonts w:ascii="Times New Roman" w:eastAsia="黑体" w:hAnsi="Times New Roman" w:cs="Times New Roman"/>
          <w:color w:val="494949"/>
        </w:rPr>
        <w:t xml:space="preserve"> v1.2</w:t>
      </w:r>
    </w:p>
    <w:p w14:paraId="4E0964D0" w14:textId="349221DC" w:rsidR="006D2315" w:rsidRPr="00603D39" w:rsidRDefault="006D2315" w:rsidP="00E00019">
      <w:pPr>
        <w:pStyle w:val="ql-indent-2"/>
        <w:spacing w:before="0" w:beforeAutospacing="0" w:after="0" w:afterAutospacing="0" w:line="360" w:lineRule="auto"/>
        <w:ind w:left="690"/>
        <w:rPr>
          <w:rFonts w:ascii="Times New Roman" w:hAnsi="Times New Roman" w:cs="Times New Roman"/>
          <w:color w:val="494949"/>
          <w:sz w:val="21"/>
          <w:szCs w:val="21"/>
        </w:rPr>
      </w:pPr>
      <w:r w:rsidRPr="00603D39">
        <w:rPr>
          <w:rStyle w:val="ql-author-29278173"/>
          <w:rFonts w:ascii="Times New Roman" w:eastAsia="黑体" w:hAnsi="Times New Roman" w:cs="Times New Roman"/>
          <w:color w:val="494949"/>
          <w:sz w:val="21"/>
          <w:szCs w:val="21"/>
        </w:rPr>
        <w:t xml:space="preserve">o   </w:t>
      </w:r>
      <w:r w:rsidR="00783BE2" w:rsidRPr="00603D39">
        <w:rPr>
          <w:rStyle w:val="ql-author-29278173"/>
          <w:rFonts w:ascii="Times New Roman" w:eastAsia="黑体" w:hAnsi="Times New Roman" w:cs="Times New Roman"/>
          <w:color w:val="494949"/>
          <w:sz w:val="21"/>
          <w:szCs w:val="21"/>
        </w:rPr>
        <w:t xml:space="preserve">Concept: </w:t>
      </w:r>
      <w:r w:rsidRPr="00603D39">
        <w:rPr>
          <w:rStyle w:val="ql-font-simhei"/>
          <w:rFonts w:ascii="Times New Roman" w:eastAsia="黑体" w:hAnsi="Times New Roman" w:cs="Times New Roman"/>
          <w:color w:val="494949"/>
          <w:sz w:val="21"/>
          <w:szCs w:val="21"/>
        </w:rPr>
        <w:t xml:space="preserve">6                         </w:t>
      </w:r>
    </w:p>
    <w:p w14:paraId="596D6C35" w14:textId="6529B2D0" w:rsidR="006D2315" w:rsidRPr="00603D39" w:rsidRDefault="006D2315" w:rsidP="00E00019">
      <w:pPr>
        <w:pStyle w:val="ql-indent-2"/>
        <w:spacing w:before="0" w:beforeAutospacing="0" w:after="0" w:afterAutospacing="0" w:line="360" w:lineRule="auto"/>
        <w:ind w:left="690"/>
        <w:rPr>
          <w:rFonts w:ascii="Times New Roman" w:hAnsi="Times New Roman" w:cs="Times New Roman"/>
          <w:color w:val="494949"/>
          <w:sz w:val="21"/>
          <w:szCs w:val="21"/>
        </w:rPr>
      </w:pPr>
      <w:r w:rsidRPr="00603D39">
        <w:rPr>
          <w:rStyle w:val="ql-author-29278173"/>
          <w:rFonts w:ascii="Times New Roman" w:eastAsia="黑体" w:hAnsi="Times New Roman" w:cs="Times New Roman"/>
          <w:color w:val="494949"/>
          <w:sz w:val="21"/>
          <w:szCs w:val="21"/>
        </w:rPr>
        <w:t>o  </w:t>
      </w:r>
      <w:r w:rsidR="00783BE2" w:rsidRPr="00603D39">
        <w:rPr>
          <w:rStyle w:val="ql-author-29278173"/>
          <w:rFonts w:ascii="Times New Roman" w:eastAsia="黑体" w:hAnsi="Times New Roman" w:cs="Times New Roman"/>
          <w:color w:val="494949"/>
          <w:sz w:val="21"/>
          <w:szCs w:val="21"/>
        </w:rPr>
        <w:t xml:space="preserve">   Examples: </w:t>
      </w:r>
      <w:r w:rsidRPr="00603D39">
        <w:rPr>
          <w:rStyle w:val="ql-author-29278173"/>
          <w:rFonts w:ascii="Times New Roman" w:hAnsi="Times New Roman" w:cs="Times New Roman"/>
          <w:color w:val="494949"/>
          <w:sz w:val="21"/>
          <w:szCs w:val="21"/>
        </w:rPr>
        <w:t xml:space="preserve">7316 </w:t>
      </w:r>
    </w:p>
    <w:p w14:paraId="55DD15A1" w14:textId="0BBDB0C1" w:rsidR="006D2315" w:rsidRPr="00603D39" w:rsidRDefault="006D2315" w:rsidP="00E00019">
      <w:pPr>
        <w:pStyle w:val="ql-indent-2"/>
        <w:spacing w:before="0" w:beforeAutospacing="0" w:after="0" w:afterAutospacing="0" w:line="360" w:lineRule="auto"/>
        <w:ind w:left="690"/>
        <w:rPr>
          <w:rFonts w:ascii="Times New Roman" w:hAnsi="Times New Roman" w:cs="Times New Roman"/>
          <w:color w:val="494949"/>
          <w:sz w:val="21"/>
          <w:szCs w:val="21"/>
        </w:rPr>
      </w:pPr>
      <w:r w:rsidRPr="00603D39">
        <w:rPr>
          <w:rStyle w:val="ql-author-29278173"/>
          <w:rFonts w:ascii="Times New Roman" w:eastAsia="黑体" w:hAnsi="Times New Roman" w:cs="Times New Roman"/>
          <w:color w:val="494949"/>
          <w:sz w:val="21"/>
          <w:szCs w:val="21"/>
        </w:rPr>
        <w:t>o  </w:t>
      </w:r>
      <w:r w:rsidR="00783BE2" w:rsidRPr="00603D39">
        <w:rPr>
          <w:rStyle w:val="ql-author-29278173"/>
          <w:rFonts w:ascii="Times New Roman" w:eastAsia="黑体" w:hAnsi="Times New Roman" w:cs="Times New Roman"/>
          <w:color w:val="494949"/>
          <w:sz w:val="21"/>
          <w:szCs w:val="21"/>
        </w:rPr>
        <w:t xml:space="preserve">  </w:t>
      </w:r>
      <w:r w:rsidR="00B72A89" w:rsidRPr="00603D39">
        <w:rPr>
          <w:rStyle w:val="ql-author-29278173"/>
          <w:rFonts w:ascii="Times New Roman" w:eastAsia="黑体" w:hAnsi="Times New Roman" w:cs="Times New Roman"/>
          <w:color w:val="494949"/>
          <w:sz w:val="21"/>
          <w:szCs w:val="21"/>
        </w:rPr>
        <w:t>Object attributes</w:t>
      </w:r>
      <w:r w:rsidR="00783BE2" w:rsidRPr="00603D39">
        <w:rPr>
          <w:rStyle w:val="ql-author-29278173"/>
          <w:rFonts w:ascii="Times New Roman" w:eastAsia="黑体" w:hAnsi="Times New Roman" w:cs="Times New Roman"/>
          <w:color w:val="494949"/>
          <w:sz w:val="21"/>
          <w:szCs w:val="21"/>
        </w:rPr>
        <w:t>:</w:t>
      </w:r>
      <w:r w:rsidRPr="00603D39">
        <w:rPr>
          <w:rStyle w:val="ql-font-simhei"/>
          <w:rFonts w:ascii="Times New Roman" w:eastAsia="黑体" w:hAnsi="Times New Roman" w:cs="Times New Roman"/>
          <w:color w:val="494949"/>
          <w:sz w:val="21"/>
          <w:szCs w:val="21"/>
        </w:rPr>
        <w:t xml:space="preserve">15  </w:t>
      </w:r>
    </w:p>
    <w:p w14:paraId="1D939C4E" w14:textId="073291C4" w:rsidR="006D2315" w:rsidRPr="00603D39" w:rsidRDefault="006D2315" w:rsidP="00E00019">
      <w:pPr>
        <w:pStyle w:val="ql-long-29278173"/>
        <w:spacing w:before="0" w:beforeAutospacing="0" w:after="0" w:afterAutospacing="0" w:line="360" w:lineRule="auto"/>
        <w:ind w:left="690"/>
        <w:rPr>
          <w:rFonts w:ascii="Times New Roman" w:hAnsi="Times New Roman" w:cs="Times New Roman"/>
          <w:color w:val="494949"/>
          <w:sz w:val="21"/>
          <w:szCs w:val="21"/>
        </w:rPr>
      </w:pPr>
      <w:r w:rsidRPr="00603D39">
        <w:rPr>
          <w:rStyle w:val="ql-author-29278173"/>
          <w:rFonts w:ascii="Times New Roman" w:eastAsia="黑体" w:hAnsi="Times New Roman" w:cs="Times New Roman"/>
          <w:color w:val="494949"/>
          <w:sz w:val="21"/>
          <w:szCs w:val="21"/>
        </w:rPr>
        <w:t xml:space="preserve">o   </w:t>
      </w:r>
      <w:r w:rsidR="00B72A89" w:rsidRPr="00603D39">
        <w:rPr>
          <w:rStyle w:val="ql-author-29278173"/>
          <w:rFonts w:ascii="Times New Roman" w:eastAsia="黑体" w:hAnsi="Times New Roman" w:cs="Times New Roman"/>
          <w:color w:val="494949"/>
          <w:sz w:val="21"/>
          <w:szCs w:val="21"/>
        </w:rPr>
        <w:t xml:space="preserve">Triples: </w:t>
      </w:r>
      <w:r w:rsidRPr="00603D39">
        <w:rPr>
          <w:rStyle w:val="ql-author-29278173"/>
          <w:rFonts w:ascii="Times New Roman" w:hAnsi="Times New Roman" w:cs="Times New Roman"/>
          <w:color w:val="494949"/>
          <w:sz w:val="21"/>
          <w:szCs w:val="21"/>
        </w:rPr>
        <w:t xml:space="preserve">78848 </w:t>
      </w:r>
    </w:p>
    <w:p w14:paraId="42E01582" w14:textId="481F3BEC" w:rsidR="006D2315" w:rsidRPr="00603D39" w:rsidRDefault="00783BE2" w:rsidP="00E00019">
      <w:pPr>
        <w:widowControl/>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left"/>
        <w:rPr>
          <w:rFonts w:ascii="Times New Roman" w:hAnsi="Times New Roman" w:cs="Times New Roman"/>
          <w:color w:val="494949"/>
        </w:rPr>
      </w:pPr>
      <w:r w:rsidRPr="00603D39">
        <w:rPr>
          <w:rStyle w:val="ql-font-simhei"/>
          <w:rFonts w:ascii="Times New Roman" w:eastAsia="黑体" w:hAnsi="Times New Roman" w:cs="Times New Roman"/>
          <w:color w:val="494949"/>
        </w:rPr>
        <w:t>SARS-CoV-2 literature extraction KG</w:t>
      </w:r>
      <w:r w:rsidR="006D2315" w:rsidRPr="00603D39">
        <w:rPr>
          <w:rStyle w:val="ql-font-simhei"/>
          <w:rFonts w:ascii="Times New Roman" w:eastAsia="黑体" w:hAnsi="Times New Roman" w:cs="Times New Roman"/>
          <w:color w:val="494949"/>
        </w:rPr>
        <w:t xml:space="preserve"> v1.0</w:t>
      </w:r>
    </w:p>
    <w:p w14:paraId="29A5E668" w14:textId="3A0EC1C7" w:rsidR="006D2315" w:rsidRPr="00603D39" w:rsidRDefault="006D2315" w:rsidP="00E00019">
      <w:pPr>
        <w:pStyle w:val="ql-indent-2"/>
        <w:spacing w:before="0" w:beforeAutospacing="0" w:after="0" w:afterAutospacing="0" w:line="360" w:lineRule="auto"/>
        <w:ind w:left="690"/>
        <w:rPr>
          <w:rFonts w:ascii="Times New Roman" w:hAnsi="Times New Roman" w:cs="Times New Roman"/>
          <w:color w:val="494949"/>
          <w:sz w:val="21"/>
          <w:szCs w:val="21"/>
        </w:rPr>
      </w:pPr>
      <w:r w:rsidRPr="00603D39">
        <w:rPr>
          <w:rStyle w:val="ql-size-10"/>
          <w:rFonts w:ascii="Times New Roman" w:eastAsia="黑体" w:hAnsi="Times New Roman" w:cs="Times New Roman"/>
          <w:color w:val="494949"/>
          <w:sz w:val="21"/>
          <w:szCs w:val="21"/>
        </w:rPr>
        <w:t>o</w:t>
      </w:r>
      <w:r w:rsidRPr="00603D39">
        <w:rPr>
          <w:rStyle w:val="ql-font-simhei"/>
          <w:rFonts w:ascii="Times New Roman" w:eastAsia="黑体" w:hAnsi="Times New Roman" w:cs="Times New Roman"/>
          <w:color w:val="494949"/>
          <w:sz w:val="21"/>
          <w:szCs w:val="21"/>
        </w:rPr>
        <w:t>  </w:t>
      </w:r>
      <w:r w:rsidR="00783BE2" w:rsidRPr="00603D39">
        <w:rPr>
          <w:rStyle w:val="ql-font-simhei"/>
          <w:rFonts w:ascii="Times New Roman" w:eastAsia="黑体" w:hAnsi="Times New Roman" w:cs="Times New Roman"/>
          <w:color w:val="494949"/>
          <w:sz w:val="21"/>
          <w:szCs w:val="21"/>
        </w:rPr>
        <w:t xml:space="preserve">Concept: </w:t>
      </w:r>
      <w:r w:rsidRPr="00603D39">
        <w:rPr>
          <w:rStyle w:val="ql-font-simhei"/>
          <w:rFonts w:ascii="Times New Roman" w:eastAsia="黑体" w:hAnsi="Times New Roman" w:cs="Times New Roman"/>
          <w:color w:val="494949"/>
          <w:sz w:val="21"/>
          <w:szCs w:val="21"/>
        </w:rPr>
        <w:t xml:space="preserve">6                         </w:t>
      </w:r>
    </w:p>
    <w:p w14:paraId="5C84F6E0" w14:textId="632CC443" w:rsidR="006D2315" w:rsidRPr="00603D39" w:rsidRDefault="006D2315" w:rsidP="00E00019">
      <w:pPr>
        <w:pStyle w:val="ql-indent-2"/>
        <w:spacing w:before="0" w:beforeAutospacing="0" w:after="0" w:afterAutospacing="0" w:line="360" w:lineRule="auto"/>
        <w:ind w:left="690"/>
        <w:rPr>
          <w:rFonts w:ascii="Times New Roman" w:hAnsi="Times New Roman" w:cs="Times New Roman"/>
          <w:color w:val="494949"/>
          <w:sz w:val="21"/>
          <w:szCs w:val="21"/>
        </w:rPr>
      </w:pPr>
      <w:r w:rsidRPr="00603D39">
        <w:rPr>
          <w:rStyle w:val="ql-size-10"/>
          <w:rFonts w:ascii="Times New Roman" w:eastAsia="黑体" w:hAnsi="Times New Roman" w:cs="Times New Roman"/>
          <w:color w:val="494949"/>
          <w:sz w:val="21"/>
          <w:szCs w:val="21"/>
        </w:rPr>
        <w:t>o</w:t>
      </w:r>
      <w:r w:rsidRPr="00603D39">
        <w:rPr>
          <w:rStyle w:val="ql-font-simhei"/>
          <w:rFonts w:ascii="Times New Roman" w:eastAsia="黑体" w:hAnsi="Times New Roman" w:cs="Times New Roman"/>
          <w:color w:val="494949"/>
          <w:sz w:val="21"/>
          <w:szCs w:val="21"/>
        </w:rPr>
        <w:t>  </w:t>
      </w:r>
      <w:r w:rsidR="00783BE2" w:rsidRPr="00603D39">
        <w:rPr>
          <w:rStyle w:val="ql-font-simhei"/>
          <w:rFonts w:ascii="Times New Roman" w:eastAsia="黑体" w:hAnsi="Times New Roman" w:cs="Times New Roman"/>
          <w:color w:val="494949"/>
          <w:sz w:val="21"/>
          <w:szCs w:val="21"/>
        </w:rPr>
        <w:t xml:space="preserve">Examples: </w:t>
      </w:r>
      <w:r w:rsidRPr="00603D39">
        <w:rPr>
          <w:rStyle w:val="ql-author-29278173"/>
          <w:rFonts w:ascii="Times New Roman" w:hAnsi="Times New Roman" w:cs="Times New Roman"/>
          <w:color w:val="494949"/>
          <w:sz w:val="21"/>
          <w:szCs w:val="21"/>
        </w:rPr>
        <w:t xml:space="preserve">95 </w:t>
      </w:r>
    </w:p>
    <w:p w14:paraId="73FFDA12" w14:textId="4772176E" w:rsidR="006D2315" w:rsidRPr="00603D39" w:rsidRDefault="006D2315" w:rsidP="00E00019">
      <w:pPr>
        <w:pStyle w:val="ql-indent-2"/>
        <w:spacing w:before="0" w:beforeAutospacing="0" w:after="0" w:afterAutospacing="0" w:line="360" w:lineRule="auto"/>
        <w:ind w:left="690"/>
        <w:rPr>
          <w:rFonts w:ascii="Times New Roman" w:hAnsi="Times New Roman" w:cs="Times New Roman"/>
          <w:color w:val="494949"/>
          <w:sz w:val="21"/>
          <w:szCs w:val="21"/>
        </w:rPr>
      </w:pPr>
      <w:r w:rsidRPr="00603D39">
        <w:rPr>
          <w:rStyle w:val="ql-size-10"/>
          <w:rFonts w:ascii="Times New Roman" w:eastAsia="黑体" w:hAnsi="Times New Roman" w:cs="Times New Roman"/>
          <w:color w:val="494949"/>
          <w:sz w:val="21"/>
          <w:szCs w:val="21"/>
        </w:rPr>
        <w:t>o</w:t>
      </w:r>
      <w:r w:rsidRPr="00603D39">
        <w:rPr>
          <w:rStyle w:val="ql-font-simhei"/>
          <w:rFonts w:ascii="Times New Roman" w:eastAsia="黑体" w:hAnsi="Times New Roman" w:cs="Times New Roman"/>
          <w:color w:val="494949"/>
          <w:sz w:val="21"/>
          <w:szCs w:val="21"/>
        </w:rPr>
        <w:t>  </w:t>
      </w:r>
      <w:r w:rsidR="00B72A89" w:rsidRPr="00603D39">
        <w:rPr>
          <w:rStyle w:val="ql-font-simhei"/>
          <w:rFonts w:ascii="Times New Roman" w:eastAsia="黑体" w:hAnsi="Times New Roman" w:cs="Times New Roman"/>
          <w:color w:val="494949"/>
          <w:sz w:val="21"/>
          <w:szCs w:val="21"/>
        </w:rPr>
        <w:t>Object attributes</w:t>
      </w:r>
      <w:r w:rsidR="00783BE2" w:rsidRPr="00603D39">
        <w:rPr>
          <w:rStyle w:val="ql-font-simhei"/>
          <w:rFonts w:ascii="Times New Roman" w:eastAsia="黑体" w:hAnsi="Times New Roman" w:cs="Times New Roman"/>
          <w:color w:val="494949"/>
          <w:sz w:val="21"/>
          <w:szCs w:val="21"/>
        </w:rPr>
        <w:t>:</w:t>
      </w:r>
      <w:r w:rsidRPr="00603D39">
        <w:rPr>
          <w:rStyle w:val="ql-font-simhei"/>
          <w:rFonts w:ascii="Times New Roman" w:eastAsia="黑体" w:hAnsi="Times New Roman" w:cs="Times New Roman"/>
          <w:color w:val="494949"/>
          <w:sz w:val="21"/>
          <w:szCs w:val="21"/>
        </w:rPr>
        <w:t xml:space="preserve">9  </w:t>
      </w:r>
    </w:p>
    <w:p w14:paraId="395DD78E" w14:textId="7EF9AFAC" w:rsidR="006D2315" w:rsidRPr="00603D39" w:rsidRDefault="006D2315" w:rsidP="00E00019">
      <w:pPr>
        <w:pStyle w:val="ql-indent-2"/>
        <w:spacing w:before="0" w:beforeAutospacing="0" w:after="0" w:afterAutospacing="0" w:line="360" w:lineRule="auto"/>
        <w:ind w:left="690"/>
        <w:rPr>
          <w:rFonts w:ascii="Times New Roman" w:hAnsi="Times New Roman" w:cs="Times New Roman"/>
          <w:color w:val="494949"/>
          <w:sz w:val="21"/>
          <w:szCs w:val="21"/>
        </w:rPr>
      </w:pPr>
      <w:r w:rsidRPr="00603D39">
        <w:rPr>
          <w:rStyle w:val="ql-size-10"/>
          <w:rFonts w:ascii="Times New Roman" w:eastAsia="黑体" w:hAnsi="Times New Roman" w:cs="Times New Roman"/>
          <w:color w:val="494949"/>
          <w:sz w:val="21"/>
          <w:szCs w:val="21"/>
        </w:rPr>
        <w:t>o</w:t>
      </w:r>
      <w:r w:rsidRPr="00603D39">
        <w:rPr>
          <w:rStyle w:val="ql-font-simhei"/>
          <w:rFonts w:ascii="Times New Roman" w:eastAsia="黑体" w:hAnsi="Times New Roman" w:cs="Times New Roman"/>
          <w:color w:val="494949"/>
          <w:sz w:val="21"/>
          <w:szCs w:val="21"/>
        </w:rPr>
        <w:t>  </w:t>
      </w:r>
      <w:r w:rsidR="00B72A89" w:rsidRPr="00603D39">
        <w:rPr>
          <w:rStyle w:val="ql-font-simhei"/>
          <w:rFonts w:ascii="Times New Roman" w:eastAsia="黑体" w:hAnsi="Times New Roman" w:cs="Times New Roman"/>
          <w:color w:val="494949"/>
          <w:sz w:val="21"/>
          <w:szCs w:val="21"/>
        </w:rPr>
        <w:t xml:space="preserve">Triples: </w:t>
      </w:r>
      <w:r w:rsidRPr="00603D39">
        <w:rPr>
          <w:rStyle w:val="ql-author-29278173"/>
          <w:rFonts w:ascii="Times New Roman" w:hAnsi="Times New Roman" w:cs="Times New Roman"/>
          <w:color w:val="494949"/>
          <w:sz w:val="21"/>
          <w:szCs w:val="21"/>
        </w:rPr>
        <w:t xml:space="preserve">358 </w:t>
      </w:r>
    </w:p>
    <w:p w14:paraId="3B41D6DC" w14:textId="77777777" w:rsidR="006D2315" w:rsidRDefault="006D2315" w:rsidP="00EF1FE9">
      <w:pPr>
        <w:pStyle w:val="ql-align-left"/>
        <w:spacing w:before="0" w:beforeAutospacing="0" w:after="0" w:afterAutospacing="0"/>
        <w:rPr>
          <w:color w:val="494949"/>
          <w:sz w:val="22"/>
          <w:szCs w:val="22"/>
        </w:rPr>
      </w:pPr>
    </w:p>
    <w:p w14:paraId="1BD91170" w14:textId="592C90C9" w:rsidR="00EF1FE9" w:rsidRPr="00B72A89" w:rsidRDefault="00EF1FE9" w:rsidP="00EF1FE9">
      <w:pPr>
        <w:pStyle w:val="20"/>
        <w:rPr>
          <w:rStyle w:val="ql-author-28974695"/>
          <w:rFonts w:ascii="黑体" w:eastAsia="黑体" w:hAnsi="黑体"/>
          <w:color w:val="000000" w:themeColor="text1"/>
          <w:sz w:val="21"/>
          <w:szCs w:val="21"/>
        </w:rPr>
      </w:pPr>
      <w:r w:rsidRPr="00B72A89">
        <w:rPr>
          <w:rStyle w:val="ql-author-28974695"/>
          <w:rFonts w:ascii="黑体" w:eastAsia="黑体" w:hAnsi="黑体" w:hint="eastAsia"/>
          <w:color w:val="000000" w:themeColor="text1"/>
          <w:sz w:val="21"/>
          <w:szCs w:val="21"/>
        </w:rPr>
        <w:t>4.8</w:t>
      </w:r>
      <w:r w:rsidRPr="00B72A89">
        <w:rPr>
          <w:rStyle w:val="ql-font-simhei"/>
          <w:rFonts w:ascii="黑体" w:eastAsia="黑体" w:hAnsi="黑体" w:hint="eastAsia"/>
          <w:color w:val="000000" w:themeColor="text1"/>
          <w:sz w:val="21"/>
          <w:szCs w:val="21"/>
        </w:rPr>
        <w:t xml:space="preserve"> </w:t>
      </w:r>
      <w:r w:rsidR="00B72A89" w:rsidRPr="00B72A89">
        <w:rPr>
          <w:rStyle w:val="ql-font-simhei"/>
          <w:rFonts w:ascii="黑体" w:eastAsia="黑体" w:hAnsi="黑体" w:hint="eastAsia"/>
          <w:color w:val="000000" w:themeColor="text1"/>
          <w:sz w:val="21"/>
          <w:szCs w:val="21"/>
        </w:rPr>
        <w:t>图谱</w:t>
      </w:r>
      <w:r w:rsidRPr="00B72A89">
        <w:rPr>
          <w:rStyle w:val="ql-author-28974695"/>
          <w:rFonts w:ascii="黑体" w:eastAsia="黑体" w:hAnsi="黑体" w:hint="eastAsia"/>
          <w:color w:val="000000" w:themeColor="text1"/>
          <w:sz w:val="21"/>
          <w:szCs w:val="21"/>
        </w:rPr>
        <w:t>规范</w:t>
      </w:r>
    </w:p>
    <w:p w14:paraId="609209BA" w14:textId="5D8C1C14" w:rsidR="00B72A89" w:rsidRPr="00B72A89" w:rsidRDefault="00B72A89" w:rsidP="00B72A89">
      <w:pPr>
        <w:pStyle w:val="20"/>
        <w:rPr>
          <w:color w:val="000000" w:themeColor="text1"/>
          <w:sz w:val="21"/>
          <w:szCs w:val="21"/>
        </w:rPr>
      </w:pPr>
      <w:r w:rsidRPr="00B72A89">
        <w:rPr>
          <w:color w:val="000000" w:themeColor="text1"/>
          <w:sz w:val="21"/>
          <w:szCs w:val="21"/>
        </w:rPr>
        <w:t>4.8 knowledge graph specifications</w:t>
      </w:r>
    </w:p>
    <w:p w14:paraId="2323E252" w14:textId="77777777" w:rsidR="00EF1FE9" w:rsidRDefault="00EF1FE9" w:rsidP="00EF1FE9">
      <w:pPr>
        <w:pStyle w:val="ql-indent-1"/>
        <w:spacing w:before="0" w:beforeAutospacing="0" w:after="0" w:afterAutospacing="0" w:line="360" w:lineRule="auto"/>
        <w:ind w:left="390"/>
        <w:rPr>
          <w:color w:val="494949"/>
          <w:sz w:val="22"/>
          <w:szCs w:val="22"/>
        </w:rPr>
      </w:pPr>
      <w:r>
        <w:rPr>
          <w:rStyle w:val="ql-author-30218205"/>
          <w:rFonts w:ascii="黑体" w:eastAsia="黑体" w:hAnsi="黑体" w:hint="eastAsia"/>
          <w:color w:val="494949"/>
          <w:sz w:val="22"/>
          <w:szCs w:val="22"/>
        </w:rPr>
        <w:t>命名空间：</w:t>
      </w:r>
      <w:r>
        <w:rPr>
          <w:rStyle w:val="ql-author-29278173"/>
          <w:color w:val="494949"/>
          <w:sz w:val="22"/>
          <w:szCs w:val="22"/>
        </w:rPr>
        <w:t xml:space="preserve"> </w:t>
      </w:r>
      <w:hyperlink r:id="rId32" w:tgtFrame="_blank" w:history="1">
        <w:r>
          <w:rPr>
            <w:rStyle w:val="a4"/>
            <w:color w:val="70B1E7"/>
            <w:sz w:val="22"/>
            <w:szCs w:val="22"/>
          </w:rPr>
          <w:t>http://www.openkg.cn/COVID-19/research/</w:t>
        </w:r>
      </w:hyperlink>
    </w:p>
    <w:p w14:paraId="32AE2341" w14:textId="6BE8916D" w:rsidR="00EF1FE9" w:rsidRDefault="00EF1FE9" w:rsidP="00EF1FE9">
      <w:pPr>
        <w:pStyle w:val="ql-indent-1"/>
        <w:spacing w:before="0" w:beforeAutospacing="0" w:after="0" w:afterAutospacing="0" w:line="360" w:lineRule="auto"/>
        <w:ind w:left="390"/>
        <w:rPr>
          <w:color w:val="494949"/>
          <w:sz w:val="22"/>
          <w:szCs w:val="22"/>
        </w:rPr>
      </w:pPr>
      <w:r>
        <w:rPr>
          <w:rStyle w:val="ql-author-30218205"/>
          <w:rFonts w:ascii="黑体" w:eastAsia="黑体" w:hAnsi="黑体" w:hint="eastAsia"/>
          <w:color w:val="494949"/>
          <w:sz w:val="22"/>
          <w:szCs w:val="22"/>
        </w:rPr>
        <w:t>属性定义：</w:t>
      </w:r>
      <w:r>
        <w:rPr>
          <w:rStyle w:val="ql-author-29278173"/>
          <w:color w:val="494949"/>
          <w:sz w:val="22"/>
          <w:szCs w:val="22"/>
        </w:rPr>
        <w:t xml:space="preserve"> </w:t>
      </w:r>
      <w:hyperlink r:id="rId33" w:tgtFrame="_blank" w:history="1">
        <w:r>
          <w:rPr>
            <w:rStyle w:val="a4"/>
            <w:color w:val="70B1E7"/>
            <w:sz w:val="22"/>
            <w:szCs w:val="22"/>
          </w:rPr>
          <w:t>http://www.openkg.cn/COVID-19/research/property/</w:t>
        </w:r>
      </w:hyperlink>
      <w:r w:rsidR="00B658EB">
        <w:rPr>
          <w:rStyle w:val="ql-author-30218205"/>
          <w:rFonts w:ascii="黑体" w:eastAsia="黑体" w:hAnsi="黑体" w:hint="eastAsia"/>
          <w:color w:val="494949"/>
          <w:sz w:val="22"/>
          <w:szCs w:val="22"/>
        </w:rPr>
        <w:t>{属性名}</w:t>
      </w:r>
    </w:p>
    <w:p w14:paraId="5D8B48AE" w14:textId="77777777" w:rsidR="00EF1FE9" w:rsidRDefault="00EF1FE9" w:rsidP="00EF1FE9">
      <w:pPr>
        <w:pStyle w:val="ql-indent-1"/>
        <w:spacing w:before="0" w:beforeAutospacing="0" w:after="0" w:afterAutospacing="0" w:line="360" w:lineRule="auto"/>
        <w:ind w:left="390"/>
        <w:rPr>
          <w:color w:val="494949"/>
          <w:sz w:val="22"/>
          <w:szCs w:val="22"/>
        </w:rPr>
      </w:pPr>
      <w:r>
        <w:rPr>
          <w:rStyle w:val="ql-author-30218205"/>
          <w:rFonts w:ascii="黑体" w:eastAsia="黑体" w:hAnsi="黑体" w:hint="eastAsia"/>
          <w:color w:val="494949"/>
          <w:sz w:val="22"/>
          <w:szCs w:val="22"/>
        </w:rPr>
        <w:t>概念定义：</w:t>
      </w:r>
      <w:r>
        <w:rPr>
          <w:rStyle w:val="ql-author-29278173"/>
          <w:color w:val="494949"/>
          <w:sz w:val="22"/>
          <w:szCs w:val="22"/>
        </w:rPr>
        <w:t xml:space="preserve"> </w:t>
      </w:r>
      <w:hyperlink r:id="rId34" w:tgtFrame="_blank" w:history="1">
        <w:r>
          <w:rPr>
            <w:rStyle w:val="a4"/>
            <w:color w:val="70B1E7"/>
            <w:sz w:val="22"/>
            <w:szCs w:val="22"/>
          </w:rPr>
          <w:t>http://www.openkg.cn/COVID-19/research/class/</w:t>
        </w:r>
      </w:hyperlink>
      <w:r>
        <w:rPr>
          <w:rStyle w:val="ql-author-29278173"/>
          <w:color w:val="494949"/>
          <w:sz w:val="22"/>
          <w:szCs w:val="22"/>
        </w:rPr>
        <w:t xml:space="preserve"> </w:t>
      </w:r>
      <w:r>
        <w:rPr>
          <w:rStyle w:val="ql-author-30218205"/>
          <w:rFonts w:ascii="黑体" w:eastAsia="黑体" w:hAnsi="黑体" w:hint="eastAsia"/>
          <w:color w:val="494949"/>
          <w:sz w:val="22"/>
          <w:szCs w:val="22"/>
        </w:rPr>
        <w:t>{概念标识}</w:t>
      </w:r>
    </w:p>
    <w:p w14:paraId="437033C5" w14:textId="77777777" w:rsidR="00EF1FE9" w:rsidRDefault="00EF1FE9" w:rsidP="00EF1FE9">
      <w:pPr>
        <w:pStyle w:val="ql-indent-1"/>
        <w:spacing w:before="0" w:beforeAutospacing="0" w:after="0" w:afterAutospacing="0" w:line="360" w:lineRule="auto"/>
        <w:ind w:left="390"/>
        <w:rPr>
          <w:color w:val="494949"/>
          <w:sz w:val="22"/>
          <w:szCs w:val="22"/>
        </w:rPr>
      </w:pPr>
      <w:r>
        <w:rPr>
          <w:rStyle w:val="ql-author-30218205"/>
          <w:rFonts w:ascii="黑体" w:eastAsia="黑体" w:hAnsi="黑体" w:hint="eastAsia"/>
          <w:color w:val="494949"/>
          <w:sz w:val="22"/>
          <w:szCs w:val="22"/>
        </w:rPr>
        <w:t>实体定义：</w:t>
      </w:r>
      <w:r>
        <w:rPr>
          <w:rStyle w:val="ql-author-29278173"/>
          <w:color w:val="494949"/>
          <w:sz w:val="22"/>
          <w:szCs w:val="22"/>
        </w:rPr>
        <w:t xml:space="preserve"> </w:t>
      </w:r>
      <w:hyperlink r:id="rId35" w:tgtFrame="_blank" w:history="1">
        <w:r>
          <w:rPr>
            <w:rStyle w:val="a4"/>
            <w:color w:val="70B1E7"/>
            <w:sz w:val="22"/>
            <w:szCs w:val="22"/>
          </w:rPr>
          <w:t>http://www.openkg.cn/COVID-19/research/resource/</w:t>
        </w:r>
      </w:hyperlink>
      <w:r>
        <w:rPr>
          <w:rStyle w:val="ql-author-29278173"/>
          <w:color w:val="494949"/>
          <w:sz w:val="22"/>
          <w:szCs w:val="22"/>
        </w:rPr>
        <w:t xml:space="preserve"> </w:t>
      </w:r>
      <w:r>
        <w:rPr>
          <w:rStyle w:val="ql-author-30218205"/>
          <w:rFonts w:ascii="黑体" w:eastAsia="黑体" w:hAnsi="黑体" w:hint="eastAsia"/>
          <w:color w:val="494949"/>
          <w:sz w:val="22"/>
          <w:szCs w:val="22"/>
        </w:rPr>
        <w:t>{实体标识}</w:t>
      </w:r>
    </w:p>
    <w:p w14:paraId="427EF05F" w14:textId="73FFF50F" w:rsidR="00EF1FE9" w:rsidRPr="00B72A89" w:rsidRDefault="00EF1FE9" w:rsidP="00EF1FE9">
      <w:pPr>
        <w:widowControl/>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left"/>
        <w:rPr>
          <w:rStyle w:val="ql-author-30218205"/>
          <w:color w:val="494949"/>
          <w:sz w:val="22"/>
          <w:szCs w:val="22"/>
        </w:rPr>
      </w:pPr>
      <w:r>
        <w:rPr>
          <w:rStyle w:val="ql-author-30218205"/>
          <w:rFonts w:ascii="黑体" w:eastAsia="黑体" w:hAnsi="黑体" w:hint="eastAsia"/>
          <w:color w:val="494949"/>
          <w:sz w:val="22"/>
          <w:szCs w:val="22"/>
        </w:rPr>
        <w:t>概念及实体标识采用</w:t>
      </w:r>
      <w:r>
        <w:rPr>
          <w:rStyle w:val="ql-font-simhei"/>
          <w:rFonts w:ascii="黑体" w:eastAsia="黑体" w:hAnsi="黑体" w:hint="eastAsia"/>
          <w:color w:val="494949"/>
          <w:sz w:val="22"/>
          <w:szCs w:val="22"/>
        </w:rPr>
        <w:t xml:space="preserve"> </w:t>
      </w:r>
      <w:r>
        <w:rPr>
          <w:rStyle w:val="ql-author-30218205"/>
          <w:rFonts w:ascii="黑体" w:eastAsia="黑体" w:hAnsi="黑体" w:hint="eastAsia"/>
          <w:color w:val="494949"/>
          <w:sz w:val="22"/>
          <w:szCs w:val="22"/>
        </w:rPr>
        <w:t>Base64</w:t>
      </w:r>
      <w:r>
        <w:rPr>
          <w:rStyle w:val="ql-font-simhei"/>
          <w:rFonts w:ascii="黑体" w:eastAsia="黑体" w:hAnsi="黑体" w:hint="eastAsia"/>
          <w:color w:val="494949"/>
          <w:sz w:val="22"/>
          <w:szCs w:val="22"/>
        </w:rPr>
        <w:t xml:space="preserve"> </w:t>
      </w:r>
      <w:r>
        <w:rPr>
          <w:rStyle w:val="ql-author-30218205"/>
          <w:rFonts w:ascii="黑体" w:eastAsia="黑体" w:hAnsi="黑体" w:hint="eastAsia"/>
          <w:color w:val="494949"/>
          <w:sz w:val="22"/>
          <w:szCs w:val="22"/>
        </w:rPr>
        <w:t>编码</w:t>
      </w:r>
      <w:r>
        <w:rPr>
          <w:rStyle w:val="ql-author-30218205"/>
          <w:rFonts w:ascii="Calibri" w:eastAsia="黑体" w:hAnsi="Calibri" w:cs="Calibri"/>
          <w:color w:val="494949"/>
          <w:sz w:val="22"/>
          <w:szCs w:val="22"/>
        </w:rPr>
        <w:t> </w:t>
      </w:r>
      <w:r w:rsidR="00B72A89" w:rsidRPr="00B72A89">
        <w:rPr>
          <w:rStyle w:val="ql-author-30218205"/>
          <w:rFonts w:ascii="Calibri" w:eastAsia="黑体" w:hAnsi="Calibri" w:cs="Calibri" w:hint="eastAsia"/>
          <w:color w:val="494949"/>
          <w:sz w:val="22"/>
          <w:szCs w:val="22"/>
        </w:rPr>
        <w:t>，属性名称采用</w:t>
      </w:r>
      <w:r w:rsidR="00B72A89" w:rsidRPr="00B72A89">
        <w:rPr>
          <w:rStyle w:val="ql-author-30218205"/>
          <w:rFonts w:ascii="Calibri" w:eastAsia="黑体" w:hAnsi="Calibri" w:cs="Calibri"/>
          <w:color w:val="494949"/>
          <w:sz w:val="22"/>
          <w:szCs w:val="22"/>
        </w:rPr>
        <w:t xml:space="preserve"> URL </w:t>
      </w:r>
      <w:r w:rsidR="00B72A89" w:rsidRPr="00B72A89">
        <w:rPr>
          <w:rStyle w:val="ql-author-30218205"/>
          <w:rFonts w:ascii="Calibri" w:eastAsia="黑体" w:hAnsi="Calibri" w:cs="Calibri"/>
          <w:color w:val="494949"/>
          <w:sz w:val="22"/>
          <w:szCs w:val="22"/>
        </w:rPr>
        <w:t>风格编码</w:t>
      </w:r>
    </w:p>
    <w:p w14:paraId="4039A7F7" w14:textId="77777777" w:rsidR="00B72A89" w:rsidRPr="00B72A89" w:rsidRDefault="00B72A89" w:rsidP="00B72A89">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jc w:val="left"/>
        <w:rPr>
          <w:rStyle w:val="ql-author-30218205"/>
          <w:color w:val="494949"/>
          <w:sz w:val="22"/>
          <w:szCs w:val="22"/>
        </w:rPr>
      </w:pPr>
    </w:p>
    <w:p w14:paraId="3C78E8B6" w14:textId="67770997" w:rsidR="00B72A89" w:rsidRDefault="00B72A89" w:rsidP="00603D39">
      <w:pPr>
        <w:pStyle w:val="ql-indent-1"/>
        <w:spacing w:before="0" w:beforeAutospacing="0" w:after="0" w:afterAutospacing="0" w:line="360" w:lineRule="auto"/>
        <w:ind w:left="390"/>
        <w:rPr>
          <w:color w:val="494949"/>
          <w:sz w:val="22"/>
          <w:szCs w:val="22"/>
        </w:rPr>
      </w:pPr>
      <w:r w:rsidRPr="00B72A89">
        <w:rPr>
          <w:rStyle w:val="ql-author-30218205"/>
          <w:rFonts w:ascii="Times New Roman" w:eastAsia="黑体" w:hAnsi="Times New Roman" w:cs="Times New Roman"/>
          <w:color w:val="494949"/>
          <w:sz w:val="22"/>
          <w:szCs w:val="22"/>
        </w:rPr>
        <w:lastRenderedPageBreak/>
        <w:t>Namespace</w:t>
      </w:r>
      <w:r>
        <w:rPr>
          <w:rStyle w:val="ql-author-30218205"/>
          <w:rFonts w:ascii="Times New Roman" w:eastAsia="黑体" w:hAnsi="Times New Roman" w:cs="Times New Roman" w:hint="eastAsia"/>
          <w:color w:val="494949"/>
          <w:sz w:val="22"/>
          <w:szCs w:val="22"/>
        </w:rPr>
        <w:t>:</w:t>
      </w:r>
      <w:r>
        <w:rPr>
          <w:rStyle w:val="ql-author-29278173"/>
          <w:color w:val="494949"/>
          <w:sz w:val="22"/>
          <w:szCs w:val="22"/>
        </w:rPr>
        <w:t xml:space="preserve"> </w:t>
      </w:r>
      <w:hyperlink r:id="rId36" w:tgtFrame="_blank" w:history="1">
        <w:r>
          <w:rPr>
            <w:rStyle w:val="a4"/>
            <w:color w:val="70B1E7"/>
            <w:sz w:val="22"/>
            <w:szCs w:val="22"/>
          </w:rPr>
          <w:t>http://www.openkg.cn/COVID-19/research/</w:t>
        </w:r>
      </w:hyperlink>
    </w:p>
    <w:p w14:paraId="74EA8765" w14:textId="118F5256" w:rsidR="00B72A89" w:rsidRPr="00B72A89" w:rsidRDefault="00B72A89" w:rsidP="00603D39">
      <w:pPr>
        <w:pStyle w:val="ql-indent-1"/>
        <w:spacing w:before="0" w:beforeAutospacing="0" w:after="0" w:afterAutospacing="0" w:line="360" w:lineRule="auto"/>
        <w:ind w:left="390"/>
        <w:rPr>
          <w:color w:val="70B1E7"/>
          <w:sz w:val="22"/>
          <w:szCs w:val="22"/>
          <w:u w:val="single"/>
        </w:rPr>
      </w:pPr>
      <w:r w:rsidRPr="00B72A89">
        <w:rPr>
          <w:rStyle w:val="ql-author-30218205"/>
          <w:rFonts w:ascii="Times New Roman" w:eastAsia="黑体" w:hAnsi="Times New Roman" w:cs="Times New Roman"/>
          <w:color w:val="494949"/>
          <w:sz w:val="22"/>
          <w:szCs w:val="22"/>
        </w:rPr>
        <w:t>Property definition</w:t>
      </w:r>
      <w:r>
        <w:rPr>
          <w:rStyle w:val="ql-author-30218205"/>
          <w:rFonts w:ascii="Times New Roman" w:eastAsia="黑体" w:hAnsi="Times New Roman" w:cs="Times New Roman" w:hint="eastAsia"/>
          <w:color w:val="494949"/>
          <w:sz w:val="22"/>
          <w:szCs w:val="22"/>
        </w:rPr>
        <w:t>:</w:t>
      </w:r>
      <w:r>
        <w:rPr>
          <w:rStyle w:val="ql-author-29278173"/>
          <w:color w:val="494949"/>
          <w:sz w:val="22"/>
          <w:szCs w:val="22"/>
        </w:rPr>
        <w:t xml:space="preserve"> </w:t>
      </w:r>
      <w:hyperlink r:id="rId37" w:tgtFrame="_blank" w:history="1">
        <w:r>
          <w:rPr>
            <w:rStyle w:val="a4"/>
            <w:color w:val="70B1E7"/>
            <w:sz w:val="22"/>
            <w:szCs w:val="22"/>
          </w:rPr>
          <w:t>http://www.openkg.cn/COVID-19/research/property/</w:t>
        </w:r>
      </w:hyperlink>
      <w:r>
        <w:rPr>
          <w:rStyle w:val="a4"/>
          <w:color w:val="70B1E7"/>
          <w:sz w:val="22"/>
          <w:szCs w:val="22"/>
        </w:rPr>
        <w:t xml:space="preserve"> </w:t>
      </w:r>
      <w:r w:rsidRPr="00B72A89">
        <w:rPr>
          <w:rFonts w:ascii="Times New Roman" w:hAnsi="Times New Roman" w:cs="Times New Roman"/>
          <w:color w:val="494949"/>
          <w:sz w:val="22"/>
          <w:szCs w:val="22"/>
        </w:rPr>
        <w:t>{property name}</w:t>
      </w:r>
    </w:p>
    <w:p w14:paraId="449D67C7" w14:textId="09D1619A" w:rsidR="00B72A89" w:rsidRDefault="00B72A89" w:rsidP="00603D39">
      <w:pPr>
        <w:pStyle w:val="ql-indent-1"/>
        <w:spacing w:before="0" w:beforeAutospacing="0" w:after="0" w:afterAutospacing="0" w:line="360" w:lineRule="auto"/>
        <w:ind w:left="390"/>
        <w:rPr>
          <w:color w:val="494949"/>
          <w:sz w:val="22"/>
          <w:szCs w:val="22"/>
        </w:rPr>
      </w:pPr>
      <w:r w:rsidRPr="00B72A89">
        <w:rPr>
          <w:rStyle w:val="ql-author-30218205"/>
          <w:rFonts w:ascii="Times New Roman" w:eastAsia="黑体" w:hAnsi="Times New Roman" w:cs="Times New Roman"/>
          <w:color w:val="494949"/>
          <w:sz w:val="22"/>
          <w:szCs w:val="22"/>
        </w:rPr>
        <w:t>Concept definition</w:t>
      </w:r>
      <w:r>
        <w:rPr>
          <w:rStyle w:val="ql-author-30218205"/>
          <w:rFonts w:ascii="Times New Roman" w:eastAsia="黑体" w:hAnsi="Times New Roman" w:cs="Times New Roman" w:hint="eastAsia"/>
          <w:color w:val="494949"/>
          <w:sz w:val="22"/>
          <w:szCs w:val="22"/>
        </w:rPr>
        <w:t>:</w:t>
      </w:r>
      <w:r>
        <w:rPr>
          <w:rStyle w:val="ql-author-29278173"/>
          <w:color w:val="494949"/>
          <w:sz w:val="22"/>
          <w:szCs w:val="22"/>
        </w:rPr>
        <w:t xml:space="preserve"> </w:t>
      </w:r>
      <w:hyperlink r:id="rId38" w:tgtFrame="_blank" w:history="1">
        <w:r>
          <w:rPr>
            <w:rStyle w:val="a4"/>
            <w:color w:val="70B1E7"/>
            <w:sz w:val="22"/>
            <w:szCs w:val="22"/>
          </w:rPr>
          <w:t>http://www.openkg.cn/COVID-19/research/class/</w:t>
        </w:r>
      </w:hyperlink>
      <w:r>
        <w:rPr>
          <w:rStyle w:val="ql-author-29278173"/>
          <w:color w:val="494949"/>
          <w:sz w:val="22"/>
          <w:szCs w:val="22"/>
        </w:rPr>
        <w:t xml:space="preserve"> </w:t>
      </w:r>
      <w:r w:rsidRPr="00B72A89">
        <w:rPr>
          <w:rStyle w:val="ql-author-30218205"/>
          <w:rFonts w:ascii="Times New Roman" w:eastAsia="黑体" w:hAnsi="Times New Roman" w:cs="Times New Roman"/>
          <w:color w:val="494949"/>
          <w:sz w:val="22"/>
          <w:szCs w:val="22"/>
        </w:rPr>
        <w:t>{concept identifier}</w:t>
      </w:r>
    </w:p>
    <w:p w14:paraId="65A31B2D" w14:textId="1218D069" w:rsidR="00B72A89" w:rsidRDefault="00B72A89" w:rsidP="00603D39">
      <w:pPr>
        <w:pStyle w:val="ql-indent-1"/>
        <w:spacing w:before="0" w:beforeAutospacing="0" w:after="0" w:afterAutospacing="0" w:line="360" w:lineRule="auto"/>
        <w:ind w:left="390"/>
        <w:rPr>
          <w:color w:val="494949"/>
          <w:sz w:val="22"/>
          <w:szCs w:val="22"/>
        </w:rPr>
      </w:pPr>
      <w:r w:rsidRPr="00B72A89">
        <w:rPr>
          <w:rStyle w:val="ql-author-30218205"/>
          <w:rFonts w:ascii="Times New Roman" w:eastAsia="黑体" w:hAnsi="Times New Roman" w:cs="Times New Roman"/>
          <w:color w:val="494949"/>
          <w:sz w:val="22"/>
          <w:szCs w:val="22"/>
        </w:rPr>
        <w:t>Entity definition</w:t>
      </w:r>
      <w:r>
        <w:rPr>
          <w:rStyle w:val="ql-author-30218205"/>
          <w:rFonts w:ascii="Times New Roman" w:eastAsia="黑体" w:hAnsi="Times New Roman" w:cs="Times New Roman" w:hint="eastAsia"/>
          <w:color w:val="494949"/>
          <w:sz w:val="22"/>
          <w:szCs w:val="22"/>
        </w:rPr>
        <w:t>:</w:t>
      </w:r>
      <w:r>
        <w:rPr>
          <w:rStyle w:val="ql-author-29278173"/>
          <w:color w:val="494949"/>
          <w:sz w:val="22"/>
          <w:szCs w:val="22"/>
        </w:rPr>
        <w:t xml:space="preserve"> </w:t>
      </w:r>
      <w:hyperlink r:id="rId39" w:tgtFrame="_blank" w:history="1">
        <w:r>
          <w:rPr>
            <w:rStyle w:val="a4"/>
            <w:color w:val="70B1E7"/>
            <w:sz w:val="22"/>
            <w:szCs w:val="22"/>
          </w:rPr>
          <w:t>http://www.openkg.cn/COVID-19/research/resource/</w:t>
        </w:r>
      </w:hyperlink>
      <w:r>
        <w:rPr>
          <w:rStyle w:val="ql-author-29278173"/>
          <w:color w:val="494949"/>
          <w:sz w:val="22"/>
          <w:szCs w:val="22"/>
        </w:rPr>
        <w:t xml:space="preserve"> </w:t>
      </w:r>
      <w:r w:rsidRPr="00B72A89">
        <w:rPr>
          <w:rStyle w:val="ql-author-30218205"/>
          <w:rFonts w:ascii="Times New Roman" w:eastAsia="黑体" w:hAnsi="Times New Roman" w:cs="Times New Roman"/>
          <w:color w:val="494949"/>
          <w:sz w:val="22"/>
          <w:szCs w:val="22"/>
        </w:rPr>
        <w:t>{</w:t>
      </w:r>
      <w:r w:rsidR="00E00019">
        <w:rPr>
          <w:rStyle w:val="ql-author-30218205"/>
          <w:rFonts w:ascii="Times New Roman" w:eastAsia="黑体" w:hAnsi="Times New Roman" w:cs="Times New Roman"/>
          <w:color w:val="494949"/>
          <w:sz w:val="22"/>
          <w:szCs w:val="22"/>
        </w:rPr>
        <w:t>e</w:t>
      </w:r>
      <w:r w:rsidR="00E00019" w:rsidRPr="00E00019">
        <w:rPr>
          <w:rStyle w:val="ql-author-30218205"/>
          <w:rFonts w:ascii="Times New Roman" w:eastAsia="黑体" w:hAnsi="Times New Roman" w:cs="Times New Roman"/>
          <w:color w:val="494949"/>
          <w:sz w:val="22"/>
          <w:szCs w:val="22"/>
        </w:rPr>
        <w:t>ntity</w:t>
      </w:r>
      <w:r w:rsidRPr="00B72A89">
        <w:rPr>
          <w:rStyle w:val="ql-author-30218205"/>
          <w:rFonts w:ascii="Times New Roman" w:eastAsia="黑体" w:hAnsi="Times New Roman" w:cs="Times New Roman"/>
          <w:color w:val="494949"/>
          <w:sz w:val="22"/>
          <w:szCs w:val="22"/>
        </w:rPr>
        <w:t xml:space="preserve"> identifier}</w:t>
      </w:r>
    </w:p>
    <w:p w14:paraId="3D567E0A" w14:textId="3A66728C" w:rsidR="00B72A89" w:rsidRPr="00B72A89" w:rsidRDefault="00B72A89" w:rsidP="00603D39">
      <w:pPr>
        <w:widowControl/>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left"/>
        <w:rPr>
          <w:rFonts w:ascii="Times New Roman" w:hAnsi="Times New Roman" w:cs="Times New Roman"/>
          <w:color w:val="494949"/>
          <w:sz w:val="22"/>
          <w:szCs w:val="22"/>
        </w:rPr>
      </w:pPr>
      <w:r w:rsidRPr="00B72A89">
        <w:rPr>
          <w:rFonts w:ascii="Times New Roman" w:hAnsi="Times New Roman" w:cs="Times New Roman"/>
        </w:rPr>
        <w:t>Entities and concept identifiers are encoded in Base64, and attribute names are encoded in URL style</w:t>
      </w:r>
    </w:p>
    <w:p w14:paraId="177FA82F" w14:textId="77777777" w:rsidR="00B72A89" w:rsidRPr="00B72A89" w:rsidRDefault="00B72A89" w:rsidP="00B72A89">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left"/>
        <w:rPr>
          <w:color w:val="494949"/>
          <w:sz w:val="22"/>
          <w:szCs w:val="22"/>
        </w:rPr>
      </w:pPr>
    </w:p>
    <w:p w14:paraId="1AD84441" w14:textId="6802BAFF" w:rsidR="00EF1FE9" w:rsidRPr="00603D39" w:rsidRDefault="00EF1FE9" w:rsidP="00EF1FE9">
      <w:pPr>
        <w:pStyle w:val="20"/>
        <w:rPr>
          <w:rStyle w:val="ql-author-28974695"/>
          <w:rFonts w:ascii="黑体" w:eastAsia="黑体" w:hAnsi="黑体"/>
          <w:color w:val="000000" w:themeColor="text1"/>
          <w:sz w:val="21"/>
          <w:szCs w:val="21"/>
        </w:rPr>
      </w:pPr>
      <w:r w:rsidRPr="00603D39">
        <w:rPr>
          <w:rStyle w:val="ql-author-28974695"/>
          <w:rFonts w:ascii="黑体" w:eastAsia="黑体" w:hAnsi="黑体" w:hint="eastAsia"/>
          <w:color w:val="000000" w:themeColor="text1"/>
          <w:sz w:val="21"/>
          <w:szCs w:val="21"/>
        </w:rPr>
        <w:t>4.9</w:t>
      </w:r>
      <w:r w:rsidRPr="00603D39">
        <w:rPr>
          <w:rStyle w:val="ql-font-simhei"/>
          <w:rFonts w:ascii="黑体" w:eastAsia="黑体" w:hAnsi="黑体" w:hint="eastAsia"/>
          <w:color w:val="000000" w:themeColor="text1"/>
          <w:sz w:val="21"/>
          <w:szCs w:val="21"/>
        </w:rPr>
        <w:t xml:space="preserve"> </w:t>
      </w:r>
      <w:r w:rsidRPr="00603D39">
        <w:rPr>
          <w:rStyle w:val="ql-author-28974695"/>
          <w:rFonts w:ascii="黑体" w:eastAsia="黑体" w:hAnsi="黑体" w:hint="eastAsia"/>
          <w:color w:val="000000" w:themeColor="text1"/>
          <w:sz w:val="21"/>
          <w:szCs w:val="21"/>
        </w:rPr>
        <w:t>作者介绍</w:t>
      </w:r>
    </w:p>
    <w:p w14:paraId="4BCCB1FC" w14:textId="35DD7964" w:rsidR="00603D39" w:rsidRPr="00603D39" w:rsidRDefault="00603D39" w:rsidP="00EF1FE9">
      <w:pPr>
        <w:pStyle w:val="20"/>
        <w:rPr>
          <w:color w:val="000000" w:themeColor="text1"/>
          <w:sz w:val="21"/>
          <w:szCs w:val="21"/>
        </w:rPr>
      </w:pPr>
      <w:r w:rsidRPr="00603D39">
        <w:rPr>
          <w:color w:val="000000" w:themeColor="text1"/>
          <w:sz w:val="21"/>
          <w:szCs w:val="21"/>
        </w:rPr>
        <w:t>4.9 Author introduction</w:t>
      </w:r>
    </w:p>
    <w:p w14:paraId="75BF3FFC" w14:textId="77777777" w:rsidR="00EF1FE9" w:rsidRDefault="00EF1FE9" w:rsidP="00EF1FE9">
      <w:pPr>
        <w:pStyle w:val="ql-align-left"/>
        <w:spacing w:before="0" w:beforeAutospacing="0" w:after="0" w:afterAutospacing="0"/>
        <w:rPr>
          <w:color w:val="494949"/>
          <w:sz w:val="22"/>
          <w:szCs w:val="22"/>
        </w:rPr>
      </w:pPr>
      <w:r>
        <w:rPr>
          <w:rStyle w:val="ab"/>
          <w:rFonts w:ascii="黑体" w:eastAsia="黑体" w:hAnsi="黑体" w:hint="eastAsia"/>
          <w:color w:val="2F5496"/>
          <w:sz w:val="22"/>
          <w:szCs w:val="22"/>
        </w:rPr>
        <w:t>浙江大学：</w:t>
      </w:r>
    </w:p>
    <w:p w14:paraId="4506A699" w14:textId="771618DF" w:rsidR="00EF1FE9" w:rsidRPr="00EF1FE9" w:rsidRDefault="00EF1FE9" w:rsidP="00EF1FE9">
      <w:pPr>
        <w:pStyle w:val="ql-long-28974695"/>
        <w:spacing w:before="0" w:beforeAutospacing="0" w:after="0" w:afterAutospacing="0" w:line="276" w:lineRule="auto"/>
        <w:ind w:firstLine="420"/>
        <w:rPr>
          <w:rFonts w:ascii="黑体" w:eastAsia="黑体" w:hAnsi="黑体"/>
          <w:color w:val="000000" w:themeColor="text1"/>
          <w:sz w:val="22"/>
          <w:szCs w:val="22"/>
        </w:rPr>
      </w:pPr>
      <w:r w:rsidRPr="00EF1FE9">
        <w:rPr>
          <w:rStyle w:val="ql-author-28974695"/>
          <w:rFonts w:ascii="黑体" w:eastAsia="黑体" w:hAnsi="黑体" w:hint="eastAsia"/>
          <w:color w:val="000000" w:themeColor="text1"/>
          <w:sz w:val="22"/>
          <w:szCs w:val="22"/>
        </w:rPr>
        <w:t xml:space="preserve">陈卓 </w:t>
      </w:r>
      <w:r w:rsidRPr="00EF1FE9">
        <w:rPr>
          <w:rStyle w:val="ql-author-28974695"/>
          <w:rFonts w:ascii="Calibri" w:eastAsia="黑体" w:hAnsi="Calibri" w:cs="Calibri"/>
          <w:color w:val="000000" w:themeColor="text1"/>
          <w:sz w:val="22"/>
          <w:szCs w:val="22"/>
        </w:rPr>
        <w:t> </w:t>
      </w:r>
      <w:r w:rsidRPr="00EF1FE9">
        <w:rPr>
          <w:rStyle w:val="ql-author-28974695"/>
          <w:rFonts w:ascii="黑体" w:eastAsia="黑体" w:hAnsi="黑体" w:hint="eastAsia"/>
          <w:color w:val="000000" w:themeColor="text1"/>
          <w:sz w:val="22"/>
          <w:szCs w:val="22"/>
        </w:rPr>
        <w:t xml:space="preserve"> </w:t>
      </w:r>
      <w:r w:rsidRPr="00EF1FE9">
        <w:rPr>
          <w:rStyle w:val="ql-author-28974695"/>
          <w:rFonts w:ascii="黑体" w:eastAsia="黑体" w:hAnsi="黑体"/>
          <w:color w:val="000000" w:themeColor="text1"/>
          <w:sz w:val="22"/>
          <w:szCs w:val="22"/>
        </w:rPr>
        <w:tab/>
      </w:r>
      <w:r w:rsidRPr="00EF1FE9">
        <w:rPr>
          <w:rFonts w:ascii="黑体" w:eastAsia="黑体" w:hAnsi="黑体"/>
          <w:color w:val="000000" w:themeColor="text1"/>
          <w:sz w:val="22"/>
          <w:szCs w:val="22"/>
        </w:rPr>
        <w:t>chenzhuo98@zju.edu.cn</w:t>
      </w:r>
      <w:r w:rsidRPr="00EF1FE9">
        <w:rPr>
          <w:rStyle w:val="ql-author-28974695"/>
          <w:rFonts w:ascii="黑体" w:eastAsia="黑体" w:hAnsi="黑体" w:hint="eastAsia"/>
          <w:color w:val="000000" w:themeColor="text1"/>
          <w:sz w:val="22"/>
          <w:szCs w:val="22"/>
        </w:rPr>
        <w:t xml:space="preserve"> </w:t>
      </w:r>
      <w:r w:rsidRPr="00EF1FE9">
        <w:rPr>
          <w:rStyle w:val="ql-author-28974695"/>
          <w:rFonts w:ascii="Calibri" w:eastAsia="黑体" w:hAnsi="Calibri" w:cs="Calibri"/>
          <w:color w:val="000000" w:themeColor="text1"/>
          <w:sz w:val="22"/>
          <w:szCs w:val="22"/>
        </w:rPr>
        <w:t> </w:t>
      </w:r>
      <w:r w:rsidRPr="00EF1FE9">
        <w:rPr>
          <w:rStyle w:val="ql-author-28974695"/>
          <w:rFonts w:ascii="黑体" w:eastAsia="黑体" w:hAnsi="黑体" w:hint="eastAsia"/>
          <w:color w:val="000000" w:themeColor="text1"/>
          <w:sz w:val="22"/>
          <w:szCs w:val="22"/>
        </w:rPr>
        <w:t xml:space="preserve"> </w:t>
      </w:r>
      <w:r w:rsidRPr="00EF1FE9">
        <w:rPr>
          <w:rStyle w:val="ql-author-28974695"/>
          <w:rFonts w:ascii="黑体" w:eastAsia="黑体" w:hAnsi="黑体"/>
          <w:color w:val="000000" w:themeColor="text1"/>
          <w:sz w:val="22"/>
          <w:szCs w:val="22"/>
        </w:rPr>
        <w:tab/>
      </w:r>
      <w:r w:rsidRPr="00EF1FE9">
        <w:rPr>
          <w:rStyle w:val="ql-font-simhei"/>
          <w:rFonts w:ascii="黑体" w:eastAsia="黑体" w:hAnsi="黑体" w:hint="eastAsia"/>
          <w:color w:val="000000" w:themeColor="text1"/>
          <w:sz w:val="22"/>
          <w:szCs w:val="22"/>
        </w:rPr>
        <w:t>浙江大学计算机学院</w:t>
      </w:r>
    </w:p>
    <w:p w14:paraId="2B3225C2" w14:textId="15D3B2F1" w:rsidR="00EF1FE9" w:rsidRPr="00EF1FE9" w:rsidRDefault="00EF1FE9" w:rsidP="00EF1FE9">
      <w:pPr>
        <w:pStyle w:val="ql-long-28974695"/>
        <w:spacing w:before="0" w:beforeAutospacing="0" w:after="0" w:afterAutospacing="0" w:line="276" w:lineRule="auto"/>
        <w:ind w:firstLine="420"/>
        <w:rPr>
          <w:rFonts w:ascii="黑体" w:eastAsia="黑体" w:hAnsi="黑体"/>
          <w:color w:val="000000" w:themeColor="text1"/>
          <w:sz w:val="22"/>
          <w:szCs w:val="22"/>
        </w:rPr>
      </w:pPr>
      <w:r w:rsidRPr="00EF1FE9">
        <w:rPr>
          <w:rStyle w:val="ql-author-28974695"/>
          <w:rFonts w:ascii="黑体" w:eastAsia="黑体" w:hAnsi="黑体" w:hint="eastAsia"/>
          <w:color w:val="000000" w:themeColor="text1"/>
          <w:sz w:val="22"/>
          <w:szCs w:val="22"/>
        </w:rPr>
        <w:t xml:space="preserve">吴杨 </w:t>
      </w:r>
      <w:r w:rsidRPr="00EF1FE9">
        <w:rPr>
          <w:rStyle w:val="ql-author-28974695"/>
          <w:rFonts w:ascii="Calibri" w:eastAsia="黑体" w:hAnsi="Calibri" w:cs="Calibri"/>
          <w:color w:val="000000" w:themeColor="text1"/>
          <w:sz w:val="22"/>
          <w:szCs w:val="22"/>
        </w:rPr>
        <w:t> </w:t>
      </w:r>
      <w:r w:rsidRPr="00EF1FE9">
        <w:rPr>
          <w:rStyle w:val="ql-author-28974695"/>
          <w:rFonts w:ascii="黑体" w:eastAsia="黑体" w:hAnsi="黑体" w:hint="eastAsia"/>
          <w:color w:val="000000" w:themeColor="text1"/>
          <w:sz w:val="22"/>
          <w:szCs w:val="22"/>
        </w:rPr>
        <w:t xml:space="preserve"> </w:t>
      </w:r>
      <w:r w:rsidRPr="00EF1FE9">
        <w:rPr>
          <w:rStyle w:val="ql-author-28974695"/>
          <w:rFonts w:ascii="黑体" w:eastAsia="黑体" w:hAnsi="黑体"/>
          <w:color w:val="000000" w:themeColor="text1"/>
          <w:sz w:val="22"/>
          <w:szCs w:val="22"/>
        </w:rPr>
        <w:tab/>
      </w:r>
      <w:r w:rsidRPr="00EF1FE9">
        <w:rPr>
          <w:rFonts w:ascii="黑体" w:eastAsia="黑体" w:hAnsi="黑体"/>
          <w:color w:val="000000" w:themeColor="text1"/>
          <w:sz w:val="22"/>
          <w:szCs w:val="22"/>
        </w:rPr>
        <w:t>yancy_wu@outlook.com</w:t>
      </w:r>
      <w:r w:rsidRPr="00EF1FE9">
        <w:rPr>
          <w:rStyle w:val="ql-author-28974695"/>
          <w:rFonts w:ascii="黑体" w:eastAsia="黑体" w:hAnsi="黑体" w:hint="eastAsia"/>
          <w:color w:val="000000" w:themeColor="text1"/>
          <w:sz w:val="22"/>
          <w:szCs w:val="22"/>
        </w:rPr>
        <w:t xml:space="preserve"> </w:t>
      </w:r>
      <w:r w:rsidRPr="00EF1FE9">
        <w:rPr>
          <w:rStyle w:val="ql-author-28974695"/>
          <w:rFonts w:ascii="Calibri" w:eastAsia="黑体" w:hAnsi="Calibri" w:cs="Calibri"/>
          <w:color w:val="000000" w:themeColor="text1"/>
          <w:sz w:val="22"/>
          <w:szCs w:val="22"/>
        </w:rPr>
        <w:t> </w:t>
      </w:r>
      <w:r w:rsidRPr="00EF1FE9">
        <w:rPr>
          <w:rStyle w:val="ql-author-28974695"/>
          <w:rFonts w:ascii="黑体" w:eastAsia="黑体" w:hAnsi="黑体" w:hint="eastAsia"/>
          <w:color w:val="000000" w:themeColor="text1"/>
          <w:sz w:val="22"/>
          <w:szCs w:val="22"/>
        </w:rPr>
        <w:t xml:space="preserve"> </w:t>
      </w:r>
      <w:r w:rsidRPr="00EF1FE9">
        <w:rPr>
          <w:rStyle w:val="ql-author-28974695"/>
          <w:rFonts w:ascii="黑体" w:eastAsia="黑体" w:hAnsi="黑体"/>
          <w:color w:val="000000" w:themeColor="text1"/>
          <w:sz w:val="22"/>
          <w:szCs w:val="22"/>
        </w:rPr>
        <w:tab/>
      </w:r>
      <w:r w:rsidRPr="00EF1FE9">
        <w:rPr>
          <w:rStyle w:val="ql-author-28974695"/>
          <w:rFonts w:ascii="黑体" w:eastAsia="黑体" w:hAnsi="黑体"/>
          <w:color w:val="000000" w:themeColor="text1"/>
          <w:sz w:val="22"/>
          <w:szCs w:val="22"/>
        </w:rPr>
        <w:tab/>
      </w:r>
      <w:r w:rsidRPr="00EF1FE9">
        <w:rPr>
          <w:rStyle w:val="ql-font-simhei"/>
          <w:rFonts w:ascii="黑体" w:eastAsia="黑体" w:hAnsi="黑体" w:hint="eastAsia"/>
          <w:color w:val="000000" w:themeColor="text1"/>
          <w:sz w:val="22"/>
          <w:szCs w:val="22"/>
        </w:rPr>
        <w:t>浙江大学计算机学院</w:t>
      </w:r>
    </w:p>
    <w:p w14:paraId="3DDF45B7" w14:textId="778D2069" w:rsidR="00EF1FE9" w:rsidRPr="00EF1FE9" w:rsidRDefault="00EF1FE9" w:rsidP="00EF1FE9">
      <w:pPr>
        <w:pStyle w:val="ql-long-28974695"/>
        <w:spacing w:before="0" w:beforeAutospacing="0" w:after="0" w:afterAutospacing="0" w:line="276" w:lineRule="auto"/>
        <w:ind w:firstLine="420"/>
        <w:rPr>
          <w:rFonts w:ascii="黑体" w:eastAsia="黑体" w:hAnsi="黑体"/>
          <w:color w:val="000000" w:themeColor="text1"/>
          <w:sz w:val="22"/>
          <w:szCs w:val="22"/>
        </w:rPr>
      </w:pPr>
      <w:r w:rsidRPr="00EF1FE9">
        <w:rPr>
          <w:rStyle w:val="ql-author-28974695"/>
          <w:rFonts w:ascii="黑体" w:eastAsia="黑体" w:hAnsi="黑体" w:hint="eastAsia"/>
          <w:color w:val="000000" w:themeColor="text1"/>
          <w:sz w:val="22"/>
          <w:szCs w:val="22"/>
        </w:rPr>
        <w:t xml:space="preserve">邵鑫 </w:t>
      </w:r>
      <w:r w:rsidRPr="00EF1FE9">
        <w:rPr>
          <w:rStyle w:val="ql-author-28974695"/>
          <w:rFonts w:ascii="Calibri" w:eastAsia="黑体" w:hAnsi="Calibri" w:cs="Calibri"/>
          <w:color w:val="000000" w:themeColor="text1"/>
          <w:sz w:val="22"/>
          <w:szCs w:val="22"/>
        </w:rPr>
        <w:t> </w:t>
      </w:r>
      <w:r w:rsidRPr="00EF1FE9">
        <w:rPr>
          <w:rStyle w:val="ql-author-28974695"/>
          <w:rFonts w:ascii="黑体" w:eastAsia="黑体" w:hAnsi="黑体" w:hint="eastAsia"/>
          <w:color w:val="000000" w:themeColor="text1"/>
          <w:sz w:val="22"/>
          <w:szCs w:val="22"/>
        </w:rPr>
        <w:t xml:space="preserve"> </w:t>
      </w:r>
      <w:r w:rsidRPr="00EF1FE9">
        <w:rPr>
          <w:rStyle w:val="ql-author-28974695"/>
          <w:rFonts w:ascii="黑体" w:eastAsia="黑体" w:hAnsi="黑体"/>
          <w:color w:val="000000" w:themeColor="text1"/>
          <w:sz w:val="22"/>
          <w:szCs w:val="22"/>
        </w:rPr>
        <w:tab/>
      </w:r>
      <w:r w:rsidRPr="00EF1FE9">
        <w:rPr>
          <w:rFonts w:ascii="黑体" w:eastAsia="黑体" w:hAnsi="黑体"/>
          <w:color w:val="000000" w:themeColor="text1"/>
          <w:sz w:val="22"/>
          <w:szCs w:val="22"/>
        </w:rPr>
        <w:t>xin_shao@zju.edu.cn</w:t>
      </w:r>
      <w:r w:rsidRPr="00EF1FE9">
        <w:rPr>
          <w:rStyle w:val="ql-author-28974695"/>
          <w:rFonts w:ascii="黑体" w:eastAsia="黑体" w:hAnsi="黑体" w:hint="eastAsia"/>
          <w:color w:val="000000" w:themeColor="text1"/>
          <w:sz w:val="22"/>
          <w:szCs w:val="22"/>
        </w:rPr>
        <w:t xml:space="preserve"> </w:t>
      </w:r>
      <w:r w:rsidRPr="00EF1FE9">
        <w:rPr>
          <w:rStyle w:val="ql-author-28974695"/>
          <w:rFonts w:ascii="Calibri" w:eastAsia="黑体" w:hAnsi="Calibri" w:cs="Calibri"/>
          <w:color w:val="000000" w:themeColor="text1"/>
          <w:sz w:val="22"/>
          <w:szCs w:val="22"/>
        </w:rPr>
        <w:t>  </w:t>
      </w:r>
      <w:r w:rsidRPr="00EF1FE9">
        <w:rPr>
          <w:rStyle w:val="ql-author-28974695"/>
          <w:rFonts w:ascii="黑体" w:eastAsia="黑体" w:hAnsi="黑体" w:hint="eastAsia"/>
          <w:color w:val="000000" w:themeColor="text1"/>
          <w:sz w:val="22"/>
          <w:szCs w:val="22"/>
        </w:rPr>
        <w:t xml:space="preserve"> </w:t>
      </w:r>
      <w:r w:rsidRPr="00EF1FE9">
        <w:rPr>
          <w:rStyle w:val="ql-author-28974695"/>
          <w:rFonts w:ascii="黑体" w:eastAsia="黑体" w:hAnsi="黑体"/>
          <w:color w:val="000000" w:themeColor="text1"/>
          <w:sz w:val="22"/>
          <w:szCs w:val="22"/>
        </w:rPr>
        <w:tab/>
      </w:r>
      <w:r w:rsidRPr="00EF1FE9">
        <w:rPr>
          <w:rStyle w:val="ql-author-28974695"/>
          <w:rFonts w:ascii="黑体" w:eastAsia="黑体" w:hAnsi="黑体"/>
          <w:color w:val="000000" w:themeColor="text1"/>
          <w:sz w:val="22"/>
          <w:szCs w:val="22"/>
        </w:rPr>
        <w:tab/>
      </w:r>
      <w:r w:rsidRPr="00EF1FE9">
        <w:rPr>
          <w:rStyle w:val="ql-font-simhei"/>
          <w:rFonts w:ascii="黑体" w:eastAsia="黑体" w:hAnsi="黑体" w:hint="eastAsia"/>
          <w:color w:val="000000" w:themeColor="text1"/>
          <w:sz w:val="22"/>
          <w:szCs w:val="22"/>
        </w:rPr>
        <w:t>浙江大学药学院</w:t>
      </w:r>
    </w:p>
    <w:p w14:paraId="398246D6" w14:textId="232BFEC2" w:rsidR="00EF1FE9" w:rsidRPr="00EF1FE9" w:rsidRDefault="00EF1FE9" w:rsidP="00EF1FE9">
      <w:pPr>
        <w:pStyle w:val="ql-text-indent-1"/>
        <w:spacing w:before="0" w:beforeAutospacing="0" w:after="0" w:afterAutospacing="0" w:line="276" w:lineRule="auto"/>
        <w:ind w:firstLine="440"/>
        <w:rPr>
          <w:rFonts w:ascii="黑体" w:eastAsia="黑体" w:hAnsi="黑体"/>
          <w:color w:val="000000" w:themeColor="text1"/>
          <w:sz w:val="22"/>
          <w:szCs w:val="22"/>
        </w:rPr>
      </w:pPr>
      <w:r w:rsidRPr="00EF1FE9">
        <w:rPr>
          <w:rStyle w:val="ql-author-29278173"/>
          <w:rFonts w:ascii="黑体" w:eastAsia="黑体" w:hAnsi="黑体" w:hint="eastAsia"/>
          <w:color w:val="000000" w:themeColor="text1"/>
          <w:sz w:val="22"/>
          <w:szCs w:val="22"/>
        </w:rPr>
        <w:t xml:space="preserve">杨海宏 </w:t>
      </w:r>
      <w:r w:rsidRPr="00EF1FE9">
        <w:rPr>
          <w:rStyle w:val="ql-author-29278173"/>
          <w:rFonts w:ascii="黑体" w:eastAsia="黑体" w:hAnsi="黑体"/>
          <w:color w:val="000000" w:themeColor="text1"/>
          <w:sz w:val="22"/>
          <w:szCs w:val="22"/>
        </w:rPr>
        <w:tab/>
      </w:r>
      <w:r w:rsidRPr="00EF1FE9">
        <w:rPr>
          <w:rFonts w:ascii="黑体" w:eastAsia="黑体" w:hAnsi="黑体"/>
          <w:color w:val="000000" w:themeColor="text1"/>
          <w:sz w:val="22"/>
          <w:szCs w:val="22"/>
        </w:rPr>
        <w:t>capriceyhh@zju.edu.cn</w:t>
      </w:r>
      <w:r w:rsidRPr="00EF1FE9">
        <w:rPr>
          <w:rStyle w:val="ql-author-29278173"/>
          <w:rFonts w:ascii="黑体" w:eastAsia="黑体" w:hAnsi="黑体" w:hint="eastAsia"/>
          <w:color w:val="000000" w:themeColor="text1"/>
          <w:sz w:val="22"/>
          <w:szCs w:val="22"/>
        </w:rPr>
        <w:t xml:space="preserve"> </w:t>
      </w:r>
      <w:r w:rsidRPr="00EF1FE9">
        <w:rPr>
          <w:rStyle w:val="ql-author-29278173"/>
          <w:rFonts w:ascii="黑体" w:eastAsia="黑体" w:hAnsi="黑体"/>
          <w:color w:val="000000" w:themeColor="text1"/>
          <w:sz w:val="22"/>
          <w:szCs w:val="22"/>
        </w:rPr>
        <w:tab/>
      </w:r>
      <w:r w:rsidRPr="00EF1FE9">
        <w:rPr>
          <w:rStyle w:val="ql-author-29278173"/>
          <w:rFonts w:ascii="黑体" w:eastAsia="黑体" w:hAnsi="黑体"/>
          <w:color w:val="000000" w:themeColor="text1"/>
          <w:sz w:val="22"/>
          <w:szCs w:val="22"/>
        </w:rPr>
        <w:tab/>
      </w:r>
      <w:r w:rsidRPr="00EF1FE9">
        <w:rPr>
          <w:rStyle w:val="ql-author-29278173"/>
          <w:rFonts w:ascii="黑体" w:eastAsia="黑体" w:hAnsi="黑体" w:hint="eastAsia"/>
          <w:color w:val="000000" w:themeColor="text1"/>
          <w:sz w:val="22"/>
          <w:szCs w:val="22"/>
        </w:rPr>
        <w:t>浙江大学计算机学院</w:t>
      </w:r>
    </w:p>
    <w:p w14:paraId="55E452E9" w14:textId="4A3E7830" w:rsidR="00EF1FE9" w:rsidRPr="00EF1FE9" w:rsidRDefault="00EF1FE9" w:rsidP="00EF1FE9">
      <w:pPr>
        <w:pStyle w:val="ql-text-indent-1"/>
        <w:spacing w:before="0" w:beforeAutospacing="0" w:after="0" w:afterAutospacing="0" w:line="276" w:lineRule="auto"/>
        <w:ind w:firstLine="440"/>
        <w:rPr>
          <w:rFonts w:ascii="黑体" w:eastAsia="黑体" w:hAnsi="黑体"/>
          <w:color w:val="000000" w:themeColor="text1"/>
          <w:sz w:val="22"/>
          <w:szCs w:val="22"/>
        </w:rPr>
      </w:pPr>
      <w:r w:rsidRPr="00EF1FE9">
        <w:rPr>
          <w:rStyle w:val="ql-author-29278173"/>
          <w:rFonts w:ascii="黑体" w:eastAsia="黑体" w:hAnsi="黑体" w:hint="eastAsia"/>
          <w:color w:val="000000" w:themeColor="text1"/>
          <w:sz w:val="22"/>
          <w:szCs w:val="22"/>
        </w:rPr>
        <w:t xml:space="preserve">毕祯 </w:t>
      </w:r>
      <w:r w:rsidRPr="00EF1FE9">
        <w:rPr>
          <w:rStyle w:val="ql-author-29278173"/>
          <w:rFonts w:ascii="黑体" w:eastAsia="黑体" w:hAnsi="黑体"/>
          <w:color w:val="000000" w:themeColor="text1"/>
          <w:sz w:val="22"/>
          <w:szCs w:val="22"/>
        </w:rPr>
        <w:tab/>
      </w:r>
      <w:r w:rsidRPr="00EF1FE9">
        <w:rPr>
          <w:rFonts w:ascii="黑体" w:eastAsia="黑体" w:hAnsi="黑体"/>
          <w:color w:val="000000" w:themeColor="text1"/>
          <w:sz w:val="22"/>
          <w:szCs w:val="22"/>
        </w:rPr>
        <w:t>bz6046190@icloud.com</w:t>
      </w:r>
      <w:r w:rsidRPr="00EF1FE9">
        <w:rPr>
          <w:rStyle w:val="ql-author-29278173"/>
          <w:rFonts w:ascii="黑体" w:eastAsia="黑体" w:hAnsi="黑体" w:hint="eastAsia"/>
          <w:color w:val="000000" w:themeColor="text1"/>
          <w:sz w:val="22"/>
          <w:szCs w:val="22"/>
        </w:rPr>
        <w:t xml:space="preserve"> </w:t>
      </w:r>
      <w:r w:rsidRPr="00EF1FE9">
        <w:rPr>
          <w:rStyle w:val="ql-author-29278173"/>
          <w:rFonts w:ascii="黑体" w:eastAsia="黑体" w:hAnsi="黑体"/>
          <w:color w:val="000000" w:themeColor="text1"/>
          <w:sz w:val="22"/>
          <w:szCs w:val="22"/>
        </w:rPr>
        <w:tab/>
      </w:r>
      <w:r w:rsidRPr="00EF1FE9">
        <w:rPr>
          <w:rStyle w:val="ql-author-29278173"/>
          <w:rFonts w:ascii="黑体" w:eastAsia="黑体" w:hAnsi="黑体"/>
          <w:color w:val="000000" w:themeColor="text1"/>
          <w:sz w:val="22"/>
          <w:szCs w:val="22"/>
        </w:rPr>
        <w:tab/>
      </w:r>
      <w:r w:rsidRPr="00EF1FE9">
        <w:rPr>
          <w:rStyle w:val="ql-author-29278173"/>
          <w:rFonts w:ascii="黑体" w:eastAsia="黑体" w:hAnsi="黑体" w:hint="eastAsia"/>
          <w:color w:val="000000" w:themeColor="text1"/>
          <w:sz w:val="22"/>
          <w:szCs w:val="22"/>
        </w:rPr>
        <w:t>浙江大学计算机学院</w:t>
      </w:r>
    </w:p>
    <w:p w14:paraId="334DA650" w14:textId="5BA8B7D8" w:rsidR="00EF1FE9" w:rsidRPr="00EF1FE9" w:rsidRDefault="00EF1FE9" w:rsidP="00EF1FE9">
      <w:pPr>
        <w:pStyle w:val="ql-text-indent-1"/>
        <w:spacing w:before="0" w:beforeAutospacing="0" w:after="0" w:afterAutospacing="0" w:line="276" w:lineRule="auto"/>
        <w:ind w:firstLine="440"/>
        <w:rPr>
          <w:rFonts w:ascii="黑体" w:eastAsia="黑体" w:hAnsi="黑体"/>
          <w:color w:val="000000" w:themeColor="text1"/>
          <w:sz w:val="22"/>
          <w:szCs w:val="22"/>
        </w:rPr>
      </w:pPr>
      <w:r w:rsidRPr="00EF1FE9">
        <w:rPr>
          <w:rStyle w:val="ql-author-29278173"/>
          <w:rFonts w:ascii="黑体" w:eastAsia="黑体" w:hAnsi="黑体" w:hint="eastAsia"/>
          <w:color w:val="000000" w:themeColor="text1"/>
          <w:sz w:val="22"/>
          <w:szCs w:val="22"/>
        </w:rPr>
        <w:t xml:space="preserve">叶宏斌 </w:t>
      </w:r>
      <w:r w:rsidRPr="00EF1FE9">
        <w:rPr>
          <w:rStyle w:val="ql-author-29278173"/>
          <w:rFonts w:ascii="黑体" w:eastAsia="黑体" w:hAnsi="黑体"/>
          <w:color w:val="000000" w:themeColor="text1"/>
          <w:sz w:val="22"/>
          <w:szCs w:val="22"/>
        </w:rPr>
        <w:tab/>
      </w:r>
      <w:r w:rsidRPr="00EF1FE9">
        <w:rPr>
          <w:rFonts w:ascii="黑体" w:eastAsia="黑体" w:hAnsi="黑体"/>
          <w:color w:val="000000" w:themeColor="text1"/>
          <w:sz w:val="22"/>
          <w:szCs w:val="22"/>
        </w:rPr>
        <w:t>yehb@zju.edu.cn</w:t>
      </w:r>
      <w:r w:rsidRPr="00EF1FE9">
        <w:rPr>
          <w:rStyle w:val="ql-author-29278173"/>
          <w:rFonts w:ascii="黑体" w:eastAsia="黑体" w:hAnsi="黑体" w:hint="eastAsia"/>
          <w:color w:val="000000" w:themeColor="text1"/>
          <w:sz w:val="22"/>
          <w:szCs w:val="22"/>
        </w:rPr>
        <w:t xml:space="preserve"> </w:t>
      </w:r>
      <w:r w:rsidRPr="00EF1FE9">
        <w:rPr>
          <w:rStyle w:val="ql-author-29278173"/>
          <w:rFonts w:ascii="黑体" w:eastAsia="黑体" w:hAnsi="黑体"/>
          <w:color w:val="000000" w:themeColor="text1"/>
          <w:sz w:val="22"/>
          <w:szCs w:val="22"/>
        </w:rPr>
        <w:tab/>
      </w:r>
      <w:r w:rsidRPr="00EF1FE9">
        <w:rPr>
          <w:rStyle w:val="ql-author-29278173"/>
          <w:rFonts w:ascii="黑体" w:eastAsia="黑体" w:hAnsi="黑体"/>
          <w:color w:val="000000" w:themeColor="text1"/>
          <w:sz w:val="22"/>
          <w:szCs w:val="22"/>
        </w:rPr>
        <w:tab/>
      </w:r>
      <w:r w:rsidRPr="00EF1FE9">
        <w:rPr>
          <w:rStyle w:val="ql-author-29278173"/>
          <w:rFonts w:ascii="黑体" w:eastAsia="黑体" w:hAnsi="黑体"/>
          <w:color w:val="000000" w:themeColor="text1"/>
          <w:sz w:val="22"/>
          <w:szCs w:val="22"/>
        </w:rPr>
        <w:tab/>
      </w:r>
      <w:r w:rsidRPr="00EF1FE9">
        <w:rPr>
          <w:rStyle w:val="ql-author-29278173"/>
          <w:rFonts w:ascii="黑体" w:eastAsia="黑体" w:hAnsi="黑体" w:hint="eastAsia"/>
          <w:color w:val="000000" w:themeColor="text1"/>
          <w:sz w:val="22"/>
          <w:szCs w:val="22"/>
        </w:rPr>
        <w:t>浙江大学计算机学院</w:t>
      </w:r>
    </w:p>
    <w:p w14:paraId="44F21398" w14:textId="4ED513F3" w:rsidR="00EF1FE9" w:rsidRDefault="00EF1FE9" w:rsidP="00EF1FE9">
      <w:pPr>
        <w:pStyle w:val="ql-align-left"/>
        <w:spacing w:before="0" w:beforeAutospacing="0" w:after="0" w:afterAutospacing="0" w:line="276" w:lineRule="auto"/>
        <w:ind w:firstLine="440"/>
        <w:rPr>
          <w:rStyle w:val="ql-author-29278173"/>
          <w:rFonts w:ascii="黑体" w:eastAsia="黑体" w:hAnsi="黑体"/>
          <w:color w:val="000000" w:themeColor="text1"/>
          <w:sz w:val="22"/>
          <w:szCs w:val="22"/>
        </w:rPr>
      </w:pPr>
      <w:r w:rsidRPr="00EF1FE9">
        <w:rPr>
          <w:rStyle w:val="ql-author-29278173"/>
          <w:rFonts w:ascii="黑体" w:eastAsia="黑体" w:hAnsi="黑体" w:hint="eastAsia"/>
          <w:color w:val="000000" w:themeColor="text1"/>
          <w:sz w:val="22"/>
          <w:szCs w:val="22"/>
        </w:rPr>
        <w:t xml:space="preserve">方尹 </w:t>
      </w:r>
      <w:r w:rsidRPr="00EF1FE9">
        <w:rPr>
          <w:rStyle w:val="ql-author-29278173"/>
          <w:rFonts w:ascii="黑体" w:eastAsia="黑体" w:hAnsi="黑体"/>
          <w:color w:val="000000" w:themeColor="text1"/>
          <w:sz w:val="22"/>
          <w:szCs w:val="22"/>
        </w:rPr>
        <w:tab/>
      </w:r>
      <w:r w:rsidRPr="00EF1FE9">
        <w:rPr>
          <w:rFonts w:ascii="黑体" w:eastAsia="黑体" w:hAnsi="黑体"/>
          <w:color w:val="000000" w:themeColor="text1"/>
          <w:sz w:val="22"/>
          <w:szCs w:val="22"/>
        </w:rPr>
        <w:t>fang_yin941105@163.com</w:t>
      </w:r>
      <w:r w:rsidRPr="00EF1FE9">
        <w:rPr>
          <w:rStyle w:val="ql-author-29278173"/>
          <w:rFonts w:ascii="黑体" w:eastAsia="黑体" w:hAnsi="黑体" w:hint="eastAsia"/>
          <w:color w:val="000000" w:themeColor="text1"/>
          <w:sz w:val="22"/>
          <w:szCs w:val="22"/>
        </w:rPr>
        <w:t xml:space="preserve"> </w:t>
      </w:r>
      <w:r w:rsidRPr="00EF1FE9">
        <w:rPr>
          <w:rStyle w:val="ql-author-29278173"/>
          <w:rFonts w:ascii="黑体" w:eastAsia="黑体" w:hAnsi="黑体"/>
          <w:color w:val="000000" w:themeColor="text1"/>
          <w:sz w:val="22"/>
          <w:szCs w:val="22"/>
        </w:rPr>
        <w:tab/>
      </w:r>
      <w:r w:rsidRPr="00EF1FE9">
        <w:rPr>
          <w:rStyle w:val="ql-author-29278173"/>
          <w:rFonts w:ascii="黑体" w:eastAsia="黑体" w:hAnsi="黑体" w:hint="eastAsia"/>
          <w:color w:val="000000" w:themeColor="text1"/>
          <w:sz w:val="22"/>
          <w:szCs w:val="22"/>
        </w:rPr>
        <w:t>浙江大学计算机学院</w:t>
      </w:r>
    </w:p>
    <w:p w14:paraId="5F6B415E" w14:textId="08815EAA" w:rsidR="0067517A" w:rsidRPr="00EF1FE9" w:rsidRDefault="0067517A" w:rsidP="00EF1FE9">
      <w:pPr>
        <w:pStyle w:val="ql-align-left"/>
        <w:spacing w:before="0" w:beforeAutospacing="0" w:after="0" w:afterAutospacing="0" w:line="276" w:lineRule="auto"/>
        <w:ind w:firstLine="440"/>
        <w:rPr>
          <w:rFonts w:ascii="黑体" w:eastAsia="黑体" w:hAnsi="黑体"/>
          <w:color w:val="000000" w:themeColor="text1"/>
          <w:sz w:val="22"/>
          <w:szCs w:val="22"/>
        </w:rPr>
      </w:pPr>
      <w:r>
        <w:rPr>
          <w:rStyle w:val="ql-author-29278173"/>
          <w:rFonts w:ascii="黑体" w:eastAsia="黑体" w:hAnsi="黑体" w:hint="eastAsia"/>
          <w:color w:val="000000" w:themeColor="text1"/>
          <w:sz w:val="22"/>
          <w:szCs w:val="22"/>
        </w:rPr>
        <w:t>杨帆</w:t>
      </w:r>
      <w:r>
        <w:rPr>
          <w:rStyle w:val="ql-author-29278173"/>
          <w:rFonts w:ascii="黑体" w:eastAsia="黑体" w:hAnsi="黑体"/>
          <w:color w:val="000000" w:themeColor="text1"/>
          <w:sz w:val="22"/>
          <w:szCs w:val="22"/>
        </w:rPr>
        <w:tab/>
      </w:r>
      <w:r w:rsidRPr="0067517A">
        <w:rPr>
          <w:rStyle w:val="ql-author-29278173"/>
          <w:rFonts w:ascii="黑体" w:eastAsia="黑体" w:hAnsi="黑体"/>
          <w:color w:val="000000" w:themeColor="text1"/>
          <w:sz w:val="22"/>
          <w:szCs w:val="22"/>
        </w:rPr>
        <w:t>yangfan9456@163.com</w:t>
      </w:r>
      <w:r>
        <w:rPr>
          <w:rStyle w:val="ql-author-29278173"/>
          <w:rFonts w:ascii="黑体" w:eastAsia="黑体" w:hAnsi="黑体"/>
          <w:color w:val="000000" w:themeColor="text1"/>
          <w:sz w:val="22"/>
          <w:szCs w:val="22"/>
        </w:rPr>
        <w:tab/>
      </w:r>
      <w:r>
        <w:rPr>
          <w:rStyle w:val="ql-author-29278173"/>
          <w:rFonts w:ascii="黑体" w:eastAsia="黑体" w:hAnsi="黑体"/>
          <w:color w:val="000000" w:themeColor="text1"/>
          <w:sz w:val="22"/>
          <w:szCs w:val="22"/>
        </w:rPr>
        <w:tab/>
      </w:r>
      <w:r>
        <w:rPr>
          <w:rStyle w:val="ql-author-29278173"/>
          <w:rFonts w:ascii="黑体" w:eastAsia="黑体" w:hAnsi="黑体"/>
          <w:color w:val="000000" w:themeColor="text1"/>
          <w:sz w:val="22"/>
          <w:szCs w:val="22"/>
        </w:rPr>
        <w:tab/>
      </w:r>
      <w:r w:rsidRPr="00EF1FE9">
        <w:rPr>
          <w:rStyle w:val="ql-author-29278173"/>
          <w:rFonts w:ascii="黑体" w:eastAsia="黑体" w:hAnsi="黑体" w:hint="eastAsia"/>
          <w:color w:val="000000" w:themeColor="text1"/>
          <w:sz w:val="22"/>
          <w:szCs w:val="22"/>
        </w:rPr>
        <w:t>浙江大学计算机学院</w:t>
      </w:r>
    </w:p>
    <w:p w14:paraId="15E68178" w14:textId="4EE741F8" w:rsidR="00EF1FE9" w:rsidRPr="00EF1FE9" w:rsidRDefault="00EF1FE9" w:rsidP="00EF1FE9">
      <w:pPr>
        <w:pStyle w:val="ql-long-28974695"/>
        <w:spacing w:before="0" w:beforeAutospacing="0" w:after="0" w:afterAutospacing="0" w:line="276" w:lineRule="auto"/>
        <w:ind w:firstLine="420"/>
        <w:rPr>
          <w:rFonts w:ascii="黑体" w:eastAsia="黑体" w:hAnsi="黑体"/>
          <w:color w:val="000000" w:themeColor="text1"/>
          <w:sz w:val="22"/>
          <w:szCs w:val="22"/>
        </w:rPr>
      </w:pPr>
      <w:r w:rsidRPr="00EF1FE9">
        <w:rPr>
          <w:rStyle w:val="ql-author-28974695"/>
          <w:rFonts w:ascii="黑体" w:eastAsia="黑体" w:hAnsi="黑体" w:hint="eastAsia"/>
          <w:color w:val="000000" w:themeColor="text1"/>
          <w:sz w:val="22"/>
          <w:szCs w:val="22"/>
        </w:rPr>
        <w:t xml:space="preserve">陈华钧 </w:t>
      </w:r>
      <w:r w:rsidRPr="00EF1FE9">
        <w:rPr>
          <w:rStyle w:val="ql-author-28974695"/>
          <w:rFonts w:ascii="黑体" w:eastAsia="黑体" w:hAnsi="黑体"/>
          <w:color w:val="000000" w:themeColor="text1"/>
          <w:sz w:val="22"/>
          <w:szCs w:val="22"/>
        </w:rPr>
        <w:tab/>
      </w:r>
      <w:r w:rsidRPr="00EF1FE9">
        <w:rPr>
          <w:rFonts w:ascii="黑体" w:eastAsia="黑体" w:hAnsi="黑体"/>
          <w:color w:val="000000" w:themeColor="text1"/>
          <w:sz w:val="22"/>
          <w:szCs w:val="22"/>
        </w:rPr>
        <w:t>huajunsir@zju.edu.cn</w:t>
      </w:r>
      <w:r w:rsidRPr="00EF1FE9">
        <w:rPr>
          <w:rStyle w:val="ql-author-28974695"/>
          <w:rFonts w:ascii="黑体" w:eastAsia="黑体" w:hAnsi="黑体" w:hint="eastAsia"/>
          <w:color w:val="000000" w:themeColor="text1"/>
          <w:sz w:val="22"/>
          <w:szCs w:val="22"/>
        </w:rPr>
        <w:t xml:space="preserve"> </w:t>
      </w:r>
      <w:r w:rsidRPr="00EF1FE9">
        <w:rPr>
          <w:rStyle w:val="ql-author-28974695"/>
          <w:rFonts w:ascii="Calibri" w:eastAsia="黑体" w:hAnsi="Calibri" w:cs="Calibri"/>
          <w:color w:val="000000" w:themeColor="text1"/>
          <w:sz w:val="22"/>
          <w:szCs w:val="22"/>
        </w:rPr>
        <w:t>  </w:t>
      </w:r>
      <w:r w:rsidRPr="00EF1FE9">
        <w:rPr>
          <w:rStyle w:val="ql-author-28974695"/>
          <w:rFonts w:ascii="黑体" w:eastAsia="黑体" w:hAnsi="黑体" w:hint="eastAsia"/>
          <w:color w:val="000000" w:themeColor="text1"/>
          <w:sz w:val="22"/>
          <w:szCs w:val="22"/>
        </w:rPr>
        <w:t xml:space="preserve"> </w:t>
      </w:r>
      <w:r w:rsidRPr="00EF1FE9">
        <w:rPr>
          <w:rStyle w:val="ql-author-28974695"/>
          <w:rFonts w:ascii="黑体" w:eastAsia="黑体" w:hAnsi="黑体"/>
          <w:color w:val="000000" w:themeColor="text1"/>
          <w:sz w:val="22"/>
          <w:szCs w:val="22"/>
        </w:rPr>
        <w:tab/>
      </w:r>
      <w:r w:rsidRPr="00EF1FE9">
        <w:rPr>
          <w:rStyle w:val="ql-author-28974695"/>
          <w:rFonts w:ascii="黑体" w:eastAsia="黑体" w:hAnsi="黑体"/>
          <w:color w:val="000000" w:themeColor="text1"/>
          <w:sz w:val="22"/>
          <w:szCs w:val="22"/>
        </w:rPr>
        <w:tab/>
      </w:r>
      <w:r w:rsidRPr="00EF1FE9">
        <w:rPr>
          <w:rStyle w:val="ql-font-simhei"/>
          <w:rFonts w:ascii="黑体" w:eastAsia="黑体" w:hAnsi="黑体" w:hint="eastAsia"/>
          <w:color w:val="000000" w:themeColor="text1"/>
          <w:sz w:val="22"/>
          <w:szCs w:val="22"/>
        </w:rPr>
        <w:t>浙江大学计算机学院</w:t>
      </w:r>
    </w:p>
    <w:p w14:paraId="47018480" w14:textId="77777777" w:rsidR="00EF1FE9" w:rsidRPr="00EF1FE9" w:rsidRDefault="00EF1FE9" w:rsidP="00EF1FE9">
      <w:pPr>
        <w:pStyle w:val="ql-align-left"/>
        <w:spacing w:before="0" w:beforeAutospacing="0" w:after="0" w:afterAutospacing="0" w:line="276" w:lineRule="auto"/>
        <w:rPr>
          <w:rFonts w:ascii="黑体" w:eastAsia="黑体" w:hAnsi="黑体"/>
          <w:color w:val="494949"/>
          <w:sz w:val="22"/>
          <w:szCs w:val="22"/>
        </w:rPr>
      </w:pPr>
      <w:r w:rsidRPr="00EF1FE9">
        <w:rPr>
          <w:rStyle w:val="ab"/>
          <w:rFonts w:ascii="黑体" w:eastAsia="黑体" w:hAnsi="黑体" w:hint="eastAsia"/>
          <w:color w:val="19439C"/>
          <w:sz w:val="22"/>
          <w:szCs w:val="22"/>
        </w:rPr>
        <w:t>华为云团队：</w:t>
      </w:r>
    </w:p>
    <w:p w14:paraId="20450D46" w14:textId="2C66163A" w:rsidR="00EF1FE9" w:rsidRPr="00EF1FE9" w:rsidRDefault="00EF1FE9" w:rsidP="00EF1FE9">
      <w:pPr>
        <w:pStyle w:val="ql-align-left"/>
        <w:spacing w:before="0" w:beforeAutospacing="0" w:after="0" w:afterAutospacing="0" w:line="276" w:lineRule="auto"/>
        <w:ind w:firstLine="440"/>
        <w:rPr>
          <w:rFonts w:ascii="黑体" w:eastAsia="黑体" w:hAnsi="黑体"/>
          <w:color w:val="000000" w:themeColor="text1"/>
          <w:sz w:val="22"/>
          <w:szCs w:val="22"/>
        </w:rPr>
      </w:pPr>
      <w:r w:rsidRPr="00EF1FE9">
        <w:rPr>
          <w:rStyle w:val="ql-author-29278173"/>
          <w:rFonts w:ascii="黑体" w:eastAsia="黑体" w:hAnsi="黑体" w:hint="eastAsia"/>
          <w:color w:val="000000" w:themeColor="text1"/>
          <w:sz w:val="22"/>
          <w:szCs w:val="22"/>
        </w:rPr>
        <w:t xml:space="preserve">郑毅 </w:t>
      </w:r>
      <w:r w:rsidRPr="00EF1FE9">
        <w:rPr>
          <w:rStyle w:val="ql-author-29278173"/>
          <w:rFonts w:ascii="黑体" w:eastAsia="黑体" w:hAnsi="黑体"/>
          <w:color w:val="000000" w:themeColor="text1"/>
          <w:sz w:val="22"/>
          <w:szCs w:val="22"/>
        </w:rPr>
        <w:tab/>
      </w:r>
      <w:r w:rsidRPr="00EF1FE9">
        <w:rPr>
          <w:rStyle w:val="ql-author-29278173"/>
          <w:rFonts w:ascii="黑体" w:eastAsia="黑体" w:hAnsi="黑体" w:hint="eastAsia"/>
          <w:color w:val="000000" w:themeColor="text1"/>
          <w:sz w:val="22"/>
          <w:szCs w:val="22"/>
        </w:rPr>
        <w:t>zhengyi29@huawei.com</w:t>
      </w:r>
      <w:r w:rsidRPr="00EF1FE9">
        <w:rPr>
          <w:rStyle w:val="ql-author-29278173"/>
          <w:rFonts w:ascii="Calibri" w:eastAsia="黑体" w:hAnsi="Calibri" w:cs="Calibri"/>
          <w:color w:val="000000" w:themeColor="text1"/>
          <w:sz w:val="22"/>
          <w:szCs w:val="22"/>
        </w:rPr>
        <w:t> </w:t>
      </w:r>
      <w:r w:rsidRPr="00EF1FE9">
        <w:rPr>
          <w:rStyle w:val="ql-author-29278173"/>
          <w:rFonts w:ascii="黑体" w:eastAsia="黑体" w:hAnsi="黑体" w:hint="eastAsia"/>
          <w:color w:val="000000" w:themeColor="text1"/>
          <w:sz w:val="22"/>
          <w:szCs w:val="22"/>
        </w:rPr>
        <w:t xml:space="preserve"> </w:t>
      </w:r>
      <w:r w:rsidRPr="00EF1FE9">
        <w:rPr>
          <w:rStyle w:val="ql-author-29278173"/>
          <w:rFonts w:ascii="黑体" w:eastAsia="黑体" w:hAnsi="黑体"/>
          <w:color w:val="000000" w:themeColor="text1"/>
          <w:sz w:val="22"/>
          <w:szCs w:val="22"/>
        </w:rPr>
        <w:tab/>
      </w:r>
      <w:r w:rsidRPr="00EF1FE9">
        <w:rPr>
          <w:rStyle w:val="ql-author-29278173"/>
          <w:rFonts w:ascii="黑体" w:eastAsia="黑体" w:hAnsi="黑体"/>
          <w:color w:val="000000" w:themeColor="text1"/>
          <w:sz w:val="22"/>
          <w:szCs w:val="22"/>
        </w:rPr>
        <w:tab/>
      </w:r>
      <w:r w:rsidRPr="00EF1FE9">
        <w:rPr>
          <w:rStyle w:val="ql-author-29278173"/>
          <w:rFonts w:ascii="黑体" w:eastAsia="黑体" w:hAnsi="黑体" w:hint="eastAsia"/>
          <w:color w:val="000000" w:themeColor="text1"/>
          <w:sz w:val="22"/>
          <w:szCs w:val="22"/>
        </w:rPr>
        <w:t>华为云语音语义创新 Lab</w:t>
      </w:r>
    </w:p>
    <w:p w14:paraId="141B0A0D" w14:textId="15B60A00" w:rsidR="00EF1FE9" w:rsidRPr="00EF1FE9" w:rsidRDefault="00EF1FE9" w:rsidP="00EF1FE9">
      <w:pPr>
        <w:pStyle w:val="ql-align-left"/>
        <w:spacing w:before="0" w:beforeAutospacing="0" w:after="0" w:afterAutospacing="0" w:line="276" w:lineRule="auto"/>
        <w:ind w:firstLine="440"/>
        <w:rPr>
          <w:rFonts w:ascii="黑体" w:eastAsia="黑体" w:hAnsi="黑体"/>
          <w:color w:val="000000" w:themeColor="text1"/>
          <w:sz w:val="22"/>
          <w:szCs w:val="22"/>
        </w:rPr>
      </w:pPr>
      <w:r w:rsidRPr="00EF1FE9">
        <w:rPr>
          <w:rStyle w:val="ql-author-29278173"/>
          <w:rFonts w:ascii="黑体" w:eastAsia="黑体" w:hAnsi="黑体" w:hint="eastAsia"/>
          <w:color w:val="000000" w:themeColor="text1"/>
          <w:sz w:val="22"/>
          <w:szCs w:val="22"/>
        </w:rPr>
        <w:t xml:space="preserve">张雷 </w:t>
      </w:r>
      <w:r w:rsidRPr="00EF1FE9">
        <w:rPr>
          <w:rStyle w:val="ql-author-29278173"/>
          <w:rFonts w:ascii="黑体" w:eastAsia="黑体" w:hAnsi="黑体"/>
          <w:color w:val="000000" w:themeColor="text1"/>
          <w:sz w:val="22"/>
          <w:szCs w:val="22"/>
        </w:rPr>
        <w:tab/>
      </w:r>
      <w:r w:rsidRPr="00EF1FE9">
        <w:rPr>
          <w:rStyle w:val="ql-author-29278173"/>
          <w:rFonts w:ascii="黑体" w:eastAsia="黑体" w:hAnsi="黑体" w:hint="eastAsia"/>
          <w:color w:val="000000" w:themeColor="text1"/>
          <w:sz w:val="22"/>
          <w:szCs w:val="22"/>
        </w:rPr>
        <w:t xml:space="preserve">zhanglei359@huawei.com </w:t>
      </w:r>
      <w:r w:rsidRPr="00EF1FE9">
        <w:rPr>
          <w:rStyle w:val="ql-author-29278173"/>
          <w:rFonts w:ascii="黑体" w:eastAsia="黑体" w:hAnsi="黑体"/>
          <w:color w:val="000000" w:themeColor="text1"/>
          <w:sz w:val="22"/>
          <w:szCs w:val="22"/>
        </w:rPr>
        <w:tab/>
      </w:r>
      <w:r w:rsidRPr="00EF1FE9">
        <w:rPr>
          <w:rStyle w:val="ql-author-29278173"/>
          <w:rFonts w:ascii="黑体" w:eastAsia="黑体" w:hAnsi="黑体" w:hint="eastAsia"/>
          <w:color w:val="000000" w:themeColor="text1"/>
          <w:sz w:val="22"/>
          <w:szCs w:val="22"/>
        </w:rPr>
        <w:t>华为云医疗智能体</w:t>
      </w:r>
    </w:p>
    <w:p w14:paraId="6C5D6378" w14:textId="014C0A76" w:rsidR="00EF1FE9" w:rsidRDefault="00EF1FE9" w:rsidP="00EF1FE9">
      <w:pPr>
        <w:pStyle w:val="ql-align-left"/>
        <w:spacing w:before="0" w:beforeAutospacing="0" w:after="0" w:afterAutospacing="0" w:line="276" w:lineRule="auto"/>
        <w:ind w:firstLine="440"/>
        <w:rPr>
          <w:rStyle w:val="ql-author-29278173"/>
          <w:rFonts w:ascii="黑体" w:eastAsia="黑体" w:hAnsi="黑体"/>
          <w:color w:val="000000" w:themeColor="text1"/>
          <w:sz w:val="22"/>
          <w:szCs w:val="22"/>
        </w:rPr>
      </w:pPr>
      <w:r w:rsidRPr="00EF1FE9">
        <w:rPr>
          <w:rStyle w:val="ql-author-29278173"/>
          <w:rFonts w:ascii="黑体" w:eastAsia="黑体" w:hAnsi="黑体" w:hint="eastAsia"/>
          <w:color w:val="000000" w:themeColor="text1"/>
          <w:sz w:val="22"/>
          <w:szCs w:val="22"/>
        </w:rPr>
        <w:t xml:space="preserve">王鹏 </w:t>
      </w:r>
      <w:r w:rsidRPr="00EF1FE9">
        <w:rPr>
          <w:rStyle w:val="ql-author-29278173"/>
          <w:rFonts w:ascii="黑体" w:eastAsia="黑体" w:hAnsi="黑体"/>
          <w:color w:val="000000" w:themeColor="text1"/>
          <w:sz w:val="22"/>
          <w:szCs w:val="22"/>
        </w:rPr>
        <w:tab/>
      </w:r>
      <w:r w:rsidRPr="00EF1FE9">
        <w:rPr>
          <w:rFonts w:ascii="黑体" w:eastAsia="黑体" w:hAnsi="黑体"/>
          <w:color w:val="000000" w:themeColor="text1"/>
          <w:sz w:val="22"/>
          <w:szCs w:val="22"/>
        </w:rPr>
        <w:t>wangpeng231@huawei.com</w:t>
      </w:r>
      <w:r w:rsidRPr="00EF1FE9">
        <w:rPr>
          <w:rStyle w:val="ql-author-29278173"/>
          <w:rFonts w:ascii="黑体" w:eastAsia="黑体" w:hAnsi="黑体" w:hint="eastAsia"/>
          <w:color w:val="000000" w:themeColor="text1"/>
          <w:sz w:val="22"/>
          <w:szCs w:val="22"/>
        </w:rPr>
        <w:t xml:space="preserve"> </w:t>
      </w:r>
      <w:r w:rsidRPr="00EF1FE9">
        <w:rPr>
          <w:rStyle w:val="ql-author-29278173"/>
          <w:rFonts w:ascii="黑体" w:eastAsia="黑体" w:hAnsi="黑体"/>
          <w:color w:val="000000" w:themeColor="text1"/>
          <w:sz w:val="22"/>
          <w:szCs w:val="22"/>
        </w:rPr>
        <w:tab/>
      </w:r>
      <w:r w:rsidRPr="00EF1FE9">
        <w:rPr>
          <w:rStyle w:val="ql-author-29278173"/>
          <w:rFonts w:ascii="黑体" w:eastAsia="黑体" w:hAnsi="黑体" w:hint="eastAsia"/>
          <w:color w:val="000000" w:themeColor="text1"/>
          <w:sz w:val="22"/>
          <w:szCs w:val="22"/>
        </w:rPr>
        <w:t>华为云语音语义创新 Lab</w:t>
      </w:r>
    </w:p>
    <w:p w14:paraId="5D39FDAC" w14:textId="53E9E3CD" w:rsidR="0067517A" w:rsidRPr="0067517A" w:rsidRDefault="0067517A" w:rsidP="00EF1FE9">
      <w:pPr>
        <w:pStyle w:val="ql-align-left"/>
        <w:spacing w:before="0" w:beforeAutospacing="0" w:after="0" w:afterAutospacing="0" w:line="276" w:lineRule="auto"/>
        <w:ind w:firstLine="440"/>
        <w:rPr>
          <w:rFonts w:ascii="黑体" w:eastAsia="黑体" w:hAnsi="黑体"/>
          <w:color w:val="000000" w:themeColor="text1"/>
          <w:sz w:val="22"/>
          <w:szCs w:val="22"/>
        </w:rPr>
      </w:pPr>
      <w:r w:rsidRPr="0067517A">
        <w:rPr>
          <w:rFonts w:ascii="黑体" w:eastAsia="黑体" w:hAnsi="黑体" w:hint="eastAsia"/>
          <w:color w:val="000000" w:themeColor="text1"/>
          <w:sz w:val="22"/>
          <w:szCs w:val="22"/>
        </w:rPr>
        <w:t>卢栋才</w:t>
      </w:r>
      <w:r>
        <w:rPr>
          <w:rFonts w:ascii="黑体" w:eastAsia="黑体" w:hAnsi="黑体"/>
          <w:color w:val="000000" w:themeColor="text1"/>
          <w:sz w:val="22"/>
          <w:szCs w:val="22"/>
        </w:rPr>
        <w:tab/>
      </w:r>
      <w:r w:rsidRPr="0067517A">
        <w:rPr>
          <w:rFonts w:ascii="黑体" w:eastAsia="黑体" w:hAnsi="黑体"/>
          <w:color w:val="000000" w:themeColor="text1"/>
          <w:sz w:val="22"/>
          <w:szCs w:val="22"/>
        </w:rPr>
        <w:t>ludongcai@huawei.com</w:t>
      </w:r>
      <w:r>
        <w:rPr>
          <w:rFonts w:ascii="黑体" w:eastAsia="黑体" w:hAnsi="黑体"/>
          <w:color w:val="000000" w:themeColor="text1"/>
          <w:sz w:val="22"/>
          <w:szCs w:val="22"/>
        </w:rPr>
        <w:tab/>
      </w:r>
      <w:r>
        <w:rPr>
          <w:rFonts w:ascii="黑体" w:eastAsia="黑体" w:hAnsi="黑体"/>
          <w:color w:val="000000" w:themeColor="text1"/>
          <w:sz w:val="22"/>
          <w:szCs w:val="22"/>
        </w:rPr>
        <w:tab/>
      </w:r>
      <w:r w:rsidRPr="0067517A">
        <w:rPr>
          <w:rFonts w:ascii="黑体" w:eastAsia="黑体" w:hAnsi="黑体"/>
          <w:color w:val="000000" w:themeColor="text1"/>
          <w:sz w:val="22"/>
          <w:szCs w:val="22"/>
        </w:rPr>
        <w:t>华为云语音语义创新Lab</w:t>
      </w:r>
    </w:p>
    <w:p w14:paraId="55BDEF20" w14:textId="18394DB2" w:rsidR="00EF1FE9" w:rsidRPr="00EF1FE9" w:rsidRDefault="00EF1FE9" w:rsidP="00EF1FE9">
      <w:pPr>
        <w:pStyle w:val="ql-align-left"/>
        <w:spacing w:before="0" w:beforeAutospacing="0" w:after="0" w:afterAutospacing="0" w:line="276" w:lineRule="auto"/>
        <w:ind w:firstLine="440"/>
        <w:rPr>
          <w:rFonts w:ascii="黑体" w:eastAsia="黑体" w:hAnsi="黑体"/>
          <w:color w:val="000000" w:themeColor="text1"/>
          <w:sz w:val="22"/>
          <w:szCs w:val="22"/>
        </w:rPr>
      </w:pPr>
      <w:r w:rsidRPr="00EF1FE9">
        <w:rPr>
          <w:rStyle w:val="ql-author-29278173"/>
          <w:rFonts w:ascii="黑体" w:eastAsia="黑体" w:hAnsi="黑体" w:hint="eastAsia"/>
          <w:color w:val="000000" w:themeColor="text1"/>
          <w:sz w:val="22"/>
          <w:szCs w:val="22"/>
        </w:rPr>
        <w:t xml:space="preserve">章涛 </w:t>
      </w:r>
      <w:r w:rsidRPr="00EF1FE9">
        <w:rPr>
          <w:rStyle w:val="ql-author-29278173"/>
          <w:rFonts w:ascii="黑体" w:eastAsia="黑体" w:hAnsi="黑体"/>
          <w:color w:val="000000" w:themeColor="text1"/>
          <w:sz w:val="22"/>
          <w:szCs w:val="22"/>
        </w:rPr>
        <w:tab/>
      </w:r>
      <w:r w:rsidRPr="00EF1FE9">
        <w:rPr>
          <w:rFonts w:ascii="黑体" w:eastAsia="黑体" w:hAnsi="黑体"/>
          <w:color w:val="000000" w:themeColor="text1"/>
          <w:sz w:val="22"/>
          <w:szCs w:val="22"/>
        </w:rPr>
        <w:t>zhangtao202@huawei.com</w:t>
      </w:r>
      <w:r w:rsidRPr="00EF1FE9">
        <w:rPr>
          <w:rStyle w:val="ql-author-29278173"/>
          <w:rFonts w:ascii="黑体" w:eastAsia="黑体" w:hAnsi="黑体" w:hint="eastAsia"/>
          <w:color w:val="000000" w:themeColor="text1"/>
          <w:sz w:val="22"/>
          <w:szCs w:val="22"/>
        </w:rPr>
        <w:t xml:space="preserve"> </w:t>
      </w:r>
      <w:r w:rsidRPr="00EF1FE9">
        <w:rPr>
          <w:rStyle w:val="ql-author-29278173"/>
          <w:rFonts w:ascii="黑体" w:eastAsia="黑体" w:hAnsi="黑体"/>
          <w:color w:val="000000" w:themeColor="text1"/>
          <w:sz w:val="22"/>
          <w:szCs w:val="22"/>
        </w:rPr>
        <w:tab/>
      </w:r>
      <w:r w:rsidRPr="00EF1FE9">
        <w:rPr>
          <w:rStyle w:val="ql-author-29278173"/>
          <w:rFonts w:ascii="黑体" w:eastAsia="黑体" w:hAnsi="黑体" w:hint="eastAsia"/>
          <w:color w:val="000000" w:themeColor="text1"/>
          <w:sz w:val="22"/>
          <w:szCs w:val="22"/>
        </w:rPr>
        <w:t>华为云语音语义创新 Lab</w:t>
      </w:r>
    </w:p>
    <w:p w14:paraId="728B7444" w14:textId="187BF479" w:rsidR="00EF1FE9" w:rsidRPr="00EF1FE9" w:rsidRDefault="00EF1FE9" w:rsidP="00EF1FE9">
      <w:pPr>
        <w:pStyle w:val="ql-align-left"/>
        <w:spacing w:before="0" w:beforeAutospacing="0" w:after="0" w:afterAutospacing="0" w:line="276" w:lineRule="auto"/>
        <w:ind w:firstLine="440"/>
        <w:rPr>
          <w:rFonts w:ascii="黑体" w:eastAsia="黑体" w:hAnsi="黑体"/>
          <w:color w:val="000000" w:themeColor="text1"/>
          <w:sz w:val="22"/>
          <w:szCs w:val="22"/>
        </w:rPr>
      </w:pPr>
      <w:r w:rsidRPr="00EF1FE9">
        <w:rPr>
          <w:rStyle w:val="ql-author-29278173"/>
          <w:rFonts w:ascii="黑体" w:eastAsia="黑体" w:hAnsi="黑体" w:hint="eastAsia"/>
          <w:color w:val="000000" w:themeColor="text1"/>
          <w:sz w:val="22"/>
          <w:szCs w:val="22"/>
        </w:rPr>
        <w:t xml:space="preserve">刘登辉 liudenghui2@huawei.com </w:t>
      </w:r>
      <w:r w:rsidRPr="00EF1FE9">
        <w:rPr>
          <w:rStyle w:val="ql-author-29278173"/>
          <w:rFonts w:ascii="黑体" w:eastAsia="黑体" w:hAnsi="黑体"/>
          <w:color w:val="000000" w:themeColor="text1"/>
          <w:sz w:val="22"/>
          <w:szCs w:val="22"/>
        </w:rPr>
        <w:tab/>
      </w:r>
      <w:r w:rsidRPr="00EF1FE9">
        <w:rPr>
          <w:rStyle w:val="ql-author-29278173"/>
          <w:rFonts w:ascii="黑体" w:eastAsia="黑体" w:hAnsi="黑体"/>
          <w:color w:val="000000" w:themeColor="text1"/>
          <w:sz w:val="22"/>
          <w:szCs w:val="22"/>
        </w:rPr>
        <w:tab/>
      </w:r>
      <w:r w:rsidRPr="00EF1FE9">
        <w:rPr>
          <w:rStyle w:val="ql-author-29278173"/>
          <w:rFonts w:ascii="黑体" w:eastAsia="黑体" w:hAnsi="黑体" w:hint="eastAsia"/>
          <w:color w:val="000000" w:themeColor="text1"/>
          <w:sz w:val="22"/>
          <w:szCs w:val="22"/>
        </w:rPr>
        <w:t>华为云医疗智能体</w:t>
      </w:r>
    </w:p>
    <w:p w14:paraId="6AF84624" w14:textId="55257DCD" w:rsidR="00EF1FE9" w:rsidRPr="00EF1FE9" w:rsidRDefault="00EF1FE9" w:rsidP="00EF1FE9">
      <w:pPr>
        <w:pStyle w:val="ql-align-left"/>
        <w:spacing w:before="0" w:beforeAutospacing="0" w:after="0" w:afterAutospacing="0" w:line="276" w:lineRule="auto"/>
        <w:ind w:firstLine="440"/>
        <w:rPr>
          <w:rFonts w:ascii="黑体" w:eastAsia="黑体" w:hAnsi="黑体"/>
          <w:color w:val="000000" w:themeColor="text1"/>
          <w:sz w:val="22"/>
          <w:szCs w:val="22"/>
        </w:rPr>
      </w:pPr>
      <w:r w:rsidRPr="00EF1FE9">
        <w:rPr>
          <w:rStyle w:val="ql-author-29278173"/>
          <w:rFonts w:ascii="黑体" w:eastAsia="黑体" w:hAnsi="黑体" w:hint="eastAsia"/>
          <w:color w:val="000000" w:themeColor="text1"/>
          <w:sz w:val="22"/>
          <w:szCs w:val="22"/>
        </w:rPr>
        <w:t xml:space="preserve">徐迟 </w:t>
      </w:r>
      <w:r w:rsidRPr="00EF1FE9">
        <w:rPr>
          <w:rStyle w:val="ql-author-29278173"/>
          <w:rFonts w:ascii="黑体" w:eastAsia="黑体" w:hAnsi="黑体"/>
          <w:color w:val="000000" w:themeColor="text1"/>
          <w:sz w:val="22"/>
          <w:szCs w:val="22"/>
        </w:rPr>
        <w:tab/>
      </w:r>
      <w:r w:rsidRPr="00EF1FE9">
        <w:rPr>
          <w:rStyle w:val="ql-author-29278173"/>
          <w:rFonts w:ascii="黑体" w:eastAsia="黑体" w:hAnsi="黑体" w:hint="eastAsia"/>
          <w:color w:val="000000" w:themeColor="text1"/>
          <w:sz w:val="22"/>
          <w:szCs w:val="22"/>
        </w:rPr>
        <w:t xml:space="preserve">xuchi15@huawei.com </w:t>
      </w:r>
      <w:r w:rsidRPr="00EF1FE9">
        <w:rPr>
          <w:rStyle w:val="ql-author-29278173"/>
          <w:rFonts w:ascii="黑体" w:eastAsia="黑体" w:hAnsi="黑体"/>
          <w:color w:val="000000" w:themeColor="text1"/>
          <w:sz w:val="22"/>
          <w:szCs w:val="22"/>
        </w:rPr>
        <w:tab/>
      </w:r>
      <w:r w:rsidRPr="00EF1FE9">
        <w:rPr>
          <w:rStyle w:val="ql-author-29278173"/>
          <w:rFonts w:ascii="黑体" w:eastAsia="黑体" w:hAnsi="黑体"/>
          <w:color w:val="000000" w:themeColor="text1"/>
          <w:sz w:val="22"/>
          <w:szCs w:val="22"/>
        </w:rPr>
        <w:tab/>
      </w:r>
      <w:r w:rsidRPr="00EF1FE9">
        <w:rPr>
          <w:rStyle w:val="ql-author-29278173"/>
          <w:rFonts w:ascii="黑体" w:eastAsia="黑体" w:hAnsi="黑体"/>
          <w:color w:val="000000" w:themeColor="text1"/>
          <w:sz w:val="22"/>
          <w:szCs w:val="22"/>
        </w:rPr>
        <w:tab/>
      </w:r>
      <w:r w:rsidRPr="00EF1FE9">
        <w:rPr>
          <w:rStyle w:val="ql-author-29278173"/>
          <w:rFonts w:ascii="黑体" w:eastAsia="黑体" w:hAnsi="黑体" w:hint="eastAsia"/>
          <w:color w:val="000000" w:themeColor="text1"/>
          <w:sz w:val="22"/>
          <w:szCs w:val="22"/>
        </w:rPr>
        <w:t>华为云医疗智能体</w:t>
      </w:r>
    </w:p>
    <w:p w14:paraId="51A7D394" w14:textId="3CF1F67E" w:rsidR="00EF1FE9" w:rsidRPr="00EF1FE9" w:rsidRDefault="00EF1FE9" w:rsidP="00EF1FE9">
      <w:pPr>
        <w:pStyle w:val="ql-align-left"/>
        <w:spacing w:before="0" w:beforeAutospacing="0" w:after="0" w:afterAutospacing="0" w:line="276" w:lineRule="auto"/>
        <w:ind w:firstLine="440"/>
        <w:rPr>
          <w:rFonts w:ascii="黑体" w:eastAsia="黑体" w:hAnsi="黑体"/>
          <w:color w:val="000000" w:themeColor="text1"/>
          <w:sz w:val="22"/>
          <w:szCs w:val="22"/>
        </w:rPr>
      </w:pPr>
      <w:r w:rsidRPr="00EF1FE9">
        <w:rPr>
          <w:rStyle w:val="ql-author-29278173"/>
          <w:rFonts w:ascii="黑体" w:eastAsia="黑体" w:hAnsi="黑体" w:hint="eastAsia"/>
          <w:color w:val="000000" w:themeColor="text1"/>
          <w:sz w:val="22"/>
          <w:szCs w:val="22"/>
        </w:rPr>
        <w:t xml:space="preserve">袁晶 </w:t>
      </w:r>
      <w:r w:rsidRPr="00EF1FE9">
        <w:rPr>
          <w:rStyle w:val="ql-author-29278173"/>
          <w:rFonts w:ascii="黑体" w:eastAsia="黑体" w:hAnsi="黑体"/>
          <w:color w:val="000000" w:themeColor="text1"/>
          <w:sz w:val="22"/>
          <w:szCs w:val="22"/>
        </w:rPr>
        <w:tab/>
      </w:r>
      <w:r w:rsidRPr="00EF1FE9">
        <w:rPr>
          <w:rFonts w:ascii="黑体" w:eastAsia="黑体" w:hAnsi="黑体"/>
          <w:color w:val="000000" w:themeColor="text1"/>
          <w:sz w:val="22"/>
          <w:szCs w:val="22"/>
        </w:rPr>
        <w:t>nicholas.yuan@huawei.com</w:t>
      </w:r>
      <w:r w:rsidRPr="00EF1FE9">
        <w:rPr>
          <w:rStyle w:val="ql-author-29278173"/>
          <w:rFonts w:ascii="黑体" w:eastAsia="黑体" w:hAnsi="黑体" w:hint="eastAsia"/>
          <w:color w:val="000000" w:themeColor="text1"/>
          <w:sz w:val="22"/>
          <w:szCs w:val="22"/>
        </w:rPr>
        <w:t xml:space="preserve"> </w:t>
      </w:r>
      <w:r w:rsidRPr="00EF1FE9">
        <w:rPr>
          <w:rStyle w:val="ql-author-29278173"/>
          <w:rFonts w:ascii="黑体" w:eastAsia="黑体" w:hAnsi="黑体"/>
          <w:color w:val="000000" w:themeColor="text1"/>
          <w:sz w:val="22"/>
          <w:szCs w:val="22"/>
        </w:rPr>
        <w:tab/>
      </w:r>
      <w:r w:rsidRPr="00EF1FE9">
        <w:rPr>
          <w:rStyle w:val="ql-author-29278173"/>
          <w:rFonts w:ascii="黑体" w:eastAsia="黑体" w:hAnsi="黑体" w:hint="eastAsia"/>
          <w:color w:val="000000" w:themeColor="text1"/>
          <w:sz w:val="22"/>
          <w:szCs w:val="22"/>
        </w:rPr>
        <w:t>华为云语音语义创新 Lab</w:t>
      </w:r>
    </w:p>
    <w:p w14:paraId="2E6CC263" w14:textId="31DD2F85" w:rsidR="00EF1FE9" w:rsidRPr="00EF1FE9" w:rsidRDefault="00EF1FE9" w:rsidP="00EF1FE9">
      <w:pPr>
        <w:pStyle w:val="ql-align-left"/>
        <w:spacing w:before="0" w:beforeAutospacing="0" w:after="0" w:afterAutospacing="0" w:line="276" w:lineRule="auto"/>
        <w:ind w:firstLine="440"/>
        <w:rPr>
          <w:rFonts w:ascii="黑体" w:eastAsia="黑体" w:hAnsi="黑体"/>
          <w:color w:val="000000" w:themeColor="text1"/>
          <w:sz w:val="22"/>
          <w:szCs w:val="22"/>
        </w:rPr>
      </w:pPr>
      <w:r w:rsidRPr="00EF1FE9">
        <w:rPr>
          <w:rStyle w:val="ql-author-29278173"/>
          <w:rFonts w:ascii="黑体" w:eastAsia="黑体" w:hAnsi="黑体" w:hint="eastAsia"/>
          <w:color w:val="000000" w:themeColor="text1"/>
          <w:sz w:val="22"/>
          <w:szCs w:val="22"/>
        </w:rPr>
        <w:t xml:space="preserve">乔楠 </w:t>
      </w:r>
      <w:r w:rsidRPr="00EF1FE9">
        <w:rPr>
          <w:rStyle w:val="ql-author-29278173"/>
          <w:rFonts w:ascii="黑体" w:eastAsia="黑体" w:hAnsi="黑体"/>
          <w:color w:val="000000" w:themeColor="text1"/>
          <w:sz w:val="22"/>
          <w:szCs w:val="22"/>
        </w:rPr>
        <w:tab/>
      </w:r>
      <w:r w:rsidRPr="00EF1FE9">
        <w:rPr>
          <w:rStyle w:val="ql-author-29278173"/>
          <w:rFonts w:ascii="黑体" w:eastAsia="黑体" w:hAnsi="黑体" w:hint="eastAsia"/>
          <w:color w:val="000000" w:themeColor="text1"/>
          <w:sz w:val="22"/>
          <w:szCs w:val="22"/>
        </w:rPr>
        <w:t xml:space="preserve">qiaonan3@huawei.com </w:t>
      </w:r>
      <w:r w:rsidRPr="00EF1FE9">
        <w:rPr>
          <w:rStyle w:val="ql-author-29278173"/>
          <w:rFonts w:ascii="黑体" w:eastAsia="黑体" w:hAnsi="黑体"/>
          <w:color w:val="000000" w:themeColor="text1"/>
          <w:sz w:val="22"/>
          <w:szCs w:val="22"/>
        </w:rPr>
        <w:tab/>
      </w:r>
      <w:r w:rsidRPr="00EF1FE9">
        <w:rPr>
          <w:rStyle w:val="ql-author-29278173"/>
          <w:rFonts w:ascii="黑体" w:eastAsia="黑体" w:hAnsi="黑体"/>
          <w:color w:val="000000" w:themeColor="text1"/>
          <w:sz w:val="22"/>
          <w:szCs w:val="22"/>
        </w:rPr>
        <w:tab/>
      </w:r>
      <w:r w:rsidRPr="00EF1FE9">
        <w:rPr>
          <w:rStyle w:val="ql-author-29278173"/>
          <w:rFonts w:ascii="黑体" w:eastAsia="黑体" w:hAnsi="黑体" w:hint="eastAsia"/>
          <w:color w:val="000000" w:themeColor="text1"/>
          <w:sz w:val="22"/>
          <w:szCs w:val="22"/>
        </w:rPr>
        <w:t>华为云医疗智能体</w:t>
      </w:r>
    </w:p>
    <w:p w14:paraId="1D6A1FD7" w14:textId="541D00D4" w:rsidR="00EF1FE9" w:rsidRPr="00EF1FE9" w:rsidRDefault="00EF1FE9" w:rsidP="00EF1FE9">
      <w:pPr>
        <w:pStyle w:val="ql-align-left"/>
        <w:spacing w:before="0" w:beforeAutospacing="0" w:after="0" w:afterAutospacing="0" w:line="276" w:lineRule="auto"/>
        <w:ind w:firstLine="440"/>
        <w:rPr>
          <w:rStyle w:val="ql-font-simhei"/>
          <w:rFonts w:ascii="黑体" w:eastAsia="黑体" w:hAnsi="黑体"/>
          <w:color w:val="000000" w:themeColor="text1"/>
          <w:sz w:val="22"/>
          <w:szCs w:val="22"/>
        </w:rPr>
      </w:pPr>
      <w:r w:rsidRPr="00EF1FE9">
        <w:rPr>
          <w:rStyle w:val="ql-author-29278173"/>
          <w:rFonts w:ascii="黑体" w:eastAsia="黑体" w:hAnsi="黑体" w:hint="eastAsia"/>
          <w:color w:val="000000" w:themeColor="text1"/>
          <w:sz w:val="22"/>
          <w:szCs w:val="22"/>
        </w:rPr>
        <w:t xml:space="preserve">怀宝兴 </w:t>
      </w:r>
      <w:r w:rsidRPr="00EF1FE9">
        <w:rPr>
          <w:rFonts w:ascii="黑体" w:eastAsia="黑体" w:hAnsi="黑体"/>
          <w:color w:val="000000" w:themeColor="text1"/>
          <w:sz w:val="22"/>
          <w:szCs w:val="22"/>
        </w:rPr>
        <w:t>huaibaoxing@huawei.com</w:t>
      </w:r>
      <w:r w:rsidRPr="00EF1FE9">
        <w:rPr>
          <w:rStyle w:val="ql-author-29278173"/>
          <w:rFonts w:ascii="黑体" w:eastAsia="黑体" w:hAnsi="黑体" w:hint="eastAsia"/>
          <w:color w:val="000000" w:themeColor="text1"/>
          <w:sz w:val="22"/>
          <w:szCs w:val="22"/>
        </w:rPr>
        <w:t xml:space="preserve"> </w:t>
      </w:r>
      <w:r w:rsidRPr="00EF1FE9">
        <w:rPr>
          <w:rStyle w:val="ql-author-29278173"/>
          <w:rFonts w:ascii="黑体" w:eastAsia="黑体" w:hAnsi="黑体"/>
          <w:color w:val="000000" w:themeColor="text1"/>
          <w:sz w:val="22"/>
          <w:szCs w:val="22"/>
        </w:rPr>
        <w:tab/>
      </w:r>
      <w:r w:rsidRPr="00EF1FE9">
        <w:rPr>
          <w:rStyle w:val="ql-author-29278173"/>
          <w:rFonts w:ascii="黑体" w:eastAsia="黑体" w:hAnsi="黑体"/>
          <w:color w:val="000000" w:themeColor="text1"/>
          <w:sz w:val="22"/>
          <w:szCs w:val="22"/>
        </w:rPr>
        <w:tab/>
      </w:r>
      <w:r w:rsidRPr="00EF1FE9">
        <w:rPr>
          <w:rStyle w:val="ql-author-29278173"/>
          <w:rFonts w:ascii="黑体" w:eastAsia="黑体" w:hAnsi="黑体" w:hint="eastAsia"/>
          <w:color w:val="000000" w:themeColor="text1"/>
          <w:sz w:val="22"/>
          <w:szCs w:val="22"/>
        </w:rPr>
        <w:t>华为云语音语义创新 La</w:t>
      </w:r>
      <w:r w:rsidRPr="00EF1FE9">
        <w:rPr>
          <w:rStyle w:val="ql-font-simhei"/>
          <w:rFonts w:ascii="黑体" w:eastAsia="黑体" w:hAnsi="黑体" w:hint="eastAsia"/>
          <w:color w:val="000000" w:themeColor="text1"/>
          <w:sz w:val="22"/>
          <w:szCs w:val="22"/>
        </w:rPr>
        <w:t>b</w:t>
      </w:r>
    </w:p>
    <w:p w14:paraId="04A24B15" w14:textId="77777777" w:rsidR="00EF1FE9" w:rsidRPr="00EF1FE9" w:rsidRDefault="00EF1FE9" w:rsidP="00EF1FE9">
      <w:pPr>
        <w:pStyle w:val="ql-align-left"/>
        <w:spacing w:before="0" w:beforeAutospacing="0" w:after="0" w:afterAutospacing="0" w:line="276" w:lineRule="auto"/>
        <w:ind w:firstLine="440"/>
        <w:rPr>
          <w:rFonts w:ascii="黑体" w:eastAsia="黑体" w:hAnsi="黑体"/>
          <w:color w:val="494949"/>
          <w:sz w:val="22"/>
          <w:szCs w:val="22"/>
        </w:rPr>
      </w:pPr>
    </w:p>
    <w:p w14:paraId="0B5446B6" w14:textId="77777777" w:rsidR="00EF1FE9" w:rsidRPr="007B1DD5" w:rsidRDefault="00EF1FE9" w:rsidP="00EF1FE9">
      <w:pPr>
        <w:widowControl/>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left"/>
        <w:rPr>
          <w:rFonts w:ascii="黑体" w:eastAsia="黑体" w:hAnsi="黑体"/>
          <w:color w:val="494949"/>
        </w:rPr>
      </w:pPr>
      <w:r w:rsidRPr="007B1DD5">
        <w:rPr>
          <w:rStyle w:val="ql-author-30218205"/>
          <w:rFonts w:ascii="黑体" w:eastAsia="黑体" w:hAnsi="黑体"/>
          <w:color w:val="494949"/>
        </w:rPr>
        <w:t>华为云语音语义创新</w:t>
      </w:r>
      <w:r w:rsidRPr="007B1DD5">
        <w:rPr>
          <w:rStyle w:val="ql-size-10"/>
          <w:rFonts w:ascii="黑体" w:eastAsia="黑体" w:hAnsi="黑体"/>
          <w:color w:val="494949"/>
        </w:rPr>
        <w:t xml:space="preserve"> </w:t>
      </w:r>
      <w:r w:rsidRPr="007B1DD5">
        <w:rPr>
          <w:rStyle w:val="ql-author-30218205"/>
          <w:rFonts w:ascii="黑体" w:eastAsia="黑体" w:hAnsi="黑体"/>
          <w:color w:val="494949"/>
        </w:rPr>
        <w:t>Lab：面向行业客户构建业界领先的语音语义技术，基于华为云平台提供自然语言处理、知识图谱、对话机器人、语音识别等云服务、解决方案及核心技术支持。</w:t>
      </w:r>
    </w:p>
    <w:p w14:paraId="3B297229" w14:textId="77777777" w:rsidR="00EF1FE9" w:rsidRPr="007B1DD5" w:rsidRDefault="00EF1FE9" w:rsidP="00EF1FE9">
      <w:pPr>
        <w:widowControl/>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left"/>
        <w:rPr>
          <w:rFonts w:ascii="黑体" w:eastAsia="黑体" w:hAnsi="黑体"/>
          <w:color w:val="494949"/>
        </w:rPr>
      </w:pPr>
      <w:r w:rsidRPr="007B1DD5">
        <w:rPr>
          <w:rStyle w:val="ql-author-30218205"/>
          <w:rFonts w:ascii="黑体" w:eastAsia="黑体" w:hAnsi="黑体"/>
          <w:color w:val="494949"/>
        </w:rPr>
        <w:lastRenderedPageBreak/>
        <w:t>华为云医疗智能体：医疗智能体平台基于华为云</w:t>
      </w:r>
      <w:r w:rsidRPr="007B1DD5">
        <w:rPr>
          <w:rStyle w:val="ql-size-10"/>
          <w:rFonts w:ascii="黑体" w:eastAsia="黑体" w:hAnsi="黑体"/>
          <w:color w:val="494949"/>
        </w:rPr>
        <w:t xml:space="preserve"> </w:t>
      </w:r>
      <w:r w:rsidRPr="007B1DD5">
        <w:rPr>
          <w:rStyle w:val="ql-author-30218205"/>
          <w:rFonts w:ascii="黑体" w:eastAsia="黑体" w:hAnsi="黑体"/>
          <w:color w:val="494949"/>
        </w:rPr>
        <w:t>AI</w:t>
      </w:r>
      <w:r w:rsidRPr="007B1DD5">
        <w:rPr>
          <w:rStyle w:val="ql-size-10"/>
          <w:rFonts w:ascii="黑体" w:eastAsia="黑体" w:hAnsi="黑体"/>
          <w:color w:val="494949"/>
        </w:rPr>
        <w:t xml:space="preserve"> </w:t>
      </w:r>
      <w:r w:rsidRPr="007B1DD5">
        <w:rPr>
          <w:rStyle w:val="ql-author-30218205"/>
          <w:rFonts w:ascii="黑体" w:eastAsia="黑体" w:hAnsi="黑体"/>
          <w:color w:val="494949"/>
        </w:rPr>
        <w:t>和大数据技术优势，为基因组、医疗影像、药物研发三个领域提供专业</w:t>
      </w:r>
      <w:r w:rsidRPr="007B1DD5">
        <w:rPr>
          <w:rStyle w:val="ql-size-10"/>
          <w:rFonts w:ascii="黑体" w:eastAsia="黑体" w:hAnsi="黑体"/>
          <w:color w:val="494949"/>
        </w:rPr>
        <w:t xml:space="preserve"> </w:t>
      </w:r>
      <w:r w:rsidRPr="007B1DD5">
        <w:rPr>
          <w:rStyle w:val="ql-author-30218205"/>
          <w:rFonts w:ascii="黑体" w:eastAsia="黑体" w:hAnsi="黑体"/>
          <w:color w:val="494949"/>
        </w:rPr>
        <w:t>AI</w:t>
      </w:r>
      <w:r w:rsidRPr="007B1DD5">
        <w:rPr>
          <w:rStyle w:val="ql-size-10"/>
          <w:rFonts w:ascii="黑体" w:eastAsia="黑体" w:hAnsi="黑体"/>
          <w:color w:val="494949"/>
        </w:rPr>
        <w:t xml:space="preserve"> </w:t>
      </w:r>
      <w:r w:rsidRPr="007B1DD5">
        <w:rPr>
          <w:rStyle w:val="ql-author-30218205"/>
          <w:rFonts w:ascii="黑体" w:eastAsia="黑体" w:hAnsi="黑体"/>
          <w:color w:val="494949"/>
        </w:rPr>
        <w:t>研发平台。</w:t>
      </w:r>
    </w:p>
    <w:p w14:paraId="6162AB60" w14:textId="72CE815A" w:rsidR="0064027A" w:rsidRDefault="0064027A" w:rsidP="00EF1FE9"/>
    <w:p w14:paraId="1217DA88" w14:textId="4C424317" w:rsidR="00603D39" w:rsidRDefault="00603D39" w:rsidP="00603D39">
      <w:pPr>
        <w:pStyle w:val="ql-align-left"/>
        <w:spacing w:before="0" w:beforeAutospacing="0" w:after="0" w:afterAutospacing="0"/>
        <w:rPr>
          <w:color w:val="494949"/>
          <w:sz w:val="22"/>
          <w:szCs w:val="22"/>
        </w:rPr>
      </w:pPr>
      <w:r>
        <w:rPr>
          <w:rStyle w:val="ab"/>
          <w:rFonts w:ascii="黑体" w:eastAsia="黑体" w:hAnsi="黑体" w:hint="eastAsia"/>
          <w:color w:val="2F5496"/>
          <w:sz w:val="22"/>
          <w:szCs w:val="22"/>
        </w:rPr>
        <w:t>Z</w:t>
      </w:r>
      <w:r>
        <w:rPr>
          <w:rStyle w:val="ab"/>
          <w:rFonts w:ascii="黑体" w:eastAsia="黑体" w:hAnsi="黑体"/>
          <w:color w:val="2F5496"/>
          <w:sz w:val="22"/>
          <w:szCs w:val="22"/>
        </w:rPr>
        <w:t>hejiang U</w:t>
      </w:r>
      <w:r w:rsidRPr="00603D39">
        <w:rPr>
          <w:rStyle w:val="ab"/>
          <w:rFonts w:ascii="黑体" w:eastAsia="黑体" w:hAnsi="黑体"/>
          <w:color w:val="2F5496"/>
          <w:sz w:val="22"/>
          <w:szCs w:val="22"/>
        </w:rPr>
        <w:t>niversity</w:t>
      </w:r>
      <w:r>
        <w:rPr>
          <w:rStyle w:val="ab"/>
          <w:rFonts w:ascii="黑体" w:eastAsia="黑体" w:hAnsi="黑体" w:hint="eastAsia"/>
          <w:color w:val="2F5496"/>
          <w:sz w:val="22"/>
          <w:szCs w:val="22"/>
        </w:rPr>
        <w:t>:</w:t>
      </w:r>
    </w:p>
    <w:p w14:paraId="38276155" w14:textId="1CCD956E" w:rsidR="00603D39" w:rsidRPr="00EF1FE9" w:rsidRDefault="00603D39" w:rsidP="00603D39">
      <w:pPr>
        <w:pStyle w:val="ql-long-28974695"/>
        <w:spacing w:before="0" w:beforeAutospacing="0" w:after="0" w:afterAutospacing="0" w:line="276" w:lineRule="auto"/>
        <w:ind w:firstLine="420"/>
        <w:rPr>
          <w:rFonts w:ascii="黑体" w:eastAsia="黑体" w:hAnsi="黑体"/>
          <w:color w:val="000000" w:themeColor="text1"/>
          <w:sz w:val="22"/>
          <w:szCs w:val="22"/>
        </w:rPr>
      </w:pPr>
      <w:r>
        <w:rPr>
          <w:rStyle w:val="ql-author-28974695"/>
          <w:rFonts w:ascii="黑体" w:eastAsia="黑体" w:hAnsi="黑体" w:hint="eastAsia"/>
          <w:color w:val="000000" w:themeColor="text1"/>
          <w:sz w:val="22"/>
          <w:szCs w:val="22"/>
        </w:rPr>
        <w:t>Z</w:t>
      </w:r>
      <w:r>
        <w:rPr>
          <w:rStyle w:val="ql-author-28974695"/>
          <w:rFonts w:ascii="黑体" w:eastAsia="黑体" w:hAnsi="黑体"/>
          <w:color w:val="000000" w:themeColor="text1"/>
          <w:sz w:val="22"/>
          <w:szCs w:val="22"/>
        </w:rPr>
        <w:t>huo Chen</w:t>
      </w:r>
      <w:r w:rsidRPr="00EF1FE9">
        <w:rPr>
          <w:rStyle w:val="ql-author-28974695"/>
          <w:rFonts w:ascii="黑体" w:eastAsia="黑体" w:hAnsi="黑体" w:hint="eastAsia"/>
          <w:color w:val="000000" w:themeColor="text1"/>
          <w:sz w:val="22"/>
          <w:szCs w:val="22"/>
        </w:rPr>
        <w:t xml:space="preserve"> </w:t>
      </w:r>
      <w:r w:rsidRPr="00EF1FE9">
        <w:rPr>
          <w:rStyle w:val="ql-author-28974695"/>
          <w:rFonts w:ascii="Calibri" w:eastAsia="黑体" w:hAnsi="Calibri" w:cs="Calibri"/>
          <w:color w:val="000000" w:themeColor="text1"/>
          <w:sz w:val="22"/>
          <w:szCs w:val="22"/>
        </w:rPr>
        <w:t> </w:t>
      </w:r>
      <w:r w:rsidRPr="00EF1FE9">
        <w:rPr>
          <w:rStyle w:val="ql-author-28974695"/>
          <w:rFonts w:ascii="黑体" w:eastAsia="黑体" w:hAnsi="黑体" w:hint="eastAsia"/>
          <w:color w:val="000000" w:themeColor="text1"/>
          <w:sz w:val="22"/>
          <w:szCs w:val="22"/>
        </w:rPr>
        <w:t xml:space="preserve"> </w:t>
      </w:r>
      <w:r w:rsidRPr="00EF1FE9">
        <w:rPr>
          <w:rStyle w:val="ql-author-28974695"/>
          <w:rFonts w:ascii="黑体" w:eastAsia="黑体" w:hAnsi="黑体"/>
          <w:color w:val="000000" w:themeColor="text1"/>
          <w:sz w:val="22"/>
          <w:szCs w:val="22"/>
        </w:rPr>
        <w:tab/>
      </w:r>
      <w:r>
        <w:rPr>
          <w:rStyle w:val="ql-author-28974695"/>
          <w:rFonts w:ascii="黑体" w:eastAsia="黑体" w:hAnsi="黑体"/>
          <w:color w:val="000000" w:themeColor="text1"/>
          <w:sz w:val="22"/>
          <w:szCs w:val="22"/>
        </w:rPr>
        <w:tab/>
      </w:r>
      <w:r w:rsidRPr="00EF1FE9">
        <w:rPr>
          <w:rFonts w:ascii="黑体" w:eastAsia="黑体" w:hAnsi="黑体"/>
          <w:color w:val="000000" w:themeColor="text1"/>
          <w:sz w:val="22"/>
          <w:szCs w:val="22"/>
        </w:rPr>
        <w:t>chenzhuo98@zju.edu.cn</w:t>
      </w:r>
      <w:r w:rsidRPr="00EF1FE9">
        <w:rPr>
          <w:rStyle w:val="ql-author-28974695"/>
          <w:rFonts w:ascii="黑体" w:eastAsia="黑体" w:hAnsi="黑体" w:hint="eastAsia"/>
          <w:color w:val="000000" w:themeColor="text1"/>
          <w:sz w:val="22"/>
          <w:szCs w:val="22"/>
        </w:rPr>
        <w:t xml:space="preserve"> </w:t>
      </w:r>
      <w:r w:rsidRPr="00EF1FE9">
        <w:rPr>
          <w:rStyle w:val="ql-author-28974695"/>
          <w:rFonts w:ascii="Calibri" w:eastAsia="黑体" w:hAnsi="Calibri" w:cs="Calibri"/>
          <w:color w:val="000000" w:themeColor="text1"/>
          <w:sz w:val="22"/>
          <w:szCs w:val="22"/>
        </w:rPr>
        <w:t> </w:t>
      </w:r>
      <w:r w:rsidRPr="00EF1FE9">
        <w:rPr>
          <w:rStyle w:val="ql-author-28974695"/>
          <w:rFonts w:ascii="黑体" w:eastAsia="黑体" w:hAnsi="黑体" w:hint="eastAsia"/>
          <w:color w:val="000000" w:themeColor="text1"/>
          <w:sz w:val="22"/>
          <w:szCs w:val="22"/>
        </w:rPr>
        <w:t xml:space="preserve"> </w:t>
      </w:r>
      <w:r w:rsidRPr="00EF1FE9">
        <w:rPr>
          <w:rStyle w:val="ql-author-28974695"/>
          <w:rFonts w:ascii="黑体" w:eastAsia="黑体" w:hAnsi="黑体"/>
          <w:color w:val="000000" w:themeColor="text1"/>
          <w:sz w:val="22"/>
          <w:szCs w:val="22"/>
        </w:rPr>
        <w:tab/>
      </w:r>
      <w:r w:rsidRPr="00603D39">
        <w:rPr>
          <w:rStyle w:val="ql-font-simhei"/>
          <w:rFonts w:ascii="黑体" w:eastAsia="黑体" w:hAnsi="黑体"/>
          <w:color w:val="000000" w:themeColor="text1"/>
          <w:sz w:val="22"/>
          <w:szCs w:val="22"/>
        </w:rPr>
        <w:t>School of Computer Science</w:t>
      </w:r>
    </w:p>
    <w:p w14:paraId="59CDD01F" w14:textId="1C54787B" w:rsidR="00603D39" w:rsidRPr="00EF1FE9" w:rsidRDefault="00603D39" w:rsidP="00603D39">
      <w:pPr>
        <w:pStyle w:val="ql-long-28974695"/>
        <w:spacing w:before="0" w:beforeAutospacing="0" w:after="0" w:afterAutospacing="0" w:line="276" w:lineRule="auto"/>
        <w:ind w:firstLine="420"/>
        <w:rPr>
          <w:rFonts w:ascii="黑体" w:eastAsia="黑体" w:hAnsi="黑体"/>
          <w:color w:val="000000" w:themeColor="text1"/>
          <w:sz w:val="22"/>
          <w:szCs w:val="22"/>
        </w:rPr>
      </w:pPr>
      <w:r>
        <w:rPr>
          <w:rStyle w:val="ql-author-28974695"/>
          <w:rFonts w:ascii="黑体" w:eastAsia="黑体" w:hAnsi="黑体"/>
          <w:color w:val="000000" w:themeColor="text1"/>
          <w:sz w:val="22"/>
          <w:szCs w:val="22"/>
        </w:rPr>
        <w:t>Yang Wu</w:t>
      </w:r>
      <w:r w:rsidRPr="00EF1FE9">
        <w:rPr>
          <w:rStyle w:val="ql-author-28974695"/>
          <w:rFonts w:ascii="黑体" w:eastAsia="黑体" w:hAnsi="黑体" w:hint="eastAsia"/>
          <w:color w:val="000000" w:themeColor="text1"/>
          <w:sz w:val="22"/>
          <w:szCs w:val="22"/>
        </w:rPr>
        <w:t xml:space="preserve"> </w:t>
      </w:r>
      <w:r w:rsidRPr="00EF1FE9">
        <w:rPr>
          <w:rStyle w:val="ql-author-28974695"/>
          <w:rFonts w:ascii="Calibri" w:eastAsia="黑体" w:hAnsi="Calibri" w:cs="Calibri"/>
          <w:color w:val="000000" w:themeColor="text1"/>
          <w:sz w:val="22"/>
          <w:szCs w:val="22"/>
        </w:rPr>
        <w:t> </w:t>
      </w:r>
      <w:r w:rsidRPr="00EF1FE9">
        <w:rPr>
          <w:rStyle w:val="ql-author-28974695"/>
          <w:rFonts w:ascii="黑体" w:eastAsia="黑体" w:hAnsi="黑体" w:hint="eastAsia"/>
          <w:color w:val="000000" w:themeColor="text1"/>
          <w:sz w:val="22"/>
          <w:szCs w:val="22"/>
        </w:rPr>
        <w:t xml:space="preserve"> </w:t>
      </w:r>
      <w:r w:rsidRPr="00EF1FE9">
        <w:rPr>
          <w:rStyle w:val="ql-author-28974695"/>
          <w:rFonts w:ascii="黑体" w:eastAsia="黑体" w:hAnsi="黑体"/>
          <w:color w:val="000000" w:themeColor="text1"/>
          <w:sz w:val="22"/>
          <w:szCs w:val="22"/>
        </w:rPr>
        <w:tab/>
      </w:r>
      <w:r>
        <w:rPr>
          <w:rStyle w:val="ql-author-28974695"/>
          <w:rFonts w:ascii="黑体" w:eastAsia="黑体" w:hAnsi="黑体"/>
          <w:color w:val="000000" w:themeColor="text1"/>
          <w:sz w:val="22"/>
          <w:szCs w:val="22"/>
        </w:rPr>
        <w:tab/>
      </w:r>
      <w:r w:rsidRPr="00EF1FE9">
        <w:rPr>
          <w:rFonts w:ascii="黑体" w:eastAsia="黑体" w:hAnsi="黑体"/>
          <w:color w:val="000000" w:themeColor="text1"/>
          <w:sz w:val="22"/>
          <w:szCs w:val="22"/>
        </w:rPr>
        <w:t>yancy_wu@outlook.com</w:t>
      </w:r>
      <w:r w:rsidRPr="00EF1FE9">
        <w:rPr>
          <w:rStyle w:val="ql-author-28974695"/>
          <w:rFonts w:ascii="黑体" w:eastAsia="黑体" w:hAnsi="黑体" w:hint="eastAsia"/>
          <w:color w:val="000000" w:themeColor="text1"/>
          <w:sz w:val="22"/>
          <w:szCs w:val="22"/>
        </w:rPr>
        <w:t xml:space="preserve"> </w:t>
      </w:r>
      <w:r w:rsidRPr="00EF1FE9">
        <w:rPr>
          <w:rStyle w:val="ql-author-28974695"/>
          <w:rFonts w:ascii="Calibri" w:eastAsia="黑体" w:hAnsi="Calibri" w:cs="Calibri"/>
          <w:color w:val="000000" w:themeColor="text1"/>
          <w:sz w:val="22"/>
          <w:szCs w:val="22"/>
        </w:rPr>
        <w:t> </w:t>
      </w:r>
      <w:r w:rsidRPr="00EF1FE9">
        <w:rPr>
          <w:rStyle w:val="ql-author-28974695"/>
          <w:rFonts w:ascii="黑体" w:eastAsia="黑体" w:hAnsi="黑体" w:hint="eastAsia"/>
          <w:color w:val="000000" w:themeColor="text1"/>
          <w:sz w:val="22"/>
          <w:szCs w:val="22"/>
        </w:rPr>
        <w:t xml:space="preserve"> </w:t>
      </w:r>
      <w:r w:rsidRPr="00EF1FE9">
        <w:rPr>
          <w:rStyle w:val="ql-author-28974695"/>
          <w:rFonts w:ascii="黑体" w:eastAsia="黑体" w:hAnsi="黑体"/>
          <w:color w:val="000000" w:themeColor="text1"/>
          <w:sz w:val="22"/>
          <w:szCs w:val="22"/>
        </w:rPr>
        <w:tab/>
      </w:r>
      <w:r w:rsidRPr="00EF1FE9">
        <w:rPr>
          <w:rStyle w:val="ql-author-28974695"/>
          <w:rFonts w:ascii="黑体" w:eastAsia="黑体" w:hAnsi="黑体"/>
          <w:color w:val="000000" w:themeColor="text1"/>
          <w:sz w:val="22"/>
          <w:szCs w:val="22"/>
        </w:rPr>
        <w:tab/>
      </w:r>
      <w:r w:rsidRPr="00603D39">
        <w:rPr>
          <w:rStyle w:val="ql-font-simhei"/>
          <w:rFonts w:ascii="黑体" w:eastAsia="黑体" w:hAnsi="黑体"/>
          <w:color w:val="000000" w:themeColor="text1"/>
          <w:sz w:val="22"/>
          <w:szCs w:val="22"/>
        </w:rPr>
        <w:t>School of Computer Science</w:t>
      </w:r>
    </w:p>
    <w:p w14:paraId="47B611B9" w14:textId="607F0F0B" w:rsidR="00603D39" w:rsidRPr="00EF1FE9" w:rsidRDefault="00603D39" w:rsidP="00603D39">
      <w:pPr>
        <w:pStyle w:val="ql-long-28974695"/>
        <w:spacing w:before="0" w:beforeAutospacing="0" w:after="0" w:afterAutospacing="0" w:line="276" w:lineRule="auto"/>
        <w:ind w:firstLine="420"/>
        <w:rPr>
          <w:rFonts w:ascii="黑体" w:eastAsia="黑体" w:hAnsi="黑体"/>
          <w:color w:val="000000" w:themeColor="text1"/>
          <w:sz w:val="22"/>
          <w:szCs w:val="22"/>
        </w:rPr>
      </w:pPr>
      <w:r>
        <w:rPr>
          <w:rStyle w:val="ql-author-28974695"/>
          <w:rFonts w:ascii="黑体" w:eastAsia="黑体" w:hAnsi="黑体" w:hint="eastAsia"/>
          <w:color w:val="000000" w:themeColor="text1"/>
          <w:sz w:val="22"/>
          <w:szCs w:val="22"/>
        </w:rPr>
        <w:t>X</w:t>
      </w:r>
      <w:r>
        <w:rPr>
          <w:rStyle w:val="ql-author-28974695"/>
          <w:rFonts w:ascii="黑体" w:eastAsia="黑体" w:hAnsi="黑体"/>
          <w:color w:val="000000" w:themeColor="text1"/>
          <w:sz w:val="22"/>
          <w:szCs w:val="22"/>
        </w:rPr>
        <w:t>ing Shao</w:t>
      </w:r>
      <w:r w:rsidRPr="00EF1FE9">
        <w:rPr>
          <w:rStyle w:val="ql-author-28974695"/>
          <w:rFonts w:ascii="黑体" w:eastAsia="黑体" w:hAnsi="黑体" w:hint="eastAsia"/>
          <w:color w:val="000000" w:themeColor="text1"/>
          <w:sz w:val="22"/>
          <w:szCs w:val="22"/>
        </w:rPr>
        <w:t xml:space="preserve"> </w:t>
      </w:r>
      <w:r w:rsidRPr="00EF1FE9">
        <w:rPr>
          <w:rStyle w:val="ql-author-28974695"/>
          <w:rFonts w:ascii="Calibri" w:eastAsia="黑体" w:hAnsi="Calibri" w:cs="Calibri"/>
          <w:color w:val="000000" w:themeColor="text1"/>
          <w:sz w:val="22"/>
          <w:szCs w:val="22"/>
        </w:rPr>
        <w:t> </w:t>
      </w:r>
      <w:r w:rsidRPr="00EF1FE9">
        <w:rPr>
          <w:rStyle w:val="ql-author-28974695"/>
          <w:rFonts w:ascii="黑体" w:eastAsia="黑体" w:hAnsi="黑体" w:hint="eastAsia"/>
          <w:color w:val="000000" w:themeColor="text1"/>
          <w:sz w:val="22"/>
          <w:szCs w:val="22"/>
        </w:rPr>
        <w:t xml:space="preserve"> </w:t>
      </w:r>
      <w:r w:rsidRPr="00EF1FE9">
        <w:rPr>
          <w:rStyle w:val="ql-author-28974695"/>
          <w:rFonts w:ascii="黑体" w:eastAsia="黑体" w:hAnsi="黑体"/>
          <w:color w:val="000000" w:themeColor="text1"/>
          <w:sz w:val="22"/>
          <w:szCs w:val="22"/>
        </w:rPr>
        <w:tab/>
      </w:r>
      <w:r>
        <w:rPr>
          <w:rStyle w:val="ql-author-28974695"/>
          <w:rFonts w:ascii="黑体" w:eastAsia="黑体" w:hAnsi="黑体"/>
          <w:color w:val="000000" w:themeColor="text1"/>
          <w:sz w:val="22"/>
          <w:szCs w:val="22"/>
        </w:rPr>
        <w:tab/>
      </w:r>
      <w:r w:rsidRPr="00EF1FE9">
        <w:rPr>
          <w:rFonts w:ascii="黑体" w:eastAsia="黑体" w:hAnsi="黑体"/>
          <w:color w:val="000000" w:themeColor="text1"/>
          <w:sz w:val="22"/>
          <w:szCs w:val="22"/>
        </w:rPr>
        <w:t>xin_shao@zju.edu.cn</w:t>
      </w:r>
      <w:r w:rsidRPr="00EF1FE9">
        <w:rPr>
          <w:rStyle w:val="ql-author-28974695"/>
          <w:rFonts w:ascii="黑体" w:eastAsia="黑体" w:hAnsi="黑体" w:hint="eastAsia"/>
          <w:color w:val="000000" w:themeColor="text1"/>
          <w:sz w:val="22"/>
          <w:szCs w:val="22"/>
        </w:rPr>
        <w:t xml:space="preserve"> </w:t>
      </w:r>
      <w:r w:rsidRPr="00EF1FE9">
        <w:rPr>
          <w:rStyle w:val="ql-author-28974695"/>
          <w:rFonts w:ascii="Calibri" w:eastAsia="黑体" w:hAnsi="Calibri" w:cs="Calibri"/>
          <w:color w:val="000000" w:themeColor="text1"/>
          <w:sz w:val="22"/>
          <w:szCs w:val="22"/>
        </w:rPr>
        <w:t>  </w:t>
      </w:r>
      <w:r w:rsidRPr="00EF1FE9">
        <w:rPr>
          <w:rStyle w:val="ql-author-28974695"/>
          <w:rFonts w:ascii="黑体" w:eastAsia="黑体" w:hAnsi="黑体" w:hint="eastAsia"/>
          <w:color w:val="000000" w:themeColor="text1"/>
          <w:sz w:val="22"/>
          <w:szCs w:val="22"/>
        </w:rPr>
        <w:t xml:space="preserve"> </w:t>
      </w:r>
      <w:r w:rsidRPr="00EF1FE9">
        <w:rPr>
          <w:rStyle w:val="ql-author-28974695"/>
          <w:rFonts w:ascii="黑体" w:eastAsia="黑体" w:hAnsi="黑体"/>
          <w:color w:val="000000" w:themeColor="text1"/>
          <w:sz w:val="22"/>
          <w:szCs w:val="22"/>
        </w:rPr>
        <w:tab/>
      </w:r>
      <w:r w:rsidRPr="00EF1FE9">
        <w:rPr>
          <w:rStyle w:val="ql-author-28974695"/>
          <w:rFonts w:ascii="黑体" w:eastAsia="黑体" w:hAnsi="黑体"/>
          <w:color w:val="000000" w:themeColor="text1"/>
          <w:sz w:val="22"/>
          <w:szCs w:val="22"/>
        </w:rPr>
        <w:tab/>
      </w:r>
      <w:r w:rsidRPr="00603D39">
        <w:rPr>
          <w:rStyle w:val="ql-font-simhei"/>
          <w:rFonts w:ascii="黑体" w:eastAsia="黑体" w:hAnsi="黑体"/>
          <w:color w:val="000000" w:themeColor="text1"/>
          <w:sz w:val="22"/>
          <w:szCs w:val="22"/>
        </w:rPr>
        <w:t>College of Pharmacy</w:t>
      </w:r>
    </w:p>
    <w:p w14:paraId="2ED2C598" w14:textId="2CB1A2EF" w:rsidR="00603D39" w:rsidRPr="00EF1FE9" w:rsidRDefault="00603D39" w:rsidP="00603D39">
      <w:pPr>
        <w:pStyle w:val="ql-text-indent-1"/>
        <w:spacing w:before="0" w:beforeAutospacing="0" w:after="0" w:afterAutospacing="0" w:line="276" w:lineRule="auto"/>
        <w:ind w:firstLine="440"/>
        <w:rPr>
          <w:rFonts w:ascii="黑体" w:eastAsia="黑体" w:hAnsi="黑体"/>
          <w:color w:val="000000" w:themeColor="text1"/>
          <w:sz w:val="22"/>
          <w:szCs w:val="22"/>
        </w:rPr>
      </w:pPr>
      <w:r>
        <w:rPr>
          <w:rStyle w:val="ql-author-29278173"/>
          <w:rFonts w:ascii="黑体" w:eastAsia="黑体" w:hAnsi="黑体" w:hint="eastAsia"/>
          <w:color w:val="000000" w:themeColor="text1"/>
          <w:sz w:val="22"/>
          <w:szCs w:val="22"/>
        </w:rPr>
        <w:t>H</w:t>
      </w:r>
      <w:r>
        <w:rPr>
          <w:rStyle w:val="ql-author-29278173"/>
          <w:rFonts w:ascii="黑体" w:eastAsia="黑体" w:hAnsi="黑体"/>
          <w:color w:val="000000" w:themeColor="text1"/>
          <w:sz w:val="22"/>
          <w:szCs w:val="22"/>
        </w:rPr>
        <w:t>aihong Yang</w:t>
      </w:r>
      <w:r w:rsidRPr="00EF1FE9">
        <w:rPr>
          <w:rStyle w:val="ql-author-29278173"/>
          <w:rFonts w:ascii="黑体" w:eastAsia="黑体" w:hAnsi="黑体" w:hint="eastAsia"/>
          <w:color w:val="000000" w:themeColor="text1"/>
          <w:sz w:val="22"/>
          <w:szCs w:val="22"/>
        </w:rPr>
        <w:t xml:space="preserve"> </w:t>
      </w:r>
      <w:r w:rsidRPr="00EF1FE9">
        <w:rPr>
          <w:rStyle w:val="ql-author-29278173"/>
          <w:rFonts w:ascii="黑体" w:eastAsia="黑体" w:hAnsi="黑体"/>
          <w:color w:val="000000" w:themeColor="text1"/>
          <w:sz w:val="22"/>
          <w:szCs w:val="22"/>
        </w:rPr>
        <w:tab/>
      </w:r>
      <w:r w:rsidRPr="00EF1FE9">
        <w:rPr>
          <w:rFonts w:ascii="黑体" w:eastAsia="黑体" w:hAnsi="黑体"/>
          <w:color w:val="000000" w:themeColor="text1"/>
          <w:sz w:val="22"/>
          <w:szCs w:val="22"/>
        </w:rPr>
        <w:t>capriceyhh@zju.edu.cn</w:t>
      </w:r>
      <w:r w:rsidRPr="00EF1FE9">
        <w:rPr>
          <w:rStyle w:val="ql-author-29278173"/>
          <w:rFonts w:ascii="黑体" w:eastAsia="黑体" w:hAnsi="黑体" w:hint="eastAsia"/>
          <w:color w:val="000000" w:themeColor="text1"/>
          <w:sz w:val="22"/>
          <w:szCs w:val="22"/>
        </w:rPr>
        <w:t xml:space="preserve"> </w:t>
      </w:r>
      <w:r w:rsidRPr="00EF1FE9">
        <w:rPr>
          <w:rStyle w:val="ql-author-29278173"/>
          <w:rFonts w:ascii="黑体" w:eastAsia="黑体" w:hAnsi="黑体"/>
          <w:color w:val="000000" w:themeColor="text1"/>
          <w:sz w:val="22"/>
          <w:szCs w:val="22"/>
        </w:rPr>
        <w:tab/>
      </w:r>
      <w:r w:rsidRPr="00EF1FE9">
        <w:rPr>
          <w:rStyle w:val="ql-author-29278173"/>
          <w:rFonts w:ascii="黑体" w:eastAsia="黑体" w:hAnsi="黑体"/>
          <w:color w:val="000000" w:themeColor="text1"/>
          <w:sz w:val="22"/>
          <w:szCs w:val="22"/>
        </w:rPr>
        <w:tab/>
      </w:r>
      <w:r w:rsidRPr="00603D39">
        <w:rPr>
          <w:rStyle w:val="ql-author-29278173"/>
          <w:rFonts w:ascii="黑体" w:eastAsia="黑体" w:hAnsi="黑体"/>
          <w:color w:val="000000" w:themeColor="text1"/>
          <w:sz w:val="22"/>
          <w:szCs w:val="22"/>
        </w:rPr>
        <w:t>School of Computer Science</w:t>
      </w:r>
    </w:p>
    <w:p w14:paraId="66F31476" w14:textId="657237EE" w:rsidR="00603D39" w:rsidRPr="00EF1FE9" w:rsidRDefault="00603D39" w:rsidP="00603D39">
      <w:pPr>
        <w:pStyle w:val="ql-text-indent-1"/>
        <w:spacing w:before="0" w:beforeAutospacing="0" w:after="0" w:afterAutospacing="0" w:line="276" w:lineRule="auto"/>
        <w:ind w:firstLine="440"/>
        <w:rPr>
          <w:rFonts w:ascii="黑体" w:eastAsia="黑体" w:hAnsi="黑体"/>
          <w:color w:val="000000" w:themeColor="text1"/>
          <w:sz w:val="22"/>
          <w:szCs w:val="22"/>
        </w:rPr>
      </w:pPr>
      <w:r>
        <w:rPr>
          <w:rStyle w:val="ql-author-29278173"/>
          <w:rFonts w:ascii="黑体" w:eastAsia="黑体" w:hAnsi="黑体"/>
          <w:color w:val="000000" w:themeColor="text1"/>
          <w:sz w:val="22"/>
          <w:szCs w:val="22"/>
        </w:rPr>
        <w:t>Z</w:t>
      </w:r>
      <w:r>
        <w:rPr>
          <w:rStyle w:val="ql-author-29278173"/>
          <w:rFonts w:ascii="黑体" w:eastAsia="黑体" w:hAnsi="黑体" w:hint="eastAsia"/>
          <w:color w:val="000000" w:themeColor="text1"/>
          <w:sz w:val="22"/>
          <w:szCs w:val="22"/>
        </w:rPr>
        <w:t>hen</w:t>
      </w:r>
      <w:r>
        <w:rPr>
          <w:rStyle w:val="ql-author-29278173"/>
          <w:rFonts w:ascii="黑体" w:eastAsia="黑体" w:hAnsi="黑体"/>
          <w:color w:val="000000" w:themeColor="text1"/>
          <w:sz w:val="22"/>
          <w:szCs w:val="22"/>
        </w:rPr>
        <w:t xml:space="preserve"> B</w:t>
      </w:r>
      <w:r>
        <w:rPr>
          <w:rStyle w:val="ql-author-29278173"/>
          <w:rFonts w:ascii="黑体" w:eastAsia="黑体" w:hAnsi="黑体" w:hint="eastAsia"/>
          <w:color w:val="000000" w:themeColor="text1"/>
          <w:sz w:val="22"/>
          <w:szCs w:val="22"/>
        </w:rPr>
        <w:t>i</w:t>
      </w:r>
      <w:r w:rsidRPr="00EF1FE9">
        <w:rPr>
          <w:rStyle w:val="ql-author-29278173"/>
          <w:rFonts w:ascii="黑体" w:eastAsia="黑体" w:hAnsi="黑体" w:hint="eastAsia"/>
          <w:color w:val="000000" w:themeColor="text1"/>
          <w:sz w:val="22"/>
          <w:szCs w:val="22"/>
        </w:rPr>
        <w:t xml:space="preserve"> </w:t>
      </w:r>
      <w:r w:rsidRPr="00EF1FE9">
        <w:rPr>
          <w:rStyle w:val="ql-author-29278173"/>
          <w:rFonts w:ascii="黑体" w:eastAsia="黑体" w:hAnsi="黑体"/>
          <w:color w:val="000000" w:themeColor="text1"/>
          <w:sz w:val="22"/>
          <w:szCs w:val="22"/>
        </w:rPr>
        <w:tab/>
      </w:r>
      <w:r>
        <w:rPr>
          <w:rStyle w:val="ql-author-29278173"/>
          <w:rFonts w:ascii="黑体" w:eastAsia="黑体" w:hAnsi="黑体"/>
          <w:color w:val="000000" w:themeColor="text1"/>
          <w:sz w:val="22"/>
          <w:szCs w:val="22"/>
        </w:rPr>
        <w:tab/>
      </w:r>
      <w:r w:rsidRPr="00EF1FE9">
        <w:rPr>
          <w:rFonts w:ascii="黑体" w:eastAsia="黑体" w:hAnsi="黑体"/>
          <w:color w:val="000000" w:themeColor="text1"/>
          <w:sz w:val="22"/>
          <w:szCs w:val="22"/>
        </w:rPr>
        <w:t>bz6046190@icloud.com</w:t>
      </w:r>
      <w:r w:rsidRPr="00EF1FE9">
        <w:rPr>
          <w:rStyle w:val="ql-author-29278173"/>
          <w:rFonts w:ascii="黑体" w:eastAsia="黑体" w:hAnsi="黑体" w:hint="eastAsia"/>
          <w:color w:val="000000" w:themeColor="text1"/>
          <w:sz w:val="22"/>
          <w:szCs w:val="22"/>
        </w:rPr>
        <w:t xml:space="preserve"> </w:t>
      </w:r>
      <w:r w:rsidRPr="00EF1FE9">
        <w:rPr>
          <w:rStyle w:val="ql-author-29278173"/>
          <w:rFonts w:ascii="黑体" w:eastAsia="黑体" w:hAnsi="黑体"/>
          <w:color w:val="000000" w:themeColor="text1"/>
          <w:sz w:val="22"/>
          <w:szCs w:val="22"/>
        </w:rPr>
        <w:tab/>
      </w:r>
      <w:r w:rsidRPr="00EF1FE9">
        <w:rPr>
          <w:rStyle w:val="ql-author-29278173"/>
          <w:rFonts w:ascii="黑体" w:eastAsia="黑体" w:hAnsi="黑体"/>
          <w:color w:val="000000" w:themeColor="text1"/>
          <w:sz w:val="22"/>
          <w:szCs w:val="22"/>
        </w:rPr>
        <w:tab/>
      </w:r>
      <w:r w:rsidRPr="00603D39">
        <w:rPr>
          <w:rStyle w:val="ql-author-29278173"/>
          <w:rFonts w:ascii="黑体" w:eastAsia="黑体" w:hAnsi="黑体"/>
          <w:color w:val="000000" w:themeColor="text1"/>
          <w:sz w:val="22"/>
          <w:szCs w:val="22"/>
        </w:rPr>
        <w:t>School of Computer Science</w:t>
      </w:r>
    </w:p>
    <w:p w14:paraId="1664CE35" w14:textId="33F151C3" w:rsidR="00603D39" w:rsidRPr="00EF1FE9" w:rsidRDefault="00603D39" w:rsidP="00603D39">
      <w:pPr>
        <w:pStyle w:val="ql-text-indent-1"/>
        <w:spacing w:before="0" w:beforeAutospacing="0" w:after="0" w:afterAutospacing="0" w:line="276" w:lineRule="auto"/>
        <w:ind w:firstLine="440"/>
        <w:rPr>
          <w:rFonts w:ascii="黑体" w:eastAsia="黑体" w:hAnsi="黑体"/>
          <w:color w:val="000000" w:themeColor="text1"/>
          <w:sz w:val="22"/>
          <w:szCs w:val="22"/>
        </w:rPr>
      </w:pPr>
      <w:r>
        <w:rPr>
          <w:rStyle w:val="ql-author-29278173"/>
          <w:rFonts w:ascii="黑体" w:eastAsia="黑体" w:hAnsi="黑体" w:hint="eastAsia"/>
          <w:color w:val="000000" w:themeColor="text1"/>
          <w:sz w:val="22"/>
          <w:szCs w:val="22"/>
        </w:rPr>
        <w:t>Hongbing</w:t>
      </w:r>
      <w:r>
        <w:rPr>
          <w:rStyle w:val="ql-author-29278173"/>
          <w:rFonts w:ascii="黑体" w:eastAsia="黑体" w:hAnsi="黑体"/>
          <w:color w:val="000000" w:themeColor="text1"/>
          <w:sz w:val="22"/>
          <w:szCs w:val="22"/>
        </w:rPr>
        <w:t xml:space="preserve"> Y</w:t>
      </w:r>
      <w:r>
        <w:rPr>
          <w:rStyle w:val="ql-author-29278173"/>
          <w:rFonts w:ascii="黑体" w:eastAsia="黑体" w:hAnsi="黑体" w:hint="eastAsia"/>
          <w:color w:val="000000" w:themeColor="text1"/>
          <w:sz w:val="22"/>
          <w:szCs w:val="22"/>
        </w:rPr>
        <w:t>e</w:t>
      </w:r>
      <w:r w:rsidRPr="00EF1FE9">
        <w:rPr>
          <w:rStyle w:val="ql-author-29278173"/>
          <w:rFonts w:ascii="黑体" w:eastAsia="黑体" w:hAnsi="黑体" w:hint="eastAsia"/>
          <w:color w:val="000000" w:themeColor="text1"/>
          <w:sz w:val="22"/>
          <w:szCs w:val="22"/>
        </w:rPr>
        <w:t xml:space="preserve"> </w:t>
      </w:r>
      <w:r w:rsidRPr="00EF1FE9">
        <w:rPr>
          <w:rStyle w:val="ql-author-29278173"/>
          <w:rFonts w:ascii="黑体" w:eastAsia="黑体" w:hAnsi="黑体"/>
          <w:color w:val="000000" w:themeColor="text1"/>
          <w:sz w:val="22"/>
          <w:szCs w:val="22"/>
        </w:rPr>
        <w:tab/>
      </w:r>
      <w:r w:rsidRPr="00EF1FE9">
        <w:rPr>
          <w:rFonts w:ascii="黑体" w:eastAsia="黑体" w:hAnsi="黑体"/>
          <w:color w:val="000000" w:themeColor="text1"/>
          <w:sz w:val="22"/>
          <w:szCs w:val="22"/>
        </w:rPr>
        <w:t>yehb@zju.edu.cn</w:t>
      </w:r>
      <w:r w:rsidRPr="00EF1FE9">
        <w:rPr>
          <w:rStyle w:val="ql-author-29278173"/>
          <w:rFonts w:ascii="黑体" w:eastAsia="黑体" w:hAnsi="黑体" w:hint="eastAsia"/>
          <w:color w:val="000000" w:themeColor="text1"/>
          <w:sz w:val="22"/>
          <w:szCs w:val="22"/>
        </w:rPr>
        <w:t xml:space="preserve"> </w:t>
      </w:r>
      <w:r w:rsidRPr="00EF1FE9">
        <w:rPr>
          <w:rStyle w:val="ql-author-29278173"/>
          <w:rFonts w:ascii="黑体" w:eastAsia="黑体" w:hAnsi="黑体"/>
          <w:color w:val="000000" w:themeColor="text1"/>
          <w:sz w:val="22"/>
          <w:szCs w:val="22"/>
        </w:rPr>
        <w:tab/>
      </w:r>
      <w:r w:rsidRPr="00EF1FE9">
        <w:rPr>
          <w:rStyle w:val="ql-author-29278173"/>
          <w:rFonts w:ascii="黑体" w:eastAsia="黑体" w:hAnsi="黑体"/>
          <w:color w:val="000000" w:themeColor="text1"/>
          <w:sz w:val="22"/>
          <w:szCs w:val="22"/>
        </w:rPr>
        <w:tab/>
      </w:r>
      <w:r w:rsidRPr="00EF1FE9">
        <w:rPr>
          <w:rStyle w:val="ql-author-29278173"/>
          <w:rFonts w:ascii="黑体" w:eastAsia="黑体" w:hAnsi="黑体"/>
          <w:color w:val="000000" w:themeColor="text1"/>
          <w:sz w:val="22"/>
          <w:szCs w:val="22"/>
        </w:rPr>
        <w:tab/>
      </w:r>
      <w:r w:rsidRPr="00603D39">
        <w:rPr>
          <w:rStyle w:val="ql-author-29278173"/>
          <w:rFonts w:ascii="黑体" w:eastAsia="黑体" w:hAnsi="黑体"/>
          <w:color w:val="000000" w:themeColor="text1"/>
          <w:sz w:val="22"/>
          <w:szCs w:val="22"/>
        </w:rPr>
        <w:t>School of Computer Science</w:t>
      </w:r>
    </w:p>
    <w:p w14:paraId="34478AD7" w14:textId="5B264BE0" w:rsidR="00603D39" w:rsidRDefault="00603D39" w:rsidP="00603D39">
      <w:pPr>
        <w:pStyle w:val="ql-align-left"/>
        <w:spacing w:before="0" w:beforeAutospacing="0" w:after="0" w:afterAutospacing="0" w:line="276" w:lineRule="auto"/>
        <w:ind w:firstLine="440"/>
        <w:rPr>
          <w:rStyle w:val="ql-author-29278173"/>
          <w:rFonts w:ascii="黑体" w:eastAsia="黑体" w:hAnsi="黑体"/>
          <w:color w:val="000000" w:themeColor="text1"/>
          <w:sz w:val="22"/>
          <w:szCs w:val="22"/>
        </w:rPr>
      </w:pPr>
      <w:r>
        <w:rPr>
          <w:rStyle w:val="ql-author-29278173"/>
          <w:rFonts w:ascii="黑体" w:eastAsia="黑体" w:hAnsi="黑体"/>
          <w:color w:val="000000" w:themeColor="text1"/>
          <w:sz w:val="22"/>
          <w:szCs w:val="22"/>
        </w:rPr>
        <w:t>Y</w:t>
      </w:r>
      <w:r>
        <w:rPr>
          <w:rStyle w:val="ql-author-29278173"/>
          <w:rFonts w:ascii="黑体" w:eastAsia="黑体" w:hAnsi="黑体" w:hint="eastAsia"/>
          <w:color w:val="000000" w:themeColor="text1"/>
          <w:sz w:val="22"/>
          <w:szCs w:val="22"/>
        </w:rPr>
        <w:t>in</w:t>
      </w:r>
      <w:r>
        <w:rPr>
          <w:rStyle w:val="ql-author-29278173"/>
          <w:rFonts w:ascii="黑体" w:eastAsia="黑体" w:hAnsi="黑体"/>
          <w:color w:val="000000" w:themeColor="text1"/>
          <w:sz w:val="22"/>
          <w:szCs w:val="22"/>
        </w:rPr>
        <w:t xml:space="preserve"> F</w:t>
      </w:r>
      <w:r>
        <w:rPr>
          <w:rStyle w:val="ql-author-29278173"/>
          <w:rFonts w:ascii="黑体" w:eastAsia="黑体" w:hAnsi="黑体" w:hint="eastAsia"/>
          <w:color w:val="000000" w:themeColor="text1"/>
          <w:sz w:val="22"/>
          <w:szCs w:val="22"/>
        </w:rPr>
        <w:t>ang</w:t>
      </w:r>
      <w:r w:rsidRPr="00EF1FE9">
        <w:rPr>
          <w:rStyle w:val="ql-author-29278173"/>
          <w:rFonts w:ascii="黑体" w:eastAsia="黑体" w:hAnsi="黑体" w:hint="eastAsia"/>
          <w:color w:val="000000" w:themeColor="text1"/>
          <w:sz w:val="22"/>
          <w:szCs w:val="22"/>
        </w:rPr>
        <w:t xml:space="preserve"> </w:t>
      </w:r>
      <w:r w:rsidRPr="00EF1FE9">
        <w:rPr>
          <w:rStyle w:val="ql-author-29278173"/>
          <w:rFonts w:ascii="黑体" w:eastAsia="黑体" w:hAnsi="黑体"/>
          <w:color w:val="000000" w:themeColor="text1"/>
          <w:sz w:val="22"/>
          <w:szCs w:val="22"/>
        </w:rPr>
        <w:tab/>
      </w:r>
      <w:r>
        <w:rPr>
          <w:rStyle w:val="ql-author-29278173"/>
          <w:rFonts w:ascii="黑体" w:eastAsia="黑体" w:hAnsi="黑体"/>
          <w:color w:val="000000" w:themeColor="text1"/>
          <w:sz w:val="22"/>
          <w:szCs w:val="22"/>
        </w:rPr>
        <w:tab/>
      </w:r>
      <w:r w:rsidRPr="00EF1FE9">
        <w:rPr>
          <w:rFonts w:ascii="黑体" w:eastAsia="黑体" w:hAnsi="黑体"/>
          <w:color w:val="000000" w:themeColor="text1"/>
          <w:sz w:val="22"/>
          <w:szCs w:val="22"/>
        </w:rPr>
        <w:t>fang_yin941105@163.com</w:t>
      </w:r>
      <w:r w:rsidRPr="00EF1FE9">
        <w:rPr>
          <w:rStyle w:val="ql-author-29278173"/>
          <w:rFonts w:ascii="黑体" w:eastAsia="黑体" w:hAnsi="黑体" w:hint="eastAsia"/>
          <w:color w:val="000000" w:themeColor="text1"/>
          <w:sz w:val="22"/>
          <w:szCs w:val="22"/>
        </w:rPr>
        <w:t xml:space="preserve"> </w:t>
      </w:r>
      <w:r w:rsidRPr="00EF1FE9">
        <w:rPr>
          <w:rStyle w:val="ql-author-29278173"/>
          <w:rFonts w:ascii="黑体" w:eastAsia="黑体" w:hAnsi="黑体"/>
          <w:color w:val="000000" w:themeColor="text1"/>
          <w:sz w:val="22"/>
          <w:szCs w:val="22"/>
        </w:rPr>
        <w:tab/>
      </w:r>
      <w:r w:rsidRPr="00603D39">
        <w:rPr>
          <w:rStyle w:val="ql-author-29278173"/>
          <w:rFonts w:ascii="黑体" w:eastAsia="黑体" w:hAnsi="黑体"/>
          <w:color w:val="000000" w:themeColor="text1"/>
          <w:sz w:val="22"/>
          <w:szCs w:val="22"/>
        </w:rPr>
        <w:t>School of Computer Science</w:t>
      </w:r>
    </w:p>
    <w:p w14:paraId="37A62DCD" w14:textId="7A18930D" w:rsidR="00603D39" w:rsidRPr="00EF1FE9" w:rsidRDefault="00603D39" w:rsidP="00603D39">
      <w:pPr>
        <w:pStyle w:val="ql-align-left"/>
        <w:spacing w:before="0" w:beforeAutospacing="0" w:after="0" w:afterAutospacing="0" w:line="276" w:lineRule="auto"/>
        <w:ind w:firstLine="440"/>
        <w:rPr>
          <w:rFonts w:ascii="黑体" w:eastAsia="黑体" w:hAnsi="黑体"/>
          <w:color w:val="000000" w:themeColor="text1"/>
          <w:sz w:val="22"/>
          <w:szCs w:val="22"/>
        </w:rPr>
      </w:pPr>
      <w:r>
        <w:rPr>
          <w:rStyle w:val="ql-author-29278173"/>
          <w:rFonts w:ascii="黑体" w:eastAsia="黑体" w:hAnsi="黑体" w:hint="eastAsia"/>
          <w:color w:val="000000" w:themeColor="text1"/>
          <w:sz w:val="22"/>
          <w:szCs w:val="22"/>
        </w:rPr>
        <w:t>Fan</w:t>
      </w:r>
      <w:r>
        <w:rPr>
          <w:rStyle w:val="ql-author-29278173"/>
          <w:rFonts w:ascii="黑体" w:eastAsia="黑体" w:hAnsi="黑体"/>
          <w:color w:val="000000" w:themeColor="text1"/>
          <w:sz w:val="22"/>
          <w:szCs w:val="22"/>
        </w:rPr>
        <w:t xml:space="preserve"> Y</w:t>
      </w:r>
      <w:r>
        <w:rPr>
          <w:rStyle w:val="ql-author-29278173"/>
          <w:rFonts w:ascii="黑体" w:eastAsia="黑体" w:hAnsi="黑体" w:hint="eastAsia"/>
          <w:color w:val="000000" w:themeColor="text1"/>
          <w:sz w:val="22"/>
          <w:szCs w:val="22"/>
        </w:rPr>
        <w:t>ang</w:t>
      </w:r>
      <w:r>
        <w:rPr>
          <w:rStyle w:val="ql-author-29278173"/>
          <w:rFonts w:ascii="黑体" w:eastAsia="黑体" w:hAnsi="黑体"/>
          <w:color w:val="000000" w:themeColor="text1"/>
          <w:sz w:val="22"/>
          <w:szCs w:val="22"/>
        </w:rPr>
        <w:tab/>
      </w:r>
      <w:r>
        <w:rPr>
          <w:rStyle w:val="ql-author-29278173"/>
          <w:rFonts w:ascii="黑体" w:eastAsia="黑体" w:hAnsi="黑体"/>
          <w:color w:val="000000" w:themeColor="text1"/>
          <w:sz w:val="22"/>
          <w:szCs w:val="22"/>
        </w:rPr>
        <w:tab/>
      </w:r>
      <w:r w:rsidRPr="0067517A">
        <w:rPr>
          <w:rStyle w:val="ql-author-29278173"/>
          <w:rFonts w:ascii="黑体" w:eastAsia="黑体" w:hAnsi="黑体"/>
          <w:color w:val="000000" w:themeColor="text1"/>
          <w:sz w:val="22"/>
          <w:szCs w:val="22"/>
        </w:rPr>
        <w:t>yangfan9456@163.com</w:t>
      </w:r>
      <w:r>
        <w:rPr>
          <w:rStyle w:val="ql-author-29278173"/>
          <w:rFonts w:ascii="黑体" w:eastAsia="黑体" w:hAnsi="黑体"/>
          <w:color w:val="000000" w:themeColor="text1"/>
          <w:sz w:val="22"/>
          <w:szCs w:val="22"/>
        </w:rPr>
        <w:tab/>
      </w:r>
      <w:r>
        <w:rPr>
          <w:rStyle w:val="ql-author-29278173"/>
          <w:rFonts w:ascii="黑体" w:eastAsia="黑体" w:hAnsi="黑体"/>
          <w:color w:val="000000" w:themeColor="text1"/>
          <w:sz w:val="22"/>
          <w:szCs w:val="22"/>
        </w:rPr>
        <w:tab/>
      </w:r>
      <w:r>
        <w:rPr>
          <w:rStyle w:val="ql-author-29278173"/>
          <w:rFonts w:ascii="黑体" w:eastAsia="黑体" w:hAnsi="黑体"/>
          <w:color w:val="000000" w:themeColor="text1"/>
          <w:sz w:val="22"/>
          <w:szCs w:val="22"/>
        </w:rPr>
        <w:tab/>
      </w:r>
      <w:r w:rsidRPr="00603D39">
        <w:rPr>
          <w:rStyle w:val="ql-author-29278173"/>
          <w:rFonts w:ascii="黑体" w:eastAsia="黑体" w:hAnsi="黑体"/>
          <w:color w:val="000000" w:themeColor="text1"/>
          <w:sz w:val="22"/>
          <w:szCs w:val="22"/>
        </w:rPr>
        <w:t>School of Computer Science</w:t>
      </w:r>
    </w:p>
    <w:p w14:paraId="7D37E730" w14:textId="6C7CCA6B" w:rsidR="00603D39" w:rsidRPr="00EF1FE9" w:rsidRDefault="00603D39" w:rsidP="00603D39">
      <w:pPr>
        <w:pStyle w:val="ql-long-28974695"/>
        <w:spacing w:before="0" w:beforeAutospacing="0" w:after="0" w:afterAutospacing="0" w:line="276" w:lineRule="auto"/>
        <w:ind w:firstLine="420"/>
        <w:rPr>
          <w:rFonts w:ascii="黑体" w:eastAsia="黑体" w:hAnsi="黑体"/>
          <w:color w:val="000000" w:themeColor="text1"/>
          <w:sz w:val="22"/>
          <w:szCs w:val="22"/>
        </w:rPr>
      </w:pPr>
      <w:r>
        <w:rPr>
          <w:rStyle w:val="ql-author-28974695"/>
          <w:rFonts w:ascii="黑体" w:eastAsia="黑体" w:hAnsi="黑体" w:hint="eastAsia"/>
          <w:color w:val="000000" w:themeColor="text1"/>
          <w:sz w:val="22"/>
          <w:szCs w:val="22"/>
        </w:rPr>
        <w:t>Huajun</w:t>
      </w:r>
      <w:r>
        <w:rPr>
          <w:rStyle w:val="ql-author-28974695"/>
          <w:rFonts w:ascii="黑体" w:eastAsia="黑体" w:hAnsi="黑体"/>
          <w:color w:val="000000" w:themeColor="text1"/>
          <w:sz w:val="22"/>
          <w:szCs w:val="22"/>
        </w:rPr>
        <w:t xml:space="preserve"> C</w:t>
      </w:r>
      <w:r>
        <w:rPr>
          <w:rStyle w:val="ql-author-28974695"/>
          <w:rFonts w:ascii="黑体" w:eastAsia="黑体" w:hAnsi="黑体" w:hint="eastAsia"/>
          <w:color w:val="000000" w:themeColor="text1"/>
          <w:sz w:val="22"/>
          <w:szCs w:val="22"/>
        </w:rPr>
        <w:t>hen</w:t>
      </w:r>
      <w:r w:rsidRPr="00EF1FE9">
        <w:rPr>
          <w:rStyle w:val="ql-author-28974695"/>
          <w:rFonts w:ascii="黑体" w:eastAsia="黑体" w:hAnsi="黑体" w:hint="eastAsia"/>
          <w:color w:val="000000" w:themeColor="text1"/>
          <w:sz w:val="22"/>
          <w:szCs w:val="22"/>
        </w:rPr>
        <w:t xml:space="preserve"> </w:t>
      </w:r>
      <w:r w:rsidRPr="00EF1FE9">
        <w:rPr>
          <w:rStyle w:val="ql-author-28974695"/>
          <w:rFonts w:ascii="黑体" w:eastAsia="黑体" w:hAnsi="黑体"/>
          <w:color w:val="000000" w:themeColor="text1"/>
          <w:sz w:val="22"/>
          <w:szCs w:val="22"/>
        </w:rPr>
        <w:tab/>
      </w:r>
      <w:r w:rsidRPr="00EF1FE9">
        <w:rPr>
          <w:rFonts w:ascii="黑体" w:eastAsia="黑体" w:hAnsi="黑体"/>
          <w:color w:val="000000" w:themeColor="text1"/>
          <w:sz w:val="22"/>
          <w:szCs w:val="22"/>
        </w:rPr>
        <w:t>huajunsir@zju.edu.cn</w:t>
      </w:r>
      <w:r w:rsidRPr="00EF1FE9">
        <w:rPr>
          <w:rStyle w:val="ql-author-28974695"/>
          <w:rFonts w:ascii="黑体" w:eastAsia="黑体" w:hAnsi="黑体" w:hint="eastAsia"/>
          <w:color w:val="000000" w:themeColor="text1"/>
          <w:sz w:val="22"/>
          <w:szCs w:val="22"/>
        </w:rPr>
        <w:t xml:space="preserve"> </w:t>
      </w:r>
      <w:r w:rsidRPr="00EF1FE9">
        <w:rPr>
          <w:rStyle w:val="ql-author-28974695"/>
          <w:rFonts w:ascii="Calibri" w:eastAsia="黑体" w:hAnsi="Calibri" w:cs="Calibri"/>
          <w:color w:val="000000" w:themeColor="text1"/>
          <w:sz w:val="22"/>
          <w:szCs w:val="22"/>
        </w:rPr>
        <w:t>  </w:t>
      </w:r>
      <w:r w:rsidRPr="00EF1FE9">
        <w:rPr>
          <w:rStyle w:val="ql-author-28974695"/>
          <w:rFonts w:ascii="黑体" w:eastAsia="黑体" w:hAnsi="黑体" w:hint="eastAsia"/>
          <w:color w:val="000000" w:themeColor="text1"/>
          <w:sz w:val="22"/>
          <w:szCs w:val="22"/>
        </w:rPr>
        <w:t xml:space="preserve"> </w:t>
      </w:r>
      <w:r w:rsidRPr="00EF1FE9">
        <w:rPr>
          <w:rStyle w:val="ql-author-28974695"/>
          <w:rFonts w:ascii="黑体" w:eastAsia="黑体" w:hAnsi="黑体"/>
          <w:color w:val="000000" w:themeColor="text1"/>
          <w:sz w:val="22"/>
          <w:szCs w:val="22"/>
        </w:rPr>
        <w:tab/>
      </w:r>
      <w:r w:rsidRPr="00EF1FE9">
        <w:rPr>
          <w:rStyle w:val="ql-author-28974695"/>
          <w:rFonts w:ascii="黑体" w:eastAsia="黑体" w:hAnsi="黑体"/>
          <w:color w:val="000000" w:themeColor="text1"/>
          <w:sz w:val="22"/>
          <w:szCs w:val="22"/>
        </w:rPr>
        <w:tab/>
      </w:r>
      <w:r w:rsidRPr="00603D39">
        <w:rPr>
          <w:rStyle w:val="ql-font-simhei"/>
          <w:rFonts w:ascii="黑体" w:eastAsia="黑体" w:hAnsi="黑体"/>
          <w:color w:val="000000" w:themeColor="text1"/>
          <w:sz w:val="22"/>
          <w:szCs w:val="22"/>
        </w:rPr>
        <w:t>School of Computer Science</w:t>
      </w:r>
    </w:p>
    <w:p w14:paraId="64AD14D8" w14:textId="67037438" w:rsidR="00603D39" w:rsidRPr="00EF1FE9" w:rsidRDefault="00603D39" w:rsidP="00603D39">
      <w:pPr>
        <w:pStyle w:val="ql-align-left"/>
        <w:spacing w:before="0" w:beforeAutospacing="0" w:after="0" w:afterAutospacing="0" w:line="276" w:lineRule="auto"/>
        <w:rPr>
          <w:rFonts w:ascii="黑体" w:eastAsia="黑体" w:hAnsi="黑体"/>
          <w:color w:val="494949"/>
          <w:sz w:val="22"/>
          <w:szCs w:val="22"/>
        </w:rPr>
      </w:pPr>
      <w:r w:rsidRPr="00603D39">
        <w:rPr>
          <w:rStyle w:val="ab"/>
          <w:rFonts w:ascii="黑体" w:eastAsia="黑体" w:hAnsi="黑体"/>
          <w:color w:val="19439C"/>
          <w:sz w:val="22"/>
          <w:szCs w:val="22"/>
        </w:rPr>
        <w:t>Huawei Cloud Team:</w:t>
      </w:r>
    </w:p>
    <w:p w14:paraId="5F059EC6" w14:textId="18290AE4" w:rsidR="00603D39" w:rsidRPr="00EF1FE9" w:rsidRDefault="00603D39" w:rsidP="00603D39">
      <w:pPr>
        <w:pStyle w:val="ql-align-left"/>
        <w:spacing w:before="0" w:beforeAutospacing="0" w:after="0" w:afterAutospacing="0" w:line="276" w:lineRule="auto"/>
        <w:ind w:firstLine="440"/>
        <w:rPr>
          <w:rFonts w:ascii="黑体" w:eastAsia="黑体" w:hAnsi="黑体"/>
          <w:color w:val="000000" w:themeColor="text1"/>
          <w:sz w:val="22"/>
          <w:szCs w:val="22"/>
        </w:rPr>
      </w:pPr>
      <w:r>
        <w:rPr>
          <w:rStyle w:val="ql-author-29278173"/>
          <w:rFonts w:ascii="黑体" w:eastAsia="黑体" w:hAnsi="黑体" w:hint="eastAsia"/>
          <w:color w:val="000000" w:themeColor="text1"/>
          <w:sz w:val="22"/>
          <w:szCs w:val="22"/>
        </w:rPr>
        <w:t>Yi</w:t>
      </w:r>
      <w:r>
        <w:rPr>
          <w:rStyle w:val="ql-author-29278173"/>
          <w:rFonts w:ascii="黑体" w:eastAsia="黑体" w:hAnsi="黑体"/>
          <w:color w:val="000000" w:themeColor="text1"/>
          <w:sz w:val="22"/>
          <w:szCs w:val="22"/>
        </w:rPr>
        <w:t xml:space="preserve"> Z</w:t>
      </w:r>
      <w:r>
        <w:rPr>
          <w:rStyle w:val="ql-author-29278173"/>
          <w:rFonts w:ascii="黑体" w:eastAsia="黑体" w:hAnsi="黑体" w:hint="eastAsia"/>
          <w:color w:val="000000" w:themeColor="text1"/>
          <w:sz w:val="22"/>
          <w:szCs w:val="22"/>
        </w:rPr>
        <w:t>heng</w:t>
      </w:r>
      <w:r w:rsidRPr="00EF1FE9">
        <w:rPr>
          <w:rStyle w:val="ql-author-29278173"/>
          <w:rFonts w:ascii="黑体" w:eastAsia="黑体" w:hAnsi="黑体" w:hint="eastAsia"/>
          <w:color w:val="000000" w:themeColor="text1"/>
          <w:sz w:val="22"/>
          <w:szCs w:val="22"/>
        </w:rPr>
        <w:t xml:space="preserve"> </w:t>
      </w:r>
      <w:r w:rsidRPr="00EF1FE9">
        <w:rPr>
          <w:rStyle w:val="ql-author-29278173"/>
          <w:rFonts w:ascii="黑体" w:eastAsia="黑体" w:hAnsi="黑体"/>
          <w:color w:val="000000" w:themeColor="text1"/>
          <w:sz w:val="22"/>
          <w:szCs w:val="22"/>
        </w:rPr>
        <w:tab/>
      </w:r>
      <w:r>
        <w:rPr>
          <w:rStyle w:val="ql-author-29278173"/>
          <w:rFonts w:ascii="黑体" w:eastAsia="黑体" w:hAnsi="黑体"/>
          <w:color w:val="000000" w:themeColor="text1"/>
          <w:sz w:val="22"/>
          <w:szCs w:val="22"/>
        </w:rPr>
        <w:tab/>
      </w:r>
      <w:r w:rsidRPr="00EF1FE9">
        <w:rPr>
          <w:rStyle w:val="ql-author-29278173"/>
          <w:rFonts w:ascii="黑体" w:eastAsia="黑体" w:hAnsi="黑体" w:hint="eastAsia"/>
          <w:color w:val="000000" w:themeColor="text1"/>
          <w:sz w:val="22"/>
          <w:szCs w:val="22"/>
        </w:rPr>
        <w:t>zhengyi29@huawei.com</w:t>
      </w:r>
      <w:r w:rsidRPr="00EF1FE9">
        <w:rPr>
          <w:rStyle w:val="ql-author-29278173"/>
          <w:rFonts w:ascii="Calibri" w:eastAsia="黑体" w:hAnsi="Calibri" w:cs="Calibri"/>
          <w:color w:val="000000" w:themeColor="text1"/>
          <w:sz w:val="22"/>
          <w:szCs w:val="22"/>
        </w:rPr>
        <w:t> </w:t>
      </w:r>
      <w:r w:rsidRPr="00EF1FE9">
        <w:rPr>
          <w:rStyle w:val="ql-author-29278173"/>
          <w:rFonts w:ascii="黑体" w:eastAsia="黑体" w:hAnsi="黑体" w:hint="eastAsia"/>
          <w:color w:val="000000" w:themeColor="text1"/>
          <w:sz w:val="22"/>
          <w:szCs w:val="22"/>
        </w:rPr>
        <w:t xml:space="preserve"> </w:t>
      </w:r>
      <w:r w:rsidRPr="00EF1FE9">
        <w:rPr>
          <w:rStyle w:val="ql-author-29278173"/>
          <w:rFonts w:ascii="黑体" w:eastAsia="黑体" w:hAnsi="黑体"/>
          <w:color w:val="000000" w:themeColor="text1"/>
          <w:sz w:val="22"/>
          <w:szCs w:val="22"/>
        </w:rPr>
        <w:tab/>
      </w:r>
      <w:r w:rsidRPr="00EF1FE9">
        <w:rPr>
          <w:rStyle w:val="ql-author-29278173"/>
          <w:rFonts w:ascii="黑体" w:eastAsia="黑体" w:hAnsi="黑体"/>
          <w:color w:val="000000" w:themeColor="text1"/>
          <w:sz w:val="22"/>
          <w:szCs w:val="22"/>
        </w:rPr>
        <w:tab/>
      </w:r>
      <w:r w:rsidR="00CF7681" w:rsidRPr="00CF7681">
        <w:rPr>
          <w:rStyle w:val="ql-author-29278173"/>
          <w:rFonts w:ascii="黑体" w:eastAsia="黑体" w:hAnsi="黑体"/>
          <w:color w:val="000000" w:themeColor="text1"/>
          <w:sz w:val="22"/>
          <w:szCs w:val="22"/>
        </w:rPr>
        <w:t>Semantic Innovation Lab</w:t>
      </w:r>
    </w:p>
    <w:p w14:paraId="75A8F8E1" w14:textId="39E6688E" w:rsidR="00603D39" w:rsidRPr="00EF1FE9" w:rsidRDefault="00603D39" w:rsidP="00603D39">
      <w:pPr>
        <w:pStyle w:val="ql-align-left"/>
        <w:spacing w:before="0" w:beforeAutospacing="0" w:after="0" w:afterAutospacing="0" w:line="276" w:lineRule="auto"/>
        <w:ind w:firstLine="440"/>
        <w:rPr>
          <w:rFonts w:ascii="黑体" w:eastAsia="黑体" w:hAnsi="黑体"/>
          <w:color w:val="000000" w:themeColor="text1"/>
          <w:sz w:val="22"/>
          <w:szCs w:val="22"/>
        </w:rPr>
      </w:pPr>
      <w:r>
        <w:rPr>
          <w:rStyle w:val="ql-author-29278173"/>
          <w:rFonts w:ascii="黑体" w:eastAsia="黑体" w:hAnsi="黑体" w:hint="eastAsia"/>
          <w:color w:val="000000" w:themeColor="text1"/>
          <w:sz w:val="22"/>
          <w:szCs w:val="22"/>
        </w:rPr>
        <w:t>Lei</w:t>
      </w:r>
      <w:r>
        <w:rPr>
          <w:rStyle w:val="ql-author-29278173"/>
          <w:rFonts w:ascii="黑体" w:eastAsia="黑体" w:hAnsi="黑体"/>
          <w:color w:val="000000" w:themeColor="text1"/>
          <w:sz w:val="22"/>
          <w:szCs w:val="22"/>
        </w:rPr>
        <w:t xml:space="preserve"> Z</w:t>
      </w:r>
      <w:r>
        <w:rPr>
          <w:rStyle w:val="ql-author-29278173"/>
          <w:rFonts w:ascii="黑体" w:eastAsia="黑体" w:hAnsi="黑体" w:hint="eastAsia"/>
          <w:color w:val="000000" w:themeColor="text1"/>
          <w:sz w:val="22"/>
          <w:szCs w:val="22"/>
        </w:rPr>
        <w:t>hang</w:t>
      </w:r>
      <w:r w:rsidRPr="00EF1FE9">
        <w:rPr>
          <w:rStyle w:val="ql-author-29278173"/>
          <w:rFonts w:ascii="黑体" w:eastAsia="黑体" w:hAnsi="黑体" w:hint="eastAsia"/>
          <w:color w:val="000000" w:themeColor="text1"/>
          <w:sz w:val="22"/>
          <w:szCs w:val="22"/>
        </w:rPr>
        <w:t xml:space="preserve"> </w:t>
      </w:r>
      <w:r w:rsidRPr="00EF1FE9">
        <w:rPr>
          <w:rStyle w:val="ql-author-29278173"/>
          <w:rFonts w:ascii="黑体" w:eastAsia="黑体" w:hAnsi="黑体"/>
          <w:color w:val="000000" w:themeColor="text1"/>
          <w:sz w:val="22"/>
          <w:szCs w:val="22"/>
        </w:rPr>
        <w:tab/>
      </w:r>
      <w:r>
        <w:rPr>
          <w:rStyle w:val="ql-author-29278173"/>
          <w:rFonts w:ascii="黑体" w:eastAsia="黑体" w:hAnsi="黑体"/>
          <w:color w:val="000000" w:themeColor="text1"/>
          <w:sz w:val="22"/>
          <w:szCs w:val="22"/>
        </w:rPr>
        <w:tab/>
      </w:r>
      <w:r w:rsidRPr="00EF1FE9">
        <w:rPr>
          <w:rStyle w:val="ql-author-29278173"/>
          <w:rFonts w:ascii="黑体" w:eastAsia="黑体" w:hAnsi="黑体" w:hint="eastAsia"/>
          <w:color w:val="000000" w:themeColor="text1"/>
          <w:sz w:val="22"/>
          <w:szCs w:val="22"/>
        </w:rPr>
        <w:t xml:space="preserve">zhanglei359@huawei.com </w:t>
      </w:r>
      <w:r w:rsidRPr="00EF1FE9">
        <w:rPr>
          <w:rStyle w:val="ql-author-29278173"/>
          <w:rFonts w:ascii="黑体" w:eastAsia="黑体" w:hAnsi="黑体"/>
          <w:color w:val="000000" w:themeColor="text1"/>
          <w:sz w:val="22"/>
          <w:szCs w:val="22"/>
        </w:rPr>
        <w:tab/>
      </w:r>
      <w:r w:rsidR="00CF7681" w:rsidRPr="00CF7681">
        <w:rPr>
          <w:rStyle w:val="ql-author-29278173"/>
          <w:rFonts w:ascii="黑体" w:eastAsia="黑体" w:hAnsi="黑体"/>
          <w:color w:val="000000" w:themeColor="text1"/>
          <w:sz w:val="22"/>
          <w:szCs w:val="22"/>
        </w:rPr>
        <w:t>Medical</w:t>
      </w:r>
      <w:r w:rsidR="00CF7681">
        <w:rPr>
          <w:rStyle w:val="ql-author-29278173"/>
          <w:rFonts w:ascii="黑体" w:eastAsia="黑体" w:hAnsi="黑体"/>
          <w:color w:val="000000" w:themeColor="text1"/>
          <w:sz w:val="22"/>
          <w:szCs w:val="22"/>
        </w:rPr>
        <w:t xml:space="preserve"> I</w:t>
      </w:r>
      <w:r w:rsidR="00CF7681" w:rsidRPr="00CF7681">
        <w:rPr>
          <w:rStyle w:val="ql-author-29278173"/>
          <w:rFonts w:ascii="黑体" w:eastAsia="黑体" w:hAnsi="黑体"/>
          <w:color w:val="000000" w:themeColor="text1"/>
          <w:sz w:val="22"/>
          <w:szCs w:val="22"/>
        </w:rPr>
        <w:t xml:space="preserve">ntelligent </w:t>
      </w:r>
      <w:r w:rsidR="00CF7681">
        <w:rPr>
          <w:rStyle w:val="ql-author-29278173"/>
          <w:rFonts w:ascii="黑体" w:eastAsia="黑体" w:hAnsi="黑体"/>
          <w:color w:val="000000" w:themeColor="text1"/>
          <w:sz w:val="22"/>
          <w:szCs w:val="22"/>
        </w:rPr>
        <w:t>A</w:t>
      </w:r>
      <w:r w:rsidR="00CF7681" w:rsidRPr="00CF7681">
        <w:rPr>
          <w:rStyle w:val="ql-author-29278173"/>
          <w:rFonts w:ascii="黑体" w:eastAsia="黑体" w:hAnsi="黑体"/>
          <w:color w:val="000000" w:themeColor="text1"/>
          <w:sz w:val="22"/>
          <w:szCs w:val="22"/>
        </w:rPr>
        <w:t>gent</w:t>
      </w:r>
    </w:p>
    <w:p w14:paraId="6E60BF9B" w14:textId="22E9D37E" w:rsidR="00603D39" w:rsidRDefault="00603D39" w:rsidP="00603D39">
      <w:pPr>
        <w:pStyle w:val="ql-align-left"/>
        <w:spacing w:before="0" w:beforeAutospacing="0" w:after="0" w:afterAutospacing="0" w:line="276" w:lineRule="auto"/>
        <w:ind w:firstLine="440"/>
        <w:rPr>
          <w:rStyle w:val="ql-author-29278173"/>
          <w:rFonts w:ascii="黑体" w:eastAsia="黑体" w:hAnsi="黑体"/>
          <w:color w:val="000000" w:themeColor="text1"/>
          <w:sz w:val="22"/>
          <w:szCs w:val="22"/>
        </w:rPr>
      </w:pPr>
      <w:r>
        <w:rPr>
          <w:rStyle w:val="ql-author-29278173"/>
          <w:rFonts w:ascii="黑体" w:eastAsia="黑体" w:hAnsi="黑体"/>
          <w:color w:val="000000" w:themeColor="text1"/>
          <w:sz w:val="22"/>
          <w:szCs w:val="22"/>
        </w:rPr>
        <w:t>P</w:t>
      </w:r>
      <w:r>
        <w:rPr>
          <w:rStyle w:val="ql-author-29278173"/>
          <w:rFonts w:ascii="黑体" w:eastAsia="黑体" w:hAnsi="黑体" w:hint="eastAsia"/>
          <w:color w:val="000000" w:themeColor="text1"/>
          <w:sz w:val="22"/>
          <w:szCs w:val="22"/>
        </w:rPr>
        <w:t>eng</w:t>
      </w:r>
      <w:r>
        <w:rPr>
          <w:rStyle w:val="ql-author-29278173"/>
          <w:rFonts w:ascii="黑体" w:eastAsia="黑体" w:hAnsi="黑体"/>
          <w:color w:val="000000" w:themeColor="text1"/>
          <w:sz w:val="22"/>
          <w:szCs w:val="22"/>
        </w:rPr>
        <w:t xml:space="preserve"> W</w:t>
      </w:r>
      <w:r>
        <w:rPr>
          <w:rStyle w:val="ql-author-29278173"/>
          <w:rFonts w:ascii="黑体" w:eastAsia="黑体" w:hAnsi="黑体" w:hint="eastAsia"/>
          <w:color w:val="000000" w:themeColor="text1"/>
          <w:sz w:val="22"/>
          <w:szCs w:val="22"/>
        </w:rPr>
        <w:t>ang</w:t>
      </w:r>
      <w:r w:rsidRPr="00EF1FE9">
        <w:rPr>
          <w:rStyle w:val="ql-author-29278173"/>
          <w:rFonts w:ascii="黑体" w:eastAsia="黑体" w:hAnsi="黑体" w:hint="eastAsia"/>
          <w:color w:val="000000" w:themeColor="text1"/>
          <w:sz w:val="22"/>
          <w:szCs w:val="22"/>
        </w:rPr>
        <w:t xml:space="preserve"> </w:t>
      </w:r>
      <w:r w:rsidRPr="00EF1FE9">
        <w:rPr>
          <w:rStyle w:val="ql-author-29278173"/>
          <w:rFonts w:ascii="黑体" w:eastAsia="黑体" w:hAnsi="黑体"/>
          <w:color w:val="000000" w:themeColor="text1"/>
          <w:sz w:val="22"/>
          <w:szCs w:val="22"/>
        </w:rPr>
        <w:tab/>
      </w:r>
      <w:r>
        <w:rPr>
          <w:rStyle w:val="ql-author-29278173"/>
          <w:rFonts w:ascii="黑体" w:eastAsia="黑体" w:hAnsi="黑体"/>
          <w:color w:val="000000" w:themeColor="text1"/>
          <w:sz w:val="22"/>
          <w:szCs w:val="22"/>
        </w:rPr>
        <w:tab/>
      </w:r>
      <w:r w:rsidRPr="00EF1FE9">
        <w:rPr>
          <w:rFonts w:ascii="黑体" w:eastAsia="黑体" w:hAnsi="黑体"/>
          <w:color w:val="000000" w:themeColor="text1"/>
          <w:sz w:val="22"/>
          <w:szCs w:val="22"/>
        </w:rPr>
        <w:t>wangpeng231@huawei.com</w:t>
      </w:r>
      <w:r w:rsidRPr="00EF1FE9">
        <w:rPr>
          <w:rStyle w:val="ql-author-29278173"/>
          <w:rFonts w:ascii="黑体" w:eastAsia="黑体" w:hAnsi="黑体" w:hint="eastAsia"/>
          <w:color w:val="000000" w:themeColor="text1"/>
          <w:sz w:val="22"/>
          <w:szCs w:val="22"/>
        </w:rPr>
        <w:t xml:space="preserve"> </w:t>
      </w:r>
      <w:r w:rsidRPr="00EF1FE9">
        <w:rPr>
          <w:rStyle w:val="ql-author-29278173"/>
          <w:rFonts w:ascii="黑体" w:eastAsia="黑体" w:hAnsi="黑体"/>
          <w:color w:val="000000" w:themeColor="text1"/>
          <w:sz w:val="22"/>
          <w:szCs w:val="22"/>
        </w:rPr>
        <w:tab/>
      </w:r>
      <w:r w:rsidR="00CF7681" w:rsidRPr="00CF7681">
        <w:rPr>
          <w:rStyle w:val="ql-author-29278173"/>
          <w:rFonts w:ascii="黑体" w:eastAsia="黑体" w:hAnsi="黑体"/>
          <w:color w:val="000000" w:themeColor="text1"/>
          <w:sz w:val="22"/>
          <w:szCs w:val="22"/>
        </w:rPr>
        <w:t>Semantic Innovation Lab</w:t>
      </w:r>
    </w:p>
    <w:p w14:paraId="10A37E7E" w14:textId="290F2D67" w:rsidR="00603D39" w:rsidRPr="0067517A" w:rsidRDefault="00603D39" w:rsidP="00603D39">
      <w:pPr>
        <w:pStyle w:val="ql-align-left"/>
        <w:spacing w:before="0" w:beforeAutospacing="0" w:after="0" w:afterAutospacing="0" w:line="276" w:lineRule="auto"/>
        <w:ind w:firstLine="440"/>
        <w:rPr>
          <w:rFonts w:ascii="黑体" w:eastAsia="黑体" w:hAnsi="黑体"/>
          <w:color w:val="000000" w:themeColor="text1"/>
          <w:sz w:val="22"/>
          <w:szCs w:val="22"/>
        </w:rPr>
      </w:pPr>
      <w:r>
        <w:rPr>
          <w:rFonts w:ascii="黑体" w:eastAsia="黑体" w:hAnsi="黑体" w:hint="eastAsia"/>
          <w:color w:val="000000" w:themeColor="text1"/>
          <w:sz w:val="22"/>
          <w:szCs w:val="22"/>
        </w:rPr>
        <w:t>Dongcai</w:t>
      </w:r>
      <w:r>
        <w:rPr>
          <w:rFonts w:ascii="黑体" w:eastAsia="黑体" w:hAnsi="黑体"/>
          <w:color w:val="000000" w:themeColor="text1"/>
          <w:sz w:val="22"/>
          <w:szCs w:val="22"/>
        </w:rPr>
        <w:t xml:space="preserve"> L</w:t>
      </w:r>
      <w:r>
        <w:rPr>
          <w:rFonts w:ascii="黑体" w:eastAsia="黑体" w:hAnsi="黑体" w:hint="eastAsia"/>
          <w:color w:val="000000" w:themeColor="text1"/>
          <w:sz w:val="22"/>
          <w:szCs w:val="22"/>
        </w:rPr>
        <w:t>u</w:t>
      </w:r>
      <w:r>
        <w:rPr>
          <w:rFonts w:ascii="黑体" w:eastAsia="黑体" w:hAnsi="黑体"/>
          <w:color w:val="000000" w:themeColor="text1"/>
          <w:sz w:val="22"/>
          <w:szCs w:val="22"/>
        </w:rPr>
        <w:tab/>
      </w:r>
      <w:r>
        <w:rPr>
          <w:rFonts w:ascii="黑体" w:eastAsia="黑体" w:hAnsi="黑体"/>
          <w:color w:val="000000" w:themeColor="text1"/>
          <w:sz w:val="22"/>
          <w:szCs w:val="22"/>
        </w:rPr>
        <w:tab/>
      </w:r>
      <w:r w:rsidRPr="0067517A">
        <w:rPr>
          <w:rFonts w:ascii="黑体" w:eastAsia="黑体" w:hAnsi="黑体"/>
          <w:color w:val="000000" w:themeColor="text1"/>
          <w:sz w:val="22"/>
          <w:szCs w:val="22"/>
        </w:rPr>
        <w:t>ludongcai@huawei.com</w:t>
      </w:r>
      <w:r>
        <w:rPr>
          <w:rFonts w:ascii="黑体" w:eastAsia="黑体" w:hAnsi="黑体"/>
          <w:color w:val="000000" w:themeColor="text1"/>
          <w:sz w:val="22"/>
          <w:szCs w:val="22"/>
        </w:rPr>
        <w:tab/>
      </w:r>
      <w:r>
        <w:rPr>
          <w:rFonts w:ascii="黑体" w:eastAsia="黑体" w:hAnsi="黑体"/>
          <w:color w:val="000000" w:themeColor="text1"/>
          <w:sz w:val="22"/>
          <w:szCs w:val="22"/>
        </w:rPr>
        <w:tab/>
      </w:r>
      <w:r w:rsidR="00CF7681" w:rsidRPr="00CF7681">
        <w:rPr>
          <w:rFonts w:ascii="黑体" w:eastAsia="黑体" w:hAnsi="黑体"/>
          <w:color w:val="000000" w:themeColor="text1"/>
          <w:sz w:val="22"/>
          <w:szCs w:val="22"/>
        </w:rPr>
        <w:t>Semantic Innovation Lab</w:t>
      </w:r>
    </w:p>
    <w:p w14:paraId="6B3871E0" w14:textId="1B95C8E1" w:rsidR="00603D39" w:rsidRPr="00EF1FE9" w:rsidRDefault="00603D39" w:rsidP="00603D39">
      <w:pPr>
        <w:pStyle w:val="ql-align-left"/>
        <w:spacing w:before="0" w:beforeAutospacing="0" w:after="0" w:afterAutospacing="0" w:line="276" w:lineRule="auto"/>
        <w:ind w:firstLine="440"/>
        <w:rPr>
          <w:rFonts w:ascii="黑体" w:eastAsia="黑体" w:hAnsi="黑体"/>
          <w:color w:val="000000" w:themeColor="text1"/>
          <w:sz w:val="22"/>
          <w:szCs w:val="22"/>
        </w:rPr>
      </w:pPr>
      <w:r>
        <w:rPr>
          <w:rStyle w:val="ql-author-29278173"/>
          <w:rFonts w:ascii="黑体" w:eastAsia="黑体" w:hAnsi="黑体" w:hint="eastAsia"/>
          <w:color w:val="000000" w:themeColor="text1"/>
          <w:sz w:val="22"/>
          <w:szCs w:val="22"/>
        </w:rPr>
        <w:t>Tao</w:t>
      </w:r>
      <w:r>
        <w:rPr>
          <w:rStyle w:val="ql-author-29278173"/>
          <w:rFonts w:ascii="黑体" w:eastAsia="黑体" w:hAnsi="黑体"/>
          <w:color w:val="000000" w:themeColor="text1"/>
          <w:sz w:val="22"/>
          <w:szCs w:val="22"/>
        </w:rPr>
        <w:t xml:space="preserve"> Z</w:t>
      </w:r>
      <w:r>
        <w:rPr>
          <w:rStyle w:val="ql-author-29278173"/>
          <w:rFonts w:ascii="黑体" w:eastAsia="黑体" w:hAnsi="黑体" w:hint="eastAsia"/>
          <w:color w:val="000000" w:themeColor="text1"/>
          <w:sz w:val="22"/>
          <w:szCs w:val="22"/>
        </w:rPr>
        <w:t>hang</w:t>
      </w:r>
      <w:r w:rsidRPr="00EF1FE9">
        <w:rPr>
          <w:rStyle w:val="ql-author-29278173"/>
          <w:rFonts w:ascii="黑体" w:eastAsia="黑体" w:hAnsi="黑体" w:hint="eastAsia"/>
          <w:color w:val="000000" w:themeColor="text1"/>
          <w:sz w:val="22"/>
          <w:szCs w:val="22"/>
        </w:rPr>
        <w:t xml:space="preserve"> </w:t>
      </w:r>
      <w:r w:rsidRPr="00EF1FE9">
        <w:rPr>
          <w:rStyle w:val="ql-author-29278173"/>
          <w:rFonts w:ascii="黑体" w:eastAsia="黑体" w:hAnsi="黑体"/>
          <w:color w:val="000000" w:themeColor="text1"/>
          <w:sz w:val="22"/>
          <w:szCs w:val="22"/>
        </w:rPr>
        <w:tab/>
      </w:r>
      <w:r>
        <w:rPr>
          <w:rStyle w:val="ql-author-29278173"/>
          <w:rFonts w:ascii="黑体" w:eastAsia="黑体" w:hAnsi="黑体"/>
          <w:color w:val="000000" w:themeColor="text1"/>
          <w:sz w:val="22"/>
          <w:szCs w:val="22"/>
        </w:rPr>
        <w:tab/>
      </w:r>
      <w:r w:rsidRPr="00EF1FE9">
        <w:rPr>
          <w:rFonts w:ascii="黑体" w:eastAsia="黑体" w:hAnsi="黑体"/>
          <w:color w:val="000000" w:themeColor="text1"/>
          <w:sz w:val="22"/>
          <w:szCs w:val="22"/>
        </w:rPr>
        <w:t>zhangtao202@huawei.com</w:t>
      </w:r>
      <w:r w:rsidRPr="00EF1FE9">
        <w:rPr>
          <w:rStyle w:val="ql-author-29278173"/>
          <w:rFonts w:ascii="黑体" w:eastAsia="黑体" w:hAnsi="黑体" w:hint="eastAsia"/>
          <w:color w:val="000000" w:themeColor="text1"/>
          <w:sz w:val="22"/>
          <w:szCs w:val="22"/>
        </w:rPr>
        <w:t xml:space="preserve"> </w:t>
      </w:r>
      <w:r w:rsidRPr="00EF1FE9">
        <w:rPr>
          <w:rStyle w:val="ql-author-29278173"/>
          <w:rFonts w:ascii="黑体" w:eastAsia="黑体" w:hAnsi="黑体"/>
          <w:color w:val="000000" w:themeColor="text1"/>
          <w:sz w:val="22"/>
          <w:szCs w:val="22"/>
        </w:rPr>
        <w:tab/>
      </w:r>
      <w:r w:rsidR="00CF7681" w:rsidRPr="00CF7681">
        <w:rPr>
          <w:rStyle w:val="ql-author-29278173"/>
          <w:rFonts w:ascii="黑体" w:eastAsia="黑体" w:hAnsi="黑体"/>
          <w:color w:val="000000" w:themeColor="text1"/>
          <w:sz w:val="22"/>
          <w:szCs w:val="22"/>
        </w:rPr>
        <w:t>Semantic Innovation Lab</w:t>
      </w:r>
    </w:p>
    <w:p w14:paraId="6F7590DD" w14:textId="2389C581" w:rsidR="00603D39" w:rsidRPr="00EF1FE9" w:rsidRDefault="00603D39" w:rsidP="00603D39">
      <w:pPr>
        <w:pStyle w:val="ql-align-left"/>
        <w:spacing w:before="0" w:beforeAutospacing="0" w:after="0" w:afterAutospacing="0" w:line="276" w:lineRule="auto"/>
        <w:ind w:firstLine="440"/>
        <w:rPr>
          <w:rFonts w:ascii="黑体" w:eastAsia="黑体" w:hAnsi="黑体"/>
          <w:color w:val="000000" w:themeColor="text1"/>
          <w:sz w:val="22"/>
          <w:szCs w:val="22"/>
        </w:rPr>
      </w:pPr>
      <w:r>
        <w:rPr>
          <w:rStyle w:val="ql-author-29278173"/>
          <w:rFonts w:ascii="黑体" w:eastAsia="黑体" w:hAnsi="黑体"/>
          <w:color w:val="000000" w:themeColor="text1"/>
          <w:sz w:val="22"/>
          <w:szCs w:val="22"/>
        </w:rPr>
        <w:t>D</w:t>
      </w:r>
      <w:r>
        <w:rPr>
          <w:rStyle w:val="ql-author-29278173"/>
          <w:rFonts w:ascii="黑体" w:eastAsia="黑体" w:hAnsi="黑体" w:hint="eastAsia"/>
          <w:color w:val="000000" w:themeColor="text1"/>
          <w:sz w:val="22"/>
          <w:szCs w:val="22"/>
        </w:rPr>
        <w:t>enghui</w:t>
      </w:r>
      <w:r>
        <w:rPr>
          <w:rStyle w:val="ql-author-29278173"/>
          <w:rFonts w:ascii="黑体" w:eastAsia="黑体" w:hAnsi="黑体"/>
          <w:color w:val="000000" w:themeColor="text1"/>
          <w:sz w:val="22"/>
          <w:szCs w:val="22"/>
        </w:rPr>
        <w:t xml:space="preserve"> L</w:t>
      </w:r>
      <w:r>
        <w:rPr>
          <w:rStyle w:val="ql-author-29278173"/>
          <w:rFonts w:ascii="黑体" w:eastAsia="黑体" w:hAnsi="黑体" w:hint="eastAsia"/>
          <w:color w:val="000000" w:themeColor="text1"/>
          <w:sz w:val="22"/>
          <w:szCs w:val="22"/>
        </w:rPr>
        <w:t>iu</w:t>
      </w:r>
      <w:r w:rsidRPr="00EF1FE9">
        <w:rPr>
          <w:rStyle w:val="ql-author-29278173"/>
          <w:rFonts w:ascii="黑体" w:eastAsia="黑体" w:hAnsi="黑体" w:hint="eastAsia"/>
          <w:color w:val="000000" w:themeColor="text1"/>
          <w:sz w:val="22"/>
          <w:szCs w:val="22"/>
        </w:rPr>
        <w:t xml:space="preserve"> </w:t>
      </w:r>
      <w:r>
        <w:rPr>
          <w:rStyle w:val="ql-author-29278173"/>
          <w:rFonts w:ascii="黑体" w:eastAsia="黑体" w:hAnsi="黑体"/>
          <w:color w:val="000000" w:themeColor="text1"/>
          <w:sz w:val="22"/>
          <w:szCs w:val="22"/>
        </w:rPr>
        <w:tab/>
      </w:r>
      <w:r w:rsidRPr="00EF1FE9">
        <w:rPr>
          <w:rStyle w:val="ql-author-29278173"/>
          <w:rFonts w:ascii="黑体" w:eastAsia="黑体" w:hAnsi="黑体" w:hint="eastAsia"/>
          <w:color w:val="000000" w:themeColor="text1"/>
          <w:sz w:val="22"/>
          <w:szCs w:val="22"/>
        </w:rPr>
        <w:t xml:space="preserve">liudenghui2@huawei.com </w:t>
      </w:r>
      <w:r w:rsidRPr="00EF1FE9">
        <w:rPr>
          <w:rStyle w:val="ql-author-29278173"/>
          <w:rFonts w:ascii="黑体" w:eastAsia="黑体" w:hAnsi="黑体"/>
          <w:color w:val="000000" w:themeColor="text1"/>
          <w:sz w:val="22"/>
          <w:szCs w:val="22"/>
        </w:rPr>
        <w:tab/>
      </w:r>
      <w:r w:rsidR="00CF7681" w:rsidRPr="00CF7681">
        <w:rPr>
          <w:rStyle w:val="ql-author-29278173"/>
          <w:rFonts w:ascii="黑体" w:eastAsia="黑体" w:hAnsi="黑体"/>
          <w:color w:val="000000" w:themeColor="text1"/>
          <w:sz w:val="22"/>
          <w:szCs w:val="22"/>
        </w:rPr>
        <w:t>Medical Intelligent Agent</w:t>
      </w:r>
    </w:p>
    <w:p w14:paraId="0C435D1C" w14:textId="158C48CD" w:rsidR="00603D39" w:rsidRPr="00EF1FE9" w:rsidRDefault="00603D39" w:rsidP="00603D39">
      <w:pPr>
        <w:pStyle w:val="ql-align-left"/>
        <w:spacing w:before="0" w:beforeAutospacing="0" w:after="0" w:afterAutospacing="0" w:line="276" w:lineRule="auto"/>
        <w:ind w:firstLine="440"/>
        <w:rPr>
          <w:rFonts w:ascii="黑体" w:eastAsia="黑体" w:hAnsi="黑体"/>
          <w:color w:val="000000" w:themeColor="text1"/>
          <w:sz w:val="22"/>
          <w:szCs w:val="22"/>
        </w:rPr>
      </w:pPr>
      <w:r>
        <w:rPr>
          <w:rStyle w:val="ql-author-29278173"/>
          <w:rFonts w:ascii="黑体" w:eastAsia="黑体" w:hAnsi="黑体"/>
          <w:color w:val="000000" w:themeColor="text1"/>
          <w:sz w:val="22"/>
          <w:szCs w:val="22"/>
        </w:rPr>
        <w:t>C</w:t>
      </w:r>
      <w:r>
        <w:rPr>
          <w:rStyle w:val="ql-author-29278173"/>
          <w:rFonts w:ascii="黑体" w:eastAsia="黑体" w:hAnsi="黑体" w:hint="eastAsia"/>
          <w:color w:val="000000" w:themeColor="text1"/>
          <w:sz w:val="22"/>
          <w:szCs w:val="22"/>
        </w:rPr>
        <w:t>hi</w:t>
      </w:r>
      <w:r>
        <w:rPr>
          <w:rStyle w:val="ql-author-29278173"/>
          <w:rFonts w:ascii="黑体" w:eastAsia="黑体" w:hAnsi="黑体"/>
          <w:color w:val="000000" w:themeColor="text1"/>
          <w:sz w:val="22"/>
          <w:szCs w:val="22"/>
        </w:rPr>
        <w:t xml:space="preserve"> X</w:t>
      </w:r>
      <w:r>
        <w:rPr>
          <w:rStyle w:val="ql-author-29278173"/>
          <w:rFonts w:ascii="黑体" w:eastAsia="黑体" w:hAnsi="黑体" w:hint="eastAsia"/>
          <w:color w:val="000000" w:themeColor="text1"/>
          <w:sz w:val="22"/>
          <w:szCs w:val="22"/>
        </w:rPr>
        <w:t>u</w:t>
      </w:r>
      <w:r w:rsidRPr="00EF1FE9">
        <w:rPr>
          <w:rStyle w:val="ql-author-29278173"/>
          <w:rFonts w:ascii="黑体" w:eastAsia="黑体" w:hAnsi="黑体" w:hint="eastAsia"/>
          <w:color w:val="000000" w:themeColor="text1"/>
          <w:sz w:val="22"/>
          <w:szCs w:val="22"/>
        </w:rPr>
        <w:t xml:space="preserve"> </w:t>
      </w:r>
      <w:r w:rsidRPr="00EF1FE9">
        <w:rPr>
          <w:rStyle w:val="ql-author-29278173"/>
          <w:rFonts w:ascii="黑体" w:eastAsia="黑体" w:hAnsi="黑体"/>
          <w:color w:val="000000" w:themeColor="text1"/>
          <w:sz w:val="22"/>
          <w:szCs w:val="22"/>
        </w:rPr>
        <w:tab/>
      </w:r>
      <w:r>
        <w:rPr>
          <w:rStyle w:val="ql-author-29278173"/>
          <w:rFonts w:ascii="黑体" w:eastAsia="黑体" w:hAnsi="黑体"/>
          <w:color w:val="000000" w:themeColor="text1"/>
          <w:sz w:val="22"/>
          <w:szCs w:val="22"/>
        </w:rPr>
        <w:tab/>
      </w:r>
      <w:r>
        <w:rPr>
          <w:rStyle w:val="ql-author-29278173"/>
          <w:rFonts w:ascii="黑体" w:eastAsia="黑体" w:hAnsi="黑体"/>
          <w:color w:val="000000" w:themeColor="text1"/>
          <w:sz w:val="22"/>
          <w:szCs w:val="22"/>
        </w:rPr>
        <w:tab/>
      </w:r>
      <w:r w:rsidRPr="00EF1FE9">
        <w:rPr>
          <w:rStyle w:val="ql-author-29278173"/>
          <w:rFonts w:ascii="黑体" w:eastAsia="黑体" w:hAnsi="黑体" w:hint="eastAsia"/>
          <w:color w:val="000000" w:themeColor="text1"/>
          <w:sz w:val="22"/>
          <w:szCs w:val="22"/>
        </w:rPr>
        <w:t xml:space="preserve">xuchi15@huawei.com </w:t>
      </w:r>
      <w:r w:rsidRPr="00EF1FE9">
        <w:rPr>
          <w:rStyle w:val="ql-author-29278173"/>
          <w:rFonts w:ascii="黑体" w:eastAsia="黑体" w:hAnsi="黑体"/>
          <w:color w:val="000000" w:themeColor="text1"/>
          <w:sz w:val="22"/>
          <w:szCs w:val="22"/>
        </w:rPr>
        <w:tab/>
      </w:r>
      <w:r w:rsidRPr="00EF1FE9">
        <w:rPr>
          <w:rStyle w:val="ql-author-29278173"/>
          <w:rFonts w:ascii="黑体" w:eastAsia="黑体" w:hAnsi="黑体"/>
          <w:color w:val="000000" w:themeColor="text1"/>
          <w:sz w:val="22"/>
          <w:szCs w:val="22"/>
        </w:rPr>
        <w:tab/>
      </w:r>
      <w:r w:rsidRPr="00EF1FE9">
        <w:rPr>
          <w:rStyle w:val="ql-author-29278173"/>
          <w:rFonts w:ascii="黑体" w:eastAsia="黑体" w:hAnsi="黑体"/>
          <w:color w:val="000000" w:themeColor="text1"/>
          <w:sz w:val="22"/>
          <w:szCs w:val="22"/>
        </w:rPr>
        <w:tab/>
      </w:r>
      <w:r w:rsidR="00CF7681" w:rsidRPr="00CF7681">
        <w:rPr>
          <w:rStyle w:val="ql-author-29278173"/>
          <w:rFonts w:ascii="黑体" w:eastAsia="黑体" w:hAnsi="黑体"/>
          <w:color w:val="000000" w:themeColor="text1"/>
          <w:sz w:val="22"/>
          <w:szCs w:val="22"/>
        </w:rPr>
        <w:t>Medical Intelligent Agent</w:t>
      </w:r>
    </w:p>
    <w:p w14:paraId="0F57A12A" w14:textId="53C78B76" w:rsidR="00603D39" w:rsidRPr="00EF1FE9" w:rsidRDefault="00603D39" w:rsidP="00603D39">
      <w:pPr>
        <w:pStyle w:val="ql-align-left"/>
        <w:spacing w:before="0" w:beforeAutospacing="0" w:after="0" w:afterAutospacing="0" w:line="276" w:lineRule="auto"/>
        <w:ind w:firstLine="440"/>
        <w:rPr>
          <w:rFonts w:ascii="黑体" w:eastAsia="黑体" w:hAnsi="黑体"/>
          <w:color w:val="000000" w:themeColor="text1"/>
          <w:sz w:val="22"/>
          <w:szCs w:val="22"/>
        </w:rPr>
      </w:pPr>
      <w:r>
        <w:rPr>
          <w:rStyle w:val="ql-author-29278173"/>
          <w:rFonts w:ascii="黑体" w:eastAsia="黑体" w:hAnsi="黑体"/>
          <w:color w:val="000000" w:themeColor="text1"/>
          <w:sz w:val="22"/>
          <w:szCs w:val="22"/>
        </w:rPr>
        <w:t>J</w:t>
      </w:r>
      <w:r>
        <w:rPr>
          <w:rStyle w:val="ql-author-29278173"/>
          <w:rFonts w:ascii="黑体" w:eastAsia="黑体" w:hAnsi="黑体" w:hint="eastAsia"/>
          <w:color w:val="000000" w:themeColor="text1"/>
          <w:sz w:val="22"/>
          <w:szCs w:val="22"/>
        </w:rPr>
        <w:t>ing</w:t>
      </w:r>
      <w:r>
        <w:rPr>
          <w:rStyle w:val="ql-author-29278173"/>
          <w:rFonts w:ascii="黑体" w:eastAsia="黑体" w:hAnsi="黑体"/>
          <w:color w:val="000000" w:themeColor="text1"/>
          <w:sz w:val="22"/>
          <w:szCs w:val="22"/>
        </w:rPr>
        <w:t xml:space="preserve"> Y</w:t>
      </w:r>
      <w:r>
        <w:rPr>
          <w:rStyle w:val="ql-author-29278173"/>
          <w:rFonts w:ascii="黑体" w:eastAsia="黑体" w:hAnsi="黑体" w:hint="eastAsia"/>
          <w:color w:val="000000" w:themeColor="text1"/>
          <w:sz w:val="22"/>
          <w:szCs w:val="22"/>
        </w:rPr>
        <w:t>uan</w:t>
      </w:r>
      <w:r w:rsidRPr="00EF1FE9">
        <w:rPr>
          <w:rStyle w:val="ql-author-29278173"/>
          <w:rFonts w:ascii="黑体" w:eastAsia="黑体" w:hAnsi="黑体" w:hint="eastAsia"/>
          <w:color w:val="000000" w:themeColor="text1"/>
          <w:sz w:val="22"/>
          <w:szCs w:val="22"/>
        </w:rPr>
        <w:t xml:space="preserve"> </w:t>
      </w:r>
      <w:r w:rsidRPr="00EF1FE9">
        <w:rPr>
          <w:rStyle w:val="ql-author-29278173"/>
          <w:rFonts w:ascii="黑体" w:eastAsia="黑体" w:hAnsi="黑体"/>
          <w:color w:val="000000" w:themeColor="text1"/>
          <w:sz w:val="22"/>
          <w:szCs w:val="22"/>
        </w:rPr>
        <w:tab/>
      </w:r>
      <w:r>
        <w:rPr>
          <w:rStyle w:val="ql-author-29278173"/>
          <w:rFonts w:ascii="黑体" w:eastAsia="黑体" w:hAnsi="黑体"/>
          <w:color w:val="000000" w:themeColor="text1"/>
          <w:sz w:val="22"/>
          <w:szCs w:val="22"/>
        </w:rPr>
        <w:tab/>
      </w:r>
      <w:r w:rsidRPr="00EF1FE9">
        <w:rPr>
          <w:rFonts w:ascii="黑体" w:eastAsia="黑体" w:hAnsi="黑体"/>
          <w:color w:val="000000" w:themeColor="text1"/>
          <w:sz w:val="22"/>
          <w:szCs w:val="22"/>
        </w:rPr>
        <w:t>nicholas.yuan@huawei.com</w:t>
      </w:r>
      <w:r w:rsidRPr="00EF1FE9">
        <w:rPr>
          <w:rStyle w:val="ql-author-29278173"/>
          <w:rFonts w:ascii="黑体" w:eastAsia="黑体" w:hAnsi="黑体" w:hint="eastAsia"/>
          <w:color w:val="000000" w:themeColor="text1"/>
          <w:sz w:val="22"/>
          <w:szCs w:val="22"/>
        </w:rPr>
        <w:t xml:space="preserve"> </w:t>
      </w:r>
      <w:r w:rsidRPr="00EF1FE9">
        <w:rPr>
          <w:rStyle w:val="ql-author-29278173"/>
          <w:rFonts w:ascii="黑体" w:eastAsia="黑体" w:hAnsi="黑体"/>
          <w:color w:val="000000" w:themeColor="text1"/>
          <w:sz w:val="22"/>
          <w:szCs w:val="22"/>
        </w:rPr>
        <w:tab/>
      </w:r>
      <w:r w:rsidR="00CF7681" w:rsidRPr="00CF7681">
        <w:rPr>
          <w:rStyle w:val="ql-author-29278173"/>
          <w:rFonts w:ascii="黑体" w:eastAsia="黑体" w:hAnsi="黑体"/>
          <w:color w:val="000000" w:themeColor="text1"/>
          <w:sz w:val="22"/>
          <w:szCs w:val="22"/>
        </w:rPr>
        <w:t>Semantic Innovation Lab</w:t>
      </w:r>
    </w:p>
    <w:p w14:paraId="2FCE7F42" w14:textId="5A30BE83" w:rsidR="00603D39" w:rsidRPr="00EF1FE9" w:rsidRDefault="00603D39" w:rsidP="00603D39">
      <w:pPr>
        <w:pStyle w:val="ql-align-left"/>
        <w:spacing w:before="0" w:beforeAutospacing="0" w:after="0" w:afterAutospacing="0" w:line="276" w:lineRule="auto"/>
        <w:ind w:firstLine="440"/>
        <w:rPr>
          <w:rFonts w:ascii="黑体" w:eastAsia="黑体" w:hAnsi="黑体"/>
          <w:color w:val="000000" w:themeColor="text1"/>
          <w:sz w:val="22"/>
          <w:szCs w:val="22"/>
        </w:rPr>
      </w:pPr>
      <w:r>
        <w:rPr>
          <w:rStyle w:val="ql-author-29278173"/>
          <w:rFonts w:ascii="黑体" w:eastAsia="黑体" w:hAnsi="黑体" w:hint="eastAsia"/>
          <w:color w:val="000000" w:themeColor="text1"/>
          <w:sz w:val="22"/>
          <w:szCs w:val="22"/>
        </w:rPr>
        <w:t>Nan</w:t>
      </w:r>
      <w:r>
        <w:rPr>
          <w:rStyle w:val="ql-author-29278173"/>
          <w:rFonts w:ascii="黑体" w:eastAsia="黑体" w:hAnsi="黑体"/>
          <w:color w:val="000000" w:themeColor="text1"/>
          <w:sz w:val="22"/>
          <w:szCs w:val="22"/>
        </w:rPr>
        <w:t xml:space="preserve"> Q</w:t>
      </w:r>
      <w:r>
        <w:rPr>
          <w:rStyle w:val="ql-author-29278173"/>
          <w:rFonts w:ascii="黑体" w:eastAsia="黑体" w:hAnsi="黑体" w:hint="eastAsia"/>
          <w:color w:val="000000" w:themeColor="text1"/>
          <w:sz w:val="22"/>
          <w:szCs w:val="22"/>
        </w:rPr>
        <w:t>iao</w:t>
      </w:r>
      <w:r w:rsidRPr="00EF1FE9">
        <w:rPr>
          <w:rStyle w:val="ql-author-29278173"/>
          <w:rFonts w:ascii="黑体" w:eastAsia="黑体" w:hAnsi="黑体" w:hint="eastAsia"/>
          <w:color w:val="000000" w:themeColor="text1"/>
          <w:sz w:val="22"/>
          <w:szCs w:val="22"/>
        </w:rPr>
        <w:t xml:space="preserve"> </w:t>
      </w:r>
      <w:r w:rsidRPr="00EF1FE9">
        <w:rPr>
          <w:rStyle w:val="ql-author-29278173"/>
          <w:rFonts w:ascii="黑体" w:eastAsia="黑体" w:hAnsi="黑体"/>
          <w:color w:val="000000" w:themeColor="text1"/>
          <w:sz w:val="22"/>
          <w:szCs w:val="22"/>
        </w:rPr>
        <w:tab/>
      </w:r>
      <w:r>
        <w:rPr>
          <w:rStyle w:val="ql-author-29278173"/>
          <w:rFonts w:ascii="黑体" w:eastAsia="黑体" w:hAnsi="黑体"/>
          <w:color w:val="000000" w:themeColor="text1"/>
          <w:sz w:val="22"/>
          <w:szCs w:val="22"/>
        </w:rPr>
        <w:tab/>
      </w:r>
      <w:r w:rsidRPr="00EF1FE9">
        <w:rPr>
          <w:rStyle w:val="ql-author-29278173"/>
          <w:rFonts w:ascii="黑体" w:eastAsia="黑体" w:hAnsi="黑体" w:hint="eastAsia"/>
          <w:color w:val="000000" w:themeColor="text1"/>
          <w:sz w:val="22"/>
          <w:szCs w:val="22"/>
        </w:rPr>
        <w:t xml:space="preserve">qiaonan3@huawei.com </w:t>
      </w:r>
      <w:r w:rsidRPr="00EF1FE9">
        <w:rPr>
          <w:rStyle w:val="ql-author-29278173"/>
          <w:rFonts w:ascii="黑体" w:eastAsia="黑体" w:hAnsi="黑体"/>
          <w:color w:val="000000" w:themeColor="text1"/>
          <w:sz w:val="22"/>
          <w:szCs w:val="22"/>
        </w:rPr>
        <w:tab/>
      </w:r>
      <w:r w:rsidRPr="00EF1FE9">
        <w:rPr>
          <w:rStyle w:val="ql-author-29278173"/>
          <w:rFonts w:ascii="黑体" w:eastAsia="黑体" w:hAnsi="黑体"/>
          <w:color w:val="000000" w:themeColor="text1"/>
          <w:sz w:val="22"/>
          <w:szCs w:val="22"/>
        </w:rPr>
        <w:tab/>
      </w:r>
      <w:r w:rsidR="00CF7681" w:rsidRPr="00CF7681">
        <w:rPr>
          <w:rStyle w:val="ql-author-29278173"/>
          <w:rFonts w:ascii="黑体" w:eastAsia="黑体" w:hAnsi="黑体"/>
          <w:color w:val="000000" w:themeColor="text1"/>
          <w:sz w:val="22"/>
          <w:szCs w:val="22"/>
        </w:rPr>
        <w:t>Medical Intelligent Agent</w:t>
      </w:r>
    </w:p>
    <w:p w14:paraId="1FF4C6E5" w14:textId="2AAE2FE9" w:rsidR="00603D39" w:rsidRPr="00EF1FE9" w:rsidRDefault="00603D39" w:rsidP="00603D39">
      <w:pPr>
        <w:pStyle w:val="ql-align-left"/>
        <w:spacing w:before="0" w:beforeAutospacing="0" w:after="0" w:afterAutospacing="0" w:line="276" w:lineRule="auto"/>
        <w:ind w:firstLine="440"/>
        <w:rPr>
          <w:rStyle w:val="ql-font-simhei"/>
          <w:rFonts w:ascii="黑体" w:eastAsia="黑体" w:hAnsi="黑体"/>
          <w:color w:val="000000" w:themeColor="text1"/>
          <w:sz w:val="22"/>
          <w:szCs w:val="22"/>
        </w:rPr>
      </w:pPr>
      <w:r>
        <w:rPr>
          <w:rStyle w:val="ql-author-29278173"/>
          <w:rFonts w:ascii="黑体" w:eastAsia="黑体" w:hAnsi="黑体"/>
          <w:color w:val="000000" w:themeColor="text1"/>
          <w:sz w:val="22"/>
          <w:szCs w:val="22"/>
        </w:rPr>
        <w:t>B</w:t>
      </w:r>
      <w:r>
        <w:rPr>
          <w:rStyle w:val="ql-author-29278173"/>
          <w:rFonts w:ascii="黑体" w:eastAsia="黑体" w:hAnsi="黑体" w:hint="eastAsia"/>
          <w:color w:val="000000" w:themeColor="text1"/>
          <w:sz w:val="22"/>
          <w:szCs w:val="22"/>
        </w:rPr>
        <w:t>aoxing</w:t>
      </w:r>
      <w:r>
        <w:rPr>
          <w:rStyle w:val="ql-author-29278173"/>
          <w:rFonts w:ascii="黑体" w:eastAsia="黑体" w:hAnsi="黑体"/>
          <w:color w:val="000000" w:themeColor="text1"/>
          <w:sz w:val="22"/>
          <w:szCs w:val="22"/>
        </w:rPr>
        <w:t xml:space="preserve"> H</w:t>
      </w:r>
      <w:r>
        <w:rPr>
          <w:rStyle w:val="ql-author-29278173"/>
          <w:rFonts w:ascii="黑体" w:eastAsia="黑体" w:hAnsi="黑体" w:hint="eastAsia"/>
          <w:color w:val="000000" w:themeColor="text1"/>
          <w:sz w:val="22"/>
          <w:szCs w:val="22"/>
        </w:rPr>
        <w:t>uai</w:t>
      </w:r>
      <w:r w:rsidRPr="00EF1FE9">
        <w:rPr>
          <w:rStyle w:val="ql-author-29278173"/>
          <w:rFonts w:ascii="黑体" w:eastAsia="黑体" w:hAnsi="黑体" w:hint="eastAsia"/>
          <w:color w:val="000000" w:themeColor="text1"/>
          <w:sz w:val="22"/>
          <w:szCs w:val="22"/>
        </w:rPr>
        <w:t xml:space="preserve"> </w:t>
      </w:r>
      <w:r>
        <w:rPr>
          <w:rStyle w:val="ql-author-29278173"/>
          <w:rFonts w:ascii="黑体" w:eastAsia="黑体" w:hAnsi="黑体"/>
          <w:color w:val="000000" w:themeColor="text1"/>
          <w:sz w:val="22"/>
          <w:szCs w:val="22"/>
        </w:rPr>
        <w:tab/>
      </w:r>
      <w:r w:rsidRPr="00EF1FE9">
        <w:rPr>
          <w:rFonts w:ascii="黑体" w:eastAsia="黑体" w:hAnsi="黑体"/>
          <w:color w:val="000000" w:themeColor="text1"/>
          <w:sz w:val="22"/>
          <w:szCs w:val="22"/>
        </w:rPr>
        <w:t>huaibaoxing@huawei.com</w:t>
      </w:r>
      <w:r w:rsidRPr="00EF1FE9">
        <w:rPr>
          <w:rStyle w:val="ql-author-29278173"/>
          <w:rFonts w:ascii="黑体" w:eastAsia="黑体" w:hAnsi="黑体" w:hint="eastAsia"/>
          <w:color w:val="000000" w:themeColor="text1"/>
          <w:sz w:val="22"/>
          <w:szCs w:val="22"/>
        </w:rPr>
        <w:t xml:space="preserve"> </w:t>
      </w:r>
      <w:r w:rsidRPr="00EF1FE9">
        <w:rPr>
          <w:rStyle w:val="ql-author-29278173"/>
          <w:rFonts w:ascii="黑体" w:eastAsia="黑体" w:hAnsi="黑体"/>
          <w:color w:val="000000" w:themeColor="text1"/>
          <w:sz w:val="22"/>
          <w:szCs w:val="22"/>
        </w:rPr>
        <w:tab/>
      </w:r>
      <w:r w:rsidR="00CF7681" w:rsidRPr="00CF7681">
        <w:rPr>
          <w:rStyle w:val="ql-author-29278173"/>
          <w:rFonts w:ascii="黑体" w:eastAsia="黑体" w:hAnsi="黑体"/>
          <w:color w:val="000000" w:themeColor="text1"/>
          <w:sz w:val="22"/>
          <w:szCs w:val="22"/>
        </w:rPr>
        <w:t>Semantic Innovation Lab</w:t>
      </w:r>
    </w:p>
    <w:p w14:paraId="0C7EF059" w14:textId="77777777" w:rsidR="00603D39" w:rsidRPr="00EF1FE9" w:rsidRDefault="00603D39" w:rsidP="00603D39">
      <w:pPr>
        <w:pStyle w:val="ql-align-left"/>
        <w:spacing w:before="0" w:beforeAutospacing="0" w:after="0" w:afterAutospacing="0" w:line="276" w:lineRule="auto"/>
        <w:ind w:firstLine="440"/>
        <w:rPr>
          <w:rFonts w:ascii="黑体" w:eastAsia="黑体" w:hAnsi="黑体"/>
          <w:color w:val="494949"/>
          <w:sz w:val="22"/>
          <w:szCs w:val="22"/>
        </w:rPr>
      </w:pPr>
    </w:p>
    <w:p w14:paraId="66621807" w14:textId="77777777" w:rsidR="007B1DD5" w:rsidRPr="007B1DD5" w:rsidRDefault="007B1DD5" w:rsidP="007B1DD5">
      <w:pPr>
        <w:widowControl/>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left"/>
        <w:rPr>
          <w:rStyle w:val="ql-author-29278173"/>
          <w:rFonts w:ascii="Times New Roman" w:eastAsia="黑体" w:hAnsi="Times New Roman" w:cs="Times New Roman"/>
          <w:color w:val="494949"/>
        </w:rPr>
      </w:pPr>
      <w:r w:rsidRPr="007B1DD5">
        <w:rPr>
          <w:rStyle w:val="ql-author-29278173"/>
          <w:rFonts w:ascii="Times New Roman" w:eastAsia="黑体" w:hAnsi="Times New Roman" w:cs="Times New Roman"/>
          <w:color w:val="000000" w:themeColor="text1"/>
        </w:rPr>
        <w:t>The Language and Speech Innovation Lab of Huawei CloudBU builds cutting-edge AI technology for enterprises of various industries. Our scope spans across the vast majority of natural language and speech processing, such as fundamental algorithms in NLP, knowledge graphs, conversational AI bots, and speech recognition, etc. We provide our products as cloud services and industrial solutions.</w:t>
      </w:r>
    </w:p>
    <w:p w14:paraId="1D47B148" w14:textId="77777777" w:rsidR="007B1DD5" w:rsidRPr="007B1DD5" w:rsidRDefault="007B1DD5" w:rsidP="007B1DD5">
      <w:pPr>
        <w:widowControl/>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left"/>
        <w:rPr>
          <w:rStyle w:val="ql-author-30218205"/>
          <w:rFonts w:ascii="Times New Roman" w:eastAsia="黑体" w:hAnsi="Times New Roman" w:cs="Times New Roman"/>
          <w:color w:val="494949"/>
        </w:rPr>
      </w:pPr>
      <w:r w:rsidRPr="007B1DD5">
        <w:rPr>
          <w:rStyle w:val="ql-author-30218205"/>
          <w:rFonts w:ascii="Times New Roman" w:eastAsia="黑体" w:hAnsi="Times New Roman" w:cs="Times New Roman"/>
          <w:color w:val="494949"/>
        </w:rPr>
        <w:t>EIHealth in Huawei Cloud is powered by the advantages of AI and big data technologies from HUAWEI CLOUD, EIHealth provides a professional AI R&amp;D platform to accelerate AI researches and applications in genomics, drug discovery and medical imaging.</w:t>
      </w:r>
    </w:p>
    <w:p w14:paraId="774555D9" w14:textId="77777777" w:rsidR="00603D39" w:rsidRPr="007B1DD5" w:rsidRDefault="00603D39" w:rsidP="00EF1FE9"/>
    <w:sectPr w:rsidR="00603D39" w:rsidRPr="007B1DD5">
      <w:pgSz w:w="11900" w:h="16840"/>
      <w:pgMar w:top="1440" w:right="1800" w:bottom="1440" w:left="1800"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6AB3DE" w14:textId="77777777" w:rsidR="008A4EF5" w:rsidRDefault="008A4EF5">
      <w:r>
        <w:separator/>
      </w:r>
    </w:p>
  </w:endnote>
  <w:endnote w:type="continuationSeparator" w:id="0">
    <w:p w14:paraId="607EDDE5" w14:textId="77777777" w:rsidR="008A4EF5" w:rsidRDefault="008A4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等线">
    <w:altName w:val="DengXian"/>
    <w:panose1 w:val="02010600030101010101"/>
    <w:charset w:val="86"/>
    <w:family w:val="auto"/>
    <w:pitch w:val="variable"/>
    <w:sig w:usb0="A00002BF" w:usb1="38CF7CFA" w:usb2="00000016" w:usb3="00000000" w:csb0="0004000F" w:csb1="00000000"/>
  </w:font>
  <w:font w:name="Helvetica Neue">
    <w:altName w:val="Times New Roman"/>
    <w:charset w:val="00"/>
    <w:family w:val="roman"/>
    <w:pitch w:val="default"/>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9CA38E" w14:textId="77777777" w:rsidR="008A4EF5" w:rsidRDefault="008A4EF5">
      <w:r>
        <w:separator/>
      </w:r>
    </w:p>
  </w:footnote>
  <w:footnote w:type="continuationSeparator" w:id="0">
    <w:p w14:paraId="37075E70" w14:textId="77777777" w:rsidR="008A4EF5" w:rsidRDefault="008A4E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A30AA"/>
    <w:multiLevelType w:val="multilevel"/>
    <w:tmpl w:val="69204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924608"/>
    <w:multiLevelType w:val="multilevel"/>
    <w:tmpl w:val="BEAC4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F1518A"/>
    <w:multiLevelType w:val="hybridMultilevel"/>
    <w:tmpl w:val="F8F8DD92"/>
    <w:lvl w:ilvl="0" w:tplc="15166BB2">
      <w:start w:val="1"/>
      <w:numFmt w:val="decimal"/>
      <w:lvlText w:val="（%1）"/>
      <w:lvlJc w:val="left"/>
      <w:pPr>
        <w:ind w:left="720" w:hanging="720"/>
      </w:pPr>
      <w:rPr>
        <w:rFonts w:ascii="宋体" w:eastAsia="宋体" w:hAnsi="宋体" w:hint="default"/>
        <w:color w:val="2F549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EB62F61"/>
    <w:multiLevelType w:val="multilevel"/>
    <w:tmpl w:val="C026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BA3F65"/>
    <w:multiLevelType w:val="multilevel"/>
    <w:tmpl w:val="69F42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2F181C"/>
    <w:multiLevelType w:val="hybridMultilevel"/>
    <w:tmpl w:val="5E4012F0"/>
    <w:styleLink w:val="a"/>
    <w:lvl w:ilvl="0" w:tplc="E9307930">
      <w:start w:val="1"/>
      <w:numFmt w:val="bullet"/>
      <w:lvlText w:val="•"/>
      <w:lvlJc w:val="left"/>
      <w:pPr>
        <w:ind w:left="1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1" w:tplc="81DEB632">
      <w:start w:val="1"/>
      <w:numFmt w:val="bullet"/>
      <w:lvlText w:val="•"/>
      <w:lvlJc w:val="left"/>
      <w:pPr>
        <w:ind w:left="7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2" w:tplc="5358C8A8">
      <w:start w:val="1"/>
      <w:numFmt w:val="bullet"/>
      <w:lvlText w:val="•"/>
      <w:lvlJc w:val="left"/>
      <w:pPr>
        <w:ind w:left="13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3" w:tplc="61A6968E">
      <w:start w:val="1"/>
      <w:numFmt w:val="bullet"/>
      <w:lvlText w:val="•"/>
      <w:lvlJc w:val="left"/>
      <w:pPr>
        <w:ind w:left="19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4" w:tplc="430A6904">
      <w:start w:val="1"/>
      <w:numFmt w:val="bullet"/>
      <w:lvlText w:val="•"/>
      <w:lvlJc w:val="left"/>
      <w:pPr>
        <w:ind w:left="25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5" w:tplc="561CE672">
      <w:start w:val="1"/>
      <w:numFmt w:val="bullet"/>
      <w:lvlText w:val="•"/>
      <w:lvlJc w:val="left"/>
      <w:pPr>
        <w:ind w:left="31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6" w:tplc="594C3E52">
      <w:start w:val="1"/>
      <w:numFmt w:val="bullet"/>
      <w:lvlText w:val="•"/>
      <w:lvlJc w:val="left"/>
      <w:pPr>
        <w:ind w:left="37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7" w:tplc="61660220">
      <w:start w:val="1"/>
      <w:numFmt w:val="bullet"/>
      <w:lvlText w:val="•"/>
      <w:lvlJc w:val="left"/>
      <w:pPr>
        <w:ind w:left="43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8" w:tplc="D5187EB0">
      <w:start w:val="1"/>
      <w:numFmt w:val="bullet"/>
      <w:lvlText w:val="•"/>
      <w:lvlJc w:val="left"/>
      <w:pPr>
        <w:ind w:left="4989" w:hanging="189"/>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DC11E82"/>
    <w:multiLevelType w:val="hybridMultilevel"/>
    <w:tmpl w:val="0AFE0852"/>
    <w:styleLink w:val="2"/>
    <w:lvl w:ilvl="0" w:tplc="AE7C487C">
      <w:start w:val="1"/>
      <w:numFmt w:val="bullet"/>
      <w:lvlText w:val="·"/>
      <w:lvlJc w:val="left"/>
      <w:pPr>
        <w:tabs>
          <w:tab w:val="left" w:pos="1440"/>
        </w:tabs>
        <w:ind w:left="737" w:hanging="377"/>
      </w:pPr>
      <w:rPr>
        <w:rFonts w:ascii="Symbol" w:eastAsia="Symbol" w:hAnsi="Symbol" w:cs="Symbol"/>
        <w:b w:val="0"/>
        <w:bCs w:val="0"/>
        <w:i w:val="0"/>
        <w:iCs w:val="0"/>
        <w:caps w:val="0"/>
        <w:smallCaps w:val="0"/>
        <w:strike w:val="0"/>
        <w:dstrike w:val="0"/>
        <w:outline w:val="0"/>
        <w:emboss w:val="0"/>
        <w:imprint w:val="0"/>
        <w:spacing w:val="0"/>
        <w:w w:val="100"/>
        <w:kern w:val="0"/>
        <w:position w:val="0"/>
        <w:sz w:val="21"/>
        <w:szCs w:val="21"/>
        <w:highlight w:val="none"/>
        <w:vertAlign w:val="baseline"/>
      </w:rPr>
    </w:lvl>
    <w:lvl w:ilvl="1" w:tplc="42E25B5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BAAA800C">
      <w:start w:val="1"/>
      <w:numFmt w:val="bullet"/>
      <w:lvlText w:val="▪"/>
      <w:lvlJc w:val="left"/>
      <w:pPr>
        <w:tabs>
          <w:tab w:val="left" w:pos="144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E2F8DB8C">
      <w:start w:val="1"/>
      <w:numFmt w:val="bullet"/>
      <w:lvlText w:val="▪"/>
      <w:lvlJc w:val="left"/>
      <w:pPr>
        <w:tabs>
          <w:tab w:val="left" w:pos="144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8FED8E4">
      <w:start w:val="1"/>
      <w:numFmt w:val="bullet"/>
      <w:lvlText w:val="▪"/>
      <w:lvlJc w:val="left"/>
      <w:pPr>
        <w:tabs>
          <w:tab w:val="left" w:pos="144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3407134">
      <w:start w:val="1"/>
      <w:numFmt w:val="bullet"/>
      <w:lvlText w:val="▪"/>
      <w:lvlJc w:val="left"/>
      <w:pPr>
        <w:tabs>
          <w:tab w:val="left" w:pos="144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4FC6E438">
      <w:start w:val="1"/>
      <w:numFmt w:val="bullet"/>
      <w:lvlText w:val="▪"/>
      <w:lvlJc w:val="left"/>
      <w:pPr>
        <w:tabs>
          <w:tab w:val="left" w:pos="144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E7564D96">
      <w:start w:val="1"/>
      <w:numFmt w:val="bullet"/>
      <w:lvlText w:val="▪"/>
      <w:lvlJc w:val="left"/>
      <w:pPr>
        <w:tabs>
          <w:tab w:val="left" w:pos="144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0C7428A6">
      <w:start w:val="1"/>
      <w:numFmt w:val="bullet"/>
      <w:lvlText w:val="▪"/>
      <w:lvlJc w:val="left"/>
      <w:pPr>
        <w:tabs>
          <w:tab w:val="left" w:pos="144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7" w15:restartNumberingAfterBreak="0">
    <w:nsid w:val="50342902"/>
    <w:multiLevelType w:val="multilevel"/>
    <w:tmpl w:val="B5B44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072A63"/>
    <w:multiLevelType w:val="hybridMultilevel"/>
    <w:tmpl w:val="0AFE0852"/>
    <w:numStyleLink w:val="2"/>
  </w:abstractNum>
  <w:abstractNum w:abstractNumId="9" w15:restartNumberingAfterBreak="0">
    <w:nsid w:val="55DF1772"/>
    <w:multiLevelType w:val="hybridMultilevel"/>
    <w:tmpl w:val="5F0CE0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69A35662"/>
    <w:multiLevelType w:val="hybridMultilevel"/>
    <w:tmpl w:val="5E4012F0"/>
    <w:numStyleLink w:val="a"/>
  </w:abstractNum>
  <w:abstractNum w:abstractNumId="11" w15:restartNumberingAfterBreak="0">
    <w:nsid w:val="6ECD7F56"/>
    <w:multiLevelType w:val="multilevel"/>
    <w:tmpl w:val="D7AC9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C45893"/>
    <w:multiLevelType w:val="multilevel"/>
    <w:tmpl w:val="78D86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8"/>
    <w:lvlOverride w:ilvl="0">
      <w:lvl w:ilvl="0" w:tplc="A86E0F9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tplc="721E87D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tplc="4B182C4A">
        <w:start w:val="1"/>
        <w:numFmt w:val="bullet"/>
        <w:lvlText w:val="▪"/>
        <w:lvlJc w:val="left"/>
        <w:pPr>
          <w:tabs>
            <w:tab w:val="left" w:pos="144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tplc="884A0612">
        <w:start w:val="1"/>
        <w:numFmt w:val="bullet"/>
        <w:lvlText w:val="▪"/>
        <w:lvlJc w:val="left"/>
        <w:pPr>
          <w:tabs>
            <w:tab w:val="left" w:pos="144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tplc="5D8073AC">
        <w:start w:val="1"/>
        <w:numFmt w:val="bullet"/>
        <w:lvlText w:val="▪"/>
        <w:lvlJc w:val="left"/>
        <w:pPr>
          <w:tabs>
            <w:tab w:val="left" w:pos="144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tplc="07687B52">
        <w:start w:val="1"/>
        <w:numFmt w:val="bullet"/>
        <w:lvlText w:val="▪"/>
        <w:lvlJc w:val="left"/>
        <w:pPr>
          <w:tabs>
            <w:tab w:val="left" w:pos="144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tplc="9C6C4978">
        <w:start w:val="1"/>
        <w:numFmt w:val="bullet"/>
        <w:lvlText w:val="▪"/>
        <w:lvlJc w:val="left"/>
        <w:pPr>
          <w:tabs>
            <w:tab w:val="left" w:pos="144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tplc="E83AA9B2">
        <w:start w:val="1"/>
        <w:numFmt w:val="bullet"/>
        <w:lvlText w:val="▪"/>
        <w:lvlJc w:val="left"/>
        <w:pPr>
          <w:tabs>
            <w:tab w:val="left" w:pos="144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tplc="BE624E52">
        <w:start w:val="1"/>
        <w:numFmt w:val="bullet"/>
        <w:lvlText w:val="▪"/>
        <w:lvlJc w:val="left"/>
        <w:pPr>
          <w:tabs>
            <w:tab w:val="left" w:pos="144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4">
    <w:abstractNumId w:val="5"/>
  </w:num>
  <w:num w:numId="5">
    <w:abstractNumId w:val="10"/>
  </w:num>
  <w:num w:numId="6">
    <w:abstractNumId w:val="9"/>
  </w:num>
  <w:num w:numId="7">
    <w:abstractNumId w:val="11"/>
  </w:num>
  <w:num w:numId="8">
    <w:abstractNumId w:val="1"/>
  </w:num>
  <w:num w:numId="9">
    <w:abstractNumId w:val="4"/>
  </w:num>
  <w:num w:numId="10">
    <w:abstractNumId w:val="3"/>
  </w:num>
  <w:num w:numId="11">
    <w:abstractNumId w:val="0"/>
  </w:num>
  <w:num w:numId="12">
    <w:abstractNumId w:val="7"/>
  </w:num>
  <w:num w:numId="13">
    <w:abstractNumId w:val="12"/>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27A"/>
    <w:rsid w:val="000173B0"/>
    <w:rsid w:val="000233BC"/>
    <w:rsid w:val="00066C7A"/>
    <w:rsid w:val="00147779"/>
    <w:rsid w:val="001E1F08"/>
    <w:rsid w:val="00243DBE"/>
    <w:rsid w:val="002B58FB"/>
    <w:rsid w:val="002E75E0"/>
    <w:rsid w:val="002F1C8A"/>
    <w:rsid w:val="002F37E2"/>
    <w:rsid w:val="00302B98"/>
    <w:rsid w:val="003031FB"/>
    <w:rsid w:val="003336DB"/>
    <w:rsid w:val="00350A8B"/>
    <w:rsid w:val="00395332"/>
    <w:rsid w:val="003F24E7"/>
    <w:rsid w:val="00473EB6"/>
    <w:rsid w:val="00483EBC"/>
    <w:rsid w:val="00503151"/>
    <w:rsid w:val="00504192"/>
    <w:rsid w:val="0053694D"/>
    <w:rsid w:val="00573D1F"/>
    <w:rsid w:val="0058460A"/>
    <w:rsid w:val="00603D39"/>
    <w:rsid w:val="0064027A"/>
    <w:rsid w:val="0064611F"/>
    <w:rsid w:val="0067517A"/>
    <w:rsid w:val="0069604F"/>
    <w:rsid w:val="006C5723"/>
    <w:rsid w:val="006D2315"/>
    <w:rsid w:val="007020C4"/>
    <w:rsid w:val="0074534B"/>
    <w:rsid w:val="007748AC"/>
    <w:rsid w:val="00783BE2"/>
    <w:rsid w:val="007859FD"/>
    <w:rsid w:val="007B1DD5"/>
    <w:rsid w:val="008269BF"/>
    <w:rsid w:val="008711DC"/>
    <w:rsid w:val="00897A44"/>
    <w:rsid w:val="008A4EF5"/>
    <w:rsid w:val="008C2D08"/>
    <w:rsid w:val="009C4524"/>
    <w:rsid w:val="009E1ED0"/>
    <w:rsid w:val="009F5A5B"/>
    <w:rsid w:val="00A037B9"/>
    <w:rsid w:val="00A037D7"/>
    <w:rsid w:val="00A16721"/>
    <w:rsid w:val="00A2171E"/>
    <w:rsid w:val="00A50C44"/>
    <w:rsid w:val="00AA0558"/>
    <w:rsid w:val="00AE2485"/>
    <w:rsid w:val="00B1170E"/>
    <w:rsid w:val="00B658EB"/>
    <w:rsid w:val="00B72A89"/>
    <w:rsid w:val="00B94579"/>
    <w:rsid w:val="00BF6F68"/>
    <w:rsid w:val="00C42B94"/>
    <w:rsid w:val="00C454FE"/>
    <w:rsid w:val="00C742B8"/>
    <w:rsid w:val="00C74486"/>
    <w:rsid w:val="00CB24E5"/>
    <w:rsid w:val="00CB3519"/>
    <w:rsid w:val="00CF7681"/>
    <w:rsid w:val="00D523EA"/>
    <w:rsid w:val="00D936E1"/>
    <w:rsid w:val="00D93967"/>
    <w:rsid w:val="00E00019"/>
    <w:rsid w:val="00E06F48"/>
    <w:rsid w:val="00E27343"/>
    <w:rsid w:val="00E55DA9"/>
    <w:rsid w:val="00E63E45"/>
    <w:rsid w:val="00E64B97"/>
    <w:rsid w:val="00EA6627"/>
    <w:rsid w:val="00EB152A"/>
    <w:rsid w:val="00EF1FE9"/>
    <w:rsid w:val="00F171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B151A2"/>
  <w15:docId w15:val="{3178CCE4-95E9-43B4-A090-E4A146B7B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603D39"/>
    <w:pPr>
      <w:widowControl w:val="0"/>
      <w:jc w:val="both"/>
    </w:pPr>
    <w:rPr>
      <w:rFonts w:ascii="等线" w:eastAsia="等线" w:hAnsi="等线" w:cs="等线"/>
      <w:color w:val="000000"/>
      <w:kern w:val="2"/>
      <w:sz w:val="21"/>
      <w:szCs w:val="21"/>
      <w:u w:color="000000"/>
    </w:rPr>
  </w:style>
  <w:style w:type="paragraph" w:styleId="1">
    <w:name w:val="heading 1"/>
    <w:basedOn w:val="a0"/>
    <w:link w:val="10"/>
    <w:uiPriority w:val="9"/>
    <w:qFormat/>
    <w:rsid w:val="00EF1FE9"/>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outlineLvl w:val="0"/>
    </w:pPr>
    <w:rPr>
      <w:rFonts w:ascii="宋体" w:eastAsia="宋体" w:hAnsi="宋体" w:cs="宋体"/>
      <w:b/>
      <w:bCs/>
      <w:color w:val="auto"/>
      <w:kern w:val="36"/>
      <w:sz w:val="48"/>
      <w:szCs w:val="48"/>
      <w:bdr w:val="none" w:sz="0" w:space="0" w:color="auto"/>
    </w:rPr>
  </w:style>
  <w:style w:type="paragraph" w:styleId="20">
    <w:name w:val="heading 2"/>
    <w:basedOn w:val="a0"/>
    <w:link w:val="21"/>
    <w:uiPriority w:val="9"/>
    <w:qFormat/>
    <w:rsid w:val="00EF1FE9"/>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outlineLvl w:val="1"/>
    </w:pPr>
    <w:rPr>
      <w:rFonts w:ascii="宋体" w:eastAsia="宋体" w:hAnsi="宋体" w:cs="宋体"/>
      <w:b/>
      <w:bCs/>
      <w:color w:val="auto"/>
      <w:kern w:val="0"/>
      <w:sz w:val="36"/>
      <w:szCs w:val="36"/>
      <w:bdr w:val="none" w:sz="0" w:space="0" w:color="auto"/>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5">
    <w:name w:val="页眉与页脚"/>
    <w:pPr>
      <w:tabs>
        <w:tab w:val="right" w:pos="9020"/>
      </w:tabs>
    </w:pPr>
    <w:rPr>
      <w:rFonts w:ascii="Helvetica Neue" w:eastAsia="Arial Unicode MS" w:hAnsi="Helvetica Neue" w:cs="Arial Unicode MS"/>
      <w:color w:val="000000"/>
      <w:sz w:val="24"/>
      <w:szCs w:val="24"/>
      <w14:textOutline w14:w="0" w14:cap="flat" w14:cmpd="sng" w14:algn="ctr">
        <w14:noFill/>
        <w14:prstDash w14:val="solid"/>
        <w14:bevel/>
      </w14:textOutline>
    </w:rPr>
  </w:style>
  <w:style w:type="numbering" w:customStyle="1" w:styleId="2">
    <w:name w:val="已导入的样式“2”"/>
    <w:pPr>
      <w:numPr>
        <w:numId w:val="1"/>
      </w:numPr>
    </w:pPr>
  </w:style>
  <w:style w:type="paragraph" w:styleId="a6">
    <w:name w:val="List Paragraph"/>
    <w:pPr>
      <w:widowControl w:val="0"/>
      <w:ind w:firstLine="420"/>
      <w:jc w:val="both"/>
    </w:pPr>
    <w:rPr>
      <w:rFonts w:ascii="等线" w:eastAsia="等线" w:hAnsi="等线" w:cs="等线"/>
      <w:color w:val="000000"/>
      <w:kern w:val="2"/>
      <w:sz w:val="21"/>
      <w:szCs w:val="21"/>
      <w:u w:color="000000"/>
    </w:rPr>
  </w:style>
  <w:style w:type="character" w:customStyle="1" w:styleId="Hyperlink0">
    <w:name w:val="Hyperlink.0"/>
    <w:basedOn w:val="a4"/>
    <w:rPr>
      <w:outline w:val="0"/>
      <w:color w:val="0000FF"/>
      <w:u w:val="single" w:color="0000FF"/>
    </w:rPr>
  </w:style>
  <w:style w:type="numbering" w:customStyle="1" w:styleId="a">
    <w:name w:val="项目符号"/>
    <w:pPr>
      <w:numPr>
        <w:numId w:val="4"/>
      </w:numPr>
    </w:pPr>
  </w:style>
  <w:style w:type="paragraph" w:styleId="a7">
    <w:name w:val="header"/>
    <w:basedOn w:val="a0"/>
    <w:link w:val="a8"/>
    <w:uiPriority w:val="99"/>
    <w:unhideWhenUsed/>
    <w:rsid w:val="00AA0558"/>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1"/>
    <w:link w:val="a7"/>
    <w:uiPriority w:val="99"/>
    <w:rsid w:val="00AA0558"/>
    <w:rPr>
      <w:rFonts w:ascii="等线" w:eastAsia="等线" w:hAnsi="等线" w:cs="等线"/>
      <w:color w:val="000000"/>
      <w:kern w:val="2"/>
      <w:sz w:val="18"/>
      <w:szCs w:val="18"/>
      <w:u w:color="000000"/>
    </w:rPr>
  </w:style>
  <w:style w:type="paragraph" w:styleId="a9">
    <w:name w:val="footer"/>
    <w:basedOn w:val="a0"/>
    <w:link w:val="aa"/>
    <w:uiPriority w:val="99"/>
    <w:unhideWhenUsed/>
    <w:rsid w:val="00AA0558"/>
    <w:pPr>
      <w:tabs>
        <w:tab w:val="center" w:pos="4153"/>
        <w:tab w:val="right" w:pos="8306"/>
      </w:tabs>
      <w:snapToGrid w:val="0"/>
      <w:jc w:val="left"/>
    </w:pPr>
    <w:rPr>
      <w:sz w:val="18"/>
      <w:szCs w:val="18"/>
    </w:rPr>
  </w:style>
  <w:style w:type="character" w:customStyle="1" w:styleId="aa">
    <w:name w:val="页脚 字符"/>
    <w:basedOn w:val="a1"/>
    <w:link w:val="a9"/>
    <w:uiPriority w:val="99"/>
    <w:rsid w:val="00AA0558"/>
    <w:rPr>
      <w:rFonts w:ascii="等线" w:eastAsia="等线" w:hAnsi="等线" w:cs="等线"/>
      <w:color w:val="000000"/>
      <w:kern w:val="2"/>
      <w:sz w:val="18"/>
      <w:szCs w:val="18"/>
      <w:u w:color="000000"/>
    </w:rPr>
  </w:style>
  <w:style w:type="paragraph" w:customStyle="1" w:styleId="ql-align-center">
    <w:name w:val="ql-align-center"/>
    <w:basedOn w:val="a0"/>
    <w:rsid w:val="00D93967"/>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宋体" w:eastAsia="宋体" w:hAnsi="宋体" w:cs="宋体"/>
      <w:color w:val="auto"/>
      <w:kern w:val="0"/>
      <w:sz w:val="24"/>
      <w:szCs w:val="24"/>
      <w:bdr w:val="none" w:sz="0" w:space="0" w:color="auto"/>
    </w:rPr>
  </w:style>
  <w:style w:type="character" w:customStyle="1" w:styleId="10">
    <w:name w:val="标题 1 字符"/>
    <w:basedOn w:val="a1"/>
    <w:link w:val="1"/>
    <w:uiPriority w:val="9"/>
    <w:rsid w:val="00EF1FE9"/>
    <w:rPr>
      <w:rFonts w:ascii="宋体" w:eastAsia="宋体" w:hAnsi="宋体" w:cs="宋体"/>
      <w:b/>
      <w:bCs/>
      <w:kern w:val="36"/>
      <w:sz w:val="48"/>
      <w:szCs w:val="48"/>
      <w:bdr w:val="none" w:sz="0" w:space="0" w:color="auto"/>
    </w:rPr>
  </w:style>
  <w:style w:type="character" w:customStyle="1" w:styleId="21">
    <w:name w:val="标题 2 字符"/>
    <w:basedOn w:val="a1"/>
    <w:link w:val="20"/>
    <w:uiPriority w:val="9"/>
    <w:rsid w:val="00EF1FE9"/>
    <w:rPr>
      <w:rFonts w:ascii="宋体" w:eastAsia="宋体" w:hAnsi="宋体" w:cs="宋体"/>
      <w:b/>
      <w:bCs/>
      <w:sz w:val="36"/>
      <w:szCs w:val="36"/>
      <w:bdr w:val="none" w:sz="0" w:space="0" w:color="auto"/>
    </w:rPr>
  </w:style>
  <w:style w:type="character" w:customStyle="1" w:styleId="ql-author-28974695">
    <w:name w:val="ql-author-28974695"/>
    <w:basedOn w:val="a1"/>
    <w:rsid w:val="00EF1FE9"/>
  </w:style>
  <w:style w:type="character" w:customStyle="1" w:styleId="ql-font-simhei">
    <w:name w:val="ql-font-simhei"/>
    <w:basedOn w:val="a1"/>
    <w:rsid w:val="00EF1FE9"/>
  </w:style>
  <w:style w:type="paragraph" w:customStyle="1" w:styleId="ql-long-29278173">
    <w:name w:val="ql-long-29278173"/>
    <w:basedOn w:val="a0"/>
    <w:rsid w:val="00EF1FE9"/>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宋体" w:eastAsia="宋体" w:hAnsi="宋体" w:cs="宋体"/>
      <w:color w:val="auto"/>
      <w:kern w:val="0"/>
      <w:sz w:val="24"/>
      <w:szCs w:val="24"/>
      <w:bdr w:val="none" w:sz="0" w:space="0" w:color="auto"/>
    </w:rPr>
  </w:style>
  <w:style w:type="character" w:customStyle="1" w:styleId="ql-author-29278173">
    <w:name w:val="ql-author-29278173"/>
    <w:basedOn w:val="a1"/>
    <w:rsid w:val="00EF1FE9"/>
  </w:style>
  <w:style w:type="paragraph" w:customStyle="1" w:styleId="ql-align-left">
    <w:name w:val="ql-align-left"/>
    <w:basedOn w:val="a0"/>
    <w:rsid w:val="00EF1FE9"/>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宋体" w:eastAsia="宋体" w:hAnsi="宋体" w:cs="宋体"/>
      <w:color w:val="auto"/>
      <w:kern w:val="0"/>
      <w:sz w:val="24"/>
      <w:szCs w:val="24"/>
      <w:bdr w:val="none" w:sz="0" w:space="0" w:color="auto"/>
    </w:rPr>
  </w:style>
  <w:style w:type="character" w:styleId="ab">
    <w:name w:val="Strong"/>
    <w:basedOn w:val="a1"/>
    <w:uiPriority w:val="22"/>
    <w:qFormat/>
    <w:rsid w:val="00EF1FE9"/>
    <w:rPr>
      <w:b/>
      <w:bCs/>
    </w:rPr>
  </w:style>
  <w:style w:type="paragraph" w:customStyle="1" w:styleId="ql-indent-1">
    <w:name w:val="ql-indent-1"/>
    <w:basedOn w:val="a0"/>
    <w:rsid w:val="00EF1FE9"/>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宋体" w:eastAsia="宋体" w:hAnsi="宋体" w:cs="宋体"/>
      <w:color w:val="auto"/>
      <w:kern w:val="0"/>
      <w:sz w:val="24"/>
      <w:szCs w:val="24"/>
      <w:bdr w:val="none" w:sz="0" w:space="0" w:color="auto"/>
    </w:rPr>
  </w:style>
  <w:style w:type="character" w:customStyle="1" w:styleId="ql-author-i4354761818">
    <w:name w:val="ql-author-i4354761818"/>
    <w:basedOn w:val="a1"/>
    <w:rsid w:val="00EF1FE9"/>
  </w:style>
  <w:style w:type="paragraph" w:customStyle="1" w:styleId="ql-long-i4354761818">
    <w:name w:val="ql-long-i4354761818"/>
    <w:basedOn w:val="a0"/>
    <w:rsid w:val="00EF1FE9"/>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宋体" w:eastAsia="宋体" w:hAnsi="宋体" w:cs="宋体"/>
      <w:color w:val="auto"/>
      <w:kern w:val="0"/>
      <w:sz w:val="24"/>
      <w:szCs w:val="24"/>
      <w:bdr w:val="none" w:sz="0" w:space="0" w:color="auto"/>
    </w:rPr>
  </w:style>
  <w:style w:type="paragraph" w:styleId="ac">
    <w:name w:val="Normal (Web)"/>
    <w:basedOn w:val="a0"/>
    <w:uiPriority w:val="99"/>
    <w:unhideWhenUsed/>
    <w:rsid w:val="00EF1FE9"/>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宋体" w:eastAsia="宋体" w:hAnsi="宋体" w:cs="宋体"/>
      <w:color w:val="auto"/>
      <w:kern w:val="0"/>
      <w:sz w:val="24"/>
      <w:szCs w:val="24"/>
      <w:bdr w:val="none" w:sz="0" w:space="0" w:color="auto"/>
    </w:rPr>
  </w:style>
  <w:style w:type="character" w:customStyle="1" w:styleId="ql-author-30218205">
    <w:name w:val="ql-author-30218205"/>
    <w:basedOn w:val="a1"/>
    <w:rsid w:val="00EF1FE9"/>
  </w:style>
  <w:style w:type="paragraph" w:customStyle="1" w:styleId="ql-long-30218205">
    <w:name w:val="ql-long-30218205"/>
    <w:basedOn w:val="a0"/>
    <w:rsid w:val="00EF1FE9"/>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宋体" w:eastAsia="宋体" w:hAnsi="宋体" w:cs="宋体"/>
      <w:color w:val="auto"/>
      <w:kern w:val="0"/>
      <w:sz w:val="24"/>
      <w:szCs w:val="24"/>
      <w:bdr w:val="none" w:sz="0" w:space="0" w:color="auto"/>
    </w:rPr>
  </w:style>
  <w:style w:type="character" w:customStyle="1" w:styleId="ql-author-i4326821139">
    <w:name w:val="ql-author-i4326821139"/>
    <w:basedOn w:val="a1"/>
    <w:rsid w:val="00EF1FE9"/>
  </w:style>
  <w:style w:type="paragraph" w:customStyle="1" w:styleId="ql-long-i4325755321">
    <w:name w:val="ql-long-i4325755321"/>
    <w:basedOn w:val="a0"/>
    <w:rsid w:val="00EF1FE9"/>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宋体" w:eastAsia="宋体" w:hAnsi="宋体" w:cs="宋体"/>
      <w:color w:val="auto"/>
      <w:kern w:val="0"/>
      <w:sz w:val="24"/>
      <w:szCs w:val="24"/>
      <w:bdr w:val="none" w:sz="0" w:space="0" w:color="auto"/>
    </w:rPr>
  </w:style>
  <w:style w:type="character" w:customStyle="1" w:styleId="ql-size-12">
    <w:name w:val="ql-size-12"/>
    <w:basedOn w:val="a1"/>
    <w:rsid w:val="00EF1FE9"/>
  </w:style>
  <w:style w:type="paragraph" w:customStyle="1" w:styleId="ql-indent-2">
    <w:name w:val="ql-indent-2"/>
    <w:basedOn w:val="a0"/>
    <w:rsid w:val="00EF1FE9"/>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宋体" w:eastAsia="宋体" w:hAnsi="宋体" w:cs="宋体"/>
      <w:color w:val="auto"/>
      <w:kern w:val="0"/>
      <w:sz w:val="24"/>
      <w:szCs w:val="24"/>
      <w:bdr w:val="none" w:sz="0" w:space="0" w:color="auto"/>
    </w:rPr>
  </w:style>
  <w:style w:type="character" w:customStyle="1" w:styleId="ql-size-10">
    <w:name w:val="ql-size-10"/>
    <w:basedOn w:val="a1"/>
    <w:rsid w:val="00EF1FE9"/>
  </w:style>
  <w:style w:type="character" w:customStyle="1" w:styleId="ql-size-9">
    <w:name w:val="ql-size-9"/>
    <w:basedOn w:val="a1"/>
    <w:rsid w:val="00EF1FE9"/>
  </w:style>
  <w:style w:type="paragraph" w:customStyle="1" w:styleId="ql-long-28974695">
    <w:name w:val="ql-long-28974695"/>
    <w:basedOn w:val="a0"/>
    <w:rsid w:val="00EF1FE9"/>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宋体" w:eastAsia="宋体" w:hAnsi="宋体" w:cs="宋体"/>
      <w:color w:val="auto"/>
      <w:kern w:val="0"/>
      <w:sz w:val="24"/>
      <w:szCs w:val="24"/>
      <w:bdr w:val="none" w:sz="0" w:space="0" w:color="auto"/>
    </w:rPr>
  </w:style>
  <w:style w:type="paragraph" w:customStyle="1" w:styleId="ql-text-indent-1">
    <w:name w:val="ql-text-indent-1"/>
    <w:basedOn w:val="a0"/>
    <w:rsid w:val="00EF1FE9"/>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宋体" w:eastAsia="宋体" w:hAnsi="宋体" w:cs="宋体"/>
      <w:color w:val="auto"/>
      <w:kern w:val="0"/>
      <w:sz w:val="24"/>
      <w:szCs w:val="24"/>
      <w:bdr w:val="none" w:sz="0" w:space="0" w:color="auto"/>
    </w:rPr>
  </w:style>
  <w:style w:type="character" w:styleId="ad">
    <w:name w:val="Unresolved Mention"/>
    <w:basedOn w:val="a1"/>
    <w:uiPriority w:val="99"/>
    <w:semiHidden/>
    <w:unhideWhenUsed/>
    <w:rsid w:val="00EF1F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9840668">
      <w:bodyDiv w:val="1"/>
      <w:marLeft w:val="0"/>
      <w:marRight w:val="0"/>
      <w:marTop w:val="0"/>
      <w:marBottom w:val="0"/>
      <w:divBdr>
        <w:top w:val="none" w:sz="0" w:space="0" w:color="auto"/>
        <w:left w:val="none" w:sz="0" w:space="0" w:color="auto"/>
        <w:bottom w:val="none" w:sz="0" w:space="0" w:color="auto"/>
        <w:right w:val="none" w:sz="0" w:space="0" w:color="auto"/>
      </w:divBdr>
    </w:div>
    <w:div w:id="505559763">
      <w:bodyDiv w:val="1"/>
      <w:marLeft w:val="0"/>
      <w:marRight w:val="0"/>
      <w:marTop w:val="0"/>
      <w:marBottom w:val="0"/>
      <w:divBdr>
        <w:top w:val="none" w:sz="0" w:space="0" w:color="auto"/>
        <w:left w:val="none" w:sz="0" w:space="0" w:color="auto"/>
        <w:bottom w:val="none" w:sz="0" w:space="0" w:color="auto"/>
        <w:right w:val="none" w:sz="0" w:space="0" w:color="auto"/>
      </w:divBdr>
      <w:divsChild>
        <w:div w:id="1158960328">
          <w:marLeft w:val="0"/>
          <w:marRight w:val="0"/>
          <w:marTop w:val="0"/>
          <w:marBottom w:val="0"/>
          <w:divBdr>
            <w:top w:val="none" w:sz="0" w:space="0" w:color="auto"/>
            <w:left w:val="none" w:sz="0" w:space="0" w:color="auto"/>
            <w:bottom w:val="none" w:sz="0" w:space="0" w:color="auto"/>
            <w:right w:val="none" w:sz="0" w:space="0" w:color="auto"/>
          </w:divBdr>
          <w:divsChild>
            <w:div w:id="1893417717">
              <w:marLeft w:val="0"/>
              <w:marRight w:val="0"/>
              <w:marTop w:val="0"/>
              <w:marBottom w:val="0"/>
              <w:divBdr>
                <w:top w:val="none" w:sz="0" w:space="0" w:color="auto"/>
                <w:left w:val="none" w:sz="0" w:space="0" w:color="auto"/>
                <w:bottom w:val="none" w:sz="0" w:space="0" w:color="auto"/>
                <w:right w:val="none" w:sz="0" w:space="0" w:color="auto"/>
              </w:divBdr>
            </w:div>
          </w:divsChild>
        </w:div>
        <w:div w:id="846208273">
          <w:marLeft w:val="0"/>
          <w:marRight w:val="0"/>
          <w:marTop w:val="0"/>
          <w:marBottom w:val="0"/>
          <w:divBdr>
            <w:top w:val="none" w:sz="0" w:space="0" w:color="auto"/>
            <w:left w:val="none" w:sz="0" w:space="0" w:color="auto"/>
            <w:bottom w:val="none" w:sz="0" w:space="0" w:color="auto"/>
            <w:right w:val="none" w:sz="0" w:space="0" w:color="auto"/>
          </w:divBdr>
          <w:divsChild>
            <w:div w:id="1920560931">
              <w:marLeft w:val="0"/>
              <w:marRight w:val="0"/>
              <w:marTop w:val="0"/>
              <w:marBottom w:val="0"/>
              <w:divBdr>
                <w:top w:val="none" w:sz="0" w:space="0" w:color="auto"/>
                <w:left w:val="none" w:sz="0" w:space="0" w:color="auto"/>
                <w:bottom w:val="none" w:sz="0" w:space="0" w:color="auto"/>
                <w:right w:val="none" w:sz="0" w:space="0" w:color="auto"/>
              </w:divBdr>
              <w:divsChild>
                <w:div w:id="1570963739">
                  <w:marLeft w:val="0"/>
                  <w:marRight w:val="0"/>
                  <w:marTop w:val="0"/>
                  <w:marBottom w:val="0"/>
                  <w:divBdr>
                    <w:top w:val="none" w:sz="0" w:space="0" w:color="auto"/>
                    <w:left w:val="none" w:sz="0" w:space="0" w:color="auto"/>
                    <w:bottom w:val="none" w:sz="0" w:space="0" w:color="auto"/>
                    <w:right w:val="none" w:sz="0" w:space="0" w:color="auto"/>
                  </w:divBdr>
                  <w:divsChild>
                    <w:div w:id="1297371941">
                      <w:marLeft w:val="0"/>
                      <w:marRight w:val="0"/>
                      <w:marTop w:val="0"/>
                      <w:marBottom w:val="0"/>
                      <w:divBdr>
                        <w:top w:val="none" w:sz="0" w:space="0" w:color="auto"/>
                        <w:left w:val="none" w:sz="0" w:space="0" w:color="auto"/>
                        <w:bottom w:val="none" w:sz="0" w:space="0" w:color="auto"/>
                        <w:right w:val="none" w:sz="0" w:space="0" w:color="auto"/>
                      </w:divBdr>
                      <w:divsChild>
                        <w:div w:id="715472772">
                          <w:marLeft w:val="0"/>
                          <w:marRight w:val="0"/>
                          <w:marTop w:val="0"/>
                          <w:marBottom w:val="0"/>
                          <w:divBdr>
                            <w:top w:val="none" w:sz="0" w:space="0" w:color="auto"/>
                            <w:left w:val="none" w:sz="0" w:space="0" w:color="auto"/>
                            <w:bottom w:val="none" w:sz="0" w:space="0" w:color="auto"/>
                            <w:right w:val="none" w:sz="0" w:space="0" w:color="auto"/>
                          </w:divBdr>
                          <w:divsChild>
                            <w:div w:id="662659026">
                              <w:marLeft w:val="0"/>
                              <w:marRight w:val="0"/>
                              <w:marTop w:val="0"/>
                              <w:marBottom w:val="0"/>
                              <w:divBdr>
                                <w:top w:val="none" w:sz="0" w:space="0" w:color="auto"/>
                                <w:left w:val="none" w:sz="0" w:space="0" w:color="auto"/>
                                <w:bottom w:val="none" w:sz="0" w:space="0" w:color="auto"/>
                                <w:right w:val="none" w:sz="0" w:space="0" w:color="auto"/>
                              </w:divBdr>
                              <w:divsChild>
                                <w:div w:id="1002204522">
                                  <w:marLeft w:val="0"/>
                                  <w:marRight w:val="0"/>
                                  <w:marTop w:val="0"/>
                                  <w:marBottom w:val="0"/>
                                  <w:divBdr>
                                    <w:top w:val="none" w:sz="0" w:space="0" w:color="auto"/>
                                    <w:left w:val="none" w:sz="0" w:space="0" w:color="auto"/>
                                    <w:bottom w:val="none" w:sz="0" w:space="0" w:color="auto"/>
                                    <w:right w:val="none" w:sz="0" w:space="0" w:color="auto"/>
                                  </w:divBdr>
                                  <w:divsChild>
                                    <w:div w:id="47815124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5507605">
      <w:bodyDiv w:val="1"/>
      <w:marLeft w:val="0"/>
      <w:marRight w:val="0"/>
      <w:marTop w:val="0"/>
      <w:marBottom w:val="0"/>
      <w:divBdr>
        <w:top w:val="none" w:sz="0" w:space="0" w:color="auto"/>
        <w:left w:val="none" w:sz="0" w:space="0" w:color="auto"/>
        <w:bottom w:val="none" w:sz="0" w:space="0" w:color="auto"/>
        <w:right w:val="none" w:sz="0" w:space="0" w:color="auto"/>
      </w:divBdr>
    </w:div>
    <w:div w:id="744449763">
      <w:bodyDiv w:val="1"/>
      <w:marLeft w:val="0"/>
      <w:marRight w:val="0"/>
      <w:marTop w:val="0"/>
      <w:marBottom w:val="0"/>
      <w:divBdr>
        <w:top w:val="none" w:sz="0" w:space="0" w:color="auto"/>
        <w:left w:val="none" w:sz="0" w:space="0" w:color="auto"/>
        <w:bottom w:val="none" w:sz="0" w:space="0" w:color="auto"/>
        <w:right w:val="none" w:sz="0" w:space="0" w:color="auto"/>
      </w:divBdr>
    </w:div>
    <w:div w:id="1090856456">
      <w:bodyDiv w:val="1"/>
      <w:marLeft w:val="0"/>
      <w:marRight w:val="0"/>
      <w:marTop w:val="0"/>
      <w:marBottom w:val="0"/>
      <w:divBdr>
        <w:top w:val="none" w:sz="0" w:space="0" w:color="auto"/>
        <w:left w:val="none" w:sz="0" w:space="0" w:color="auto"/>
        <w:bottom w:val="none" w:sz="0" w:space="0" w:color="auto"/>
        <w:right w:val="none" w:sz="0" w:space="0" w:color="auto"/>
      </w:divBdr>
    </w:div>
    <w:div w:id="1136529748">
      <w:bodyDiv w:val="1"/>
      <w:marLeft w:val="0"/>
      <w:marRight w:val="0"/>
      <w:marTop w:val="0"/>
      <w:marBottom w:val="0"/>
      <w:divBdr>
        <w:top w:val="none" w:sz="0" w:space="0" w:color="auto"/>
        <w:left w:val="none" w:sz="0" w:space="0" w:color="auto"/>
        <w:bottom w:val="none" w:sz="0" w:space="0" w:color="auto"/>
        <w:right w:val="none" w:sz="0" w:space="0" w:color="auto"/>
      </w:divBdr>
    </w:div>
    <w:div w:id="15729612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s://github.com/nextstrain/ncov" TargetMode="External"/><Relationship Id="rId39" Type="http://schemas.openxmlformats.org/officeDocument/2006/relationships/hyperlink" Target="http://www.openkg.cn/COVID-19/research/resource/" TargetMode="External"/><Relationship Id="rId21" Type="http://schemas.openxmlformats.org/officeDocument/2006/relationships/image" Target="media/image15.png"/><Relationship Id="rId34" Type="http://schemas.openxmlformats.org/officeDocument/2006/relationships/hyperlink" Target="http://www.openkg.cn/COVID-19/research/class/"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gisaid.org"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ncbi.nlm.nih.gov/Taxonomy" TargetMode="External"/><Relationship Id="rId32" Type="http://schemas.openxmlformats.org/officeDocument/2006/relationships/hyperlink" Target="http://www.openkg.cn/COVID-19/research/" TargetMode="External"/><Relationship Id="rId37" Type="http://schemas.openxmlformats.org/officeDocument/2006/relationships/hyperlink" Target="http://www.openkg.cn/COVID-19/research/property/"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www.ncbi.nlm.nih.gov/Taxonomy" TargetMode="External"/><Relationship Id="rId36" Type="http://schemas.openxmlformats.org/officeDocument/2006/relationships/hyperlink" Target="http://www.openkg.cn/COVID-19/research/"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biorxiv.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www.biorxiv.org" TargetMode="External"/><Relationship Id="rId30" Type="http://schemas.openxmlformats.org/officeDocument/2006/relationships/hyperlink" Target="https://github.com/nextstrain/ncov" TargetMode="External"/><Relationship Id="rId35" Type="http://schemas.openxmlformats.org/officeDocument/2006/relationships/hyperlink" Target="http://www.openkg.cn/COVID-19/research/resource/"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gisaid.org" TargetMode="External"/><Relationship Id="rId33" Type="http://schemas.openxmlformats.org/officeDocument/2006/relationships/hyperlink" Target="http://www.openkg.cn/COVID-19/research/property/" TargetMode="External"/><Relationship Id="rId38" Type="http://schemas.openxmlformats.org/officeDocument/2006/relationships/hyperlink" Target="http://www.openkg.cn/COVID-19/research/class/" TargetMode="External"/></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主题​​">
      <a:majorFont>
        <a:latin typeface="Helvetica Neue"/>
        <a:ea typeface="黑体"/>
        <a:cs typeface="Helvetica Neue"/>
      </a:majorFont>
      <a:minorFont>
        <a:latin typeface="Helvetica Neue"/>
        <a:ea typeface="宋体"/>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等线"/>
            <a:ea typeface="等线"/>
            <a:cs typeface="等线"/>
            <a:sym typeface="等线"/>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等线"/>
            <a:ea typeface="等线"/>
            <a:cs typeface="等线"/>
            <a:sym typeface="等线"/>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161</TotalTime>
  <Pages>17</Pages>
  <Words>2419</Words>
  <Characters>13790</Characters>
  <Application>Microsoft Office Word</Application>
  <DocSecurity>0</DocSecurity>
  <Lines>114</Lines>
  <Paragraphs>32</Paragraphs>
  <ScaleCrop>false</ScaleCrop>
  <Company/>
  <LinksUpToDate>false</LinksUpToDate>
  <CharactersWithSpaces>16177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Zhanglei (Ray, EI)</dc:creator>
  <cp:keywords/>
  <dc:description/>
  <cp:lastModifiedBy>陈 卓</cp:lastModifiedBy>
  <cp:revision>21</cp:revision>
  <dcterms:created xsi:type="dcterms:W3CDTF">2020-02-28T01:51:00Z</dcterms:created>
  <dcterms:modified xsi:type="dcterms:W3CDTF">2020-05-29T03:30:00Z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1582854172</vt:lpwstr>
  </property>
  <property fmtid="{D5CDD505-2E9C-101B-9397-08002B2CF9AE}" pid="6" name="_2015_ms_pID_725343">
    <vt:lpwstr>(2)ihiXMMwc9u5hFdZS6C2GCaZVWwwweD8pRyJlSGHOzmiSOKbt9q6nZ6WmNoa7EGlfwRMnYIXt
x6f4mfxjRLqf5uLTxkL6Txow9oo5XGqlURLXSRWHJGQ0+eoEF1SEGBJEHb7F2WEPnCHIVuwk
WCa61GRWuXa+rXgo7qRtrh2qRK8JwHOyRqpLjt8GTD1BzhMDOFJMN+DRt8JG2H/SEsWxKtV7
Wn1R5zAUWJoLI1oYC/</vt:lpwstr>
  </property>
  <property fmtid="{D5CDD505-2E9C-101B-9397-08002B2CF9AE}" pid="7" name="_2015_ms_pID_7253431">
    <vt:lpwstr>vfdrVviTOrdPxaeojaT9N9+qfGyJCeyBjx5330DP/McP23dj3b+adv
JRlAgz70bihgOtjCHDSOE+bcx1aDz/wW1nYU8lsKj9d2prHYR4ZSIwnjF9t03L6Hs/Pvbmu4
se3VZjGQ9phJg2oKPuGGGCPXmOM4us5pJIasqoaxY0F4MhVLdkFiYv2GaODwQP8SLPja/MYN
he/lVqsi7SkkDC4m</vt:lpwstr>
  </property>
</Properties>
</file>