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45E6" w14:textId="77777777" w:rsidR="0060652E" w:rsidRPr="00D77B1F" w:rsidRDefault="007A3786" w:rsidP="00C47DD2">
      <w:pPr>
        <w:pStyle w:val="3"/>
        <w:jc w:val="center"/>
        <w:rPr>
          <w:sz w:val="36"/>
        </w:rPr>
      </w:pPr>
      <w:r w:rsidRPr="00D77B1F">
        <w:rPr>
          <w:rFonts w:hint="eastAsia"/>
          <w:sz w:val="36"/>
        </w:rPr>
        <w:t>Tutorial:</w:t>
      </w:r>
      <w:r w:rsidRPr="00D77B1F">
        <w:rPr>
          <w:sz w:val="36"/>
        </w:rPr>
        <w:t xml:space="preserve"> </w:t>
      </w:r>
      <w:r w:rsidRPr="00D77B1F">
        <w:rPr>
          <w:rFonts w:hint="eastAsia"/>
          <w:sz w:val="36"/>
        </w:rPr>
        <w:t>基于开放知识库的Q</w:t>
      </w:r>
      <w:r w:rsidRPr="00D77B1F">
        <w:rPr>
          <w:sz w:val="36"/>
        </w:rPr>
        <w:t>A</w:t>
      </w:r>
      <w:r w:rsidRPr="00D77B1F">
        <w:rPr>
          <w:rFonts w:hint="eastAsia"/>
          <w:sz w:val="36"/>
        </w:rPr>
        <w:t>系统gAnswer</w:t>
      </w:r>
    </w:p>
    <w:p w14:paraId="6DAE4CA9" w14:textId="77777777" w:rsidR="007A3786" w:rsidRPr="0039613C" w:rsidRDefault="007A3786" w:rsidP="007A3786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39613C">
        <w:rPr>
          <w:rFonts w:hint="eastAsia"/>
          <w:sz w:val="24"/>
        </w:rPr>
        <w:t>系统简介</w:t>
      </w:r>
    </w:p>
    <w:p w14:paraId="52BFF3DE" w14:textId="55E0F1CD" w:rsidR="007A3786" w:rsidRDefault="007A3786" w:rsidP="004E7444">
      <w:pPr>
        <w:ind w:firstLineChars="200" w:firstLine="420"/>
      </w:pPr>
      <w:r>
        <w:t>gAnswer系统</w:t>
      </w:r>
      <w:r w:rsidR="00897B8F">
        <w:fldChar w:fldCharType="begin"/>
      </w:r>
      <w:r w:rsidR="00897B8F">
        <w:instrText xml:space="preserve"> REF _Ref10320231 \r \h </w:instrText>
      </w:r>
      <w:r w:rsidR="00897B8F">
        <w:fldChar w:fldCharType="separate"/>
      </w:r>
      <w:r w:rsidR="00897B8F">
        <w:t>[1]</w:t>
      </w:r>
      <w:r w:rsidR="00897B8F">
        <w:fldChar w:fldCharType="end"/>
      </w:r>
      <w:r>
        <w:t>是一个基于海量知识库的自然语言问答系统，针对用户的自然语言问题，能够输出SPARQL格式的知识库查询表达式以及查询答案的结果。整个项目用JAVA编写，因此可以在不同操作系统上使用。</w:t>
      </w:r>
    </w:p>
    <w:p w14:paraId="504034C5" w14:textId="4EC6538A" w:rsidR="004E7444" w:rsidRDefault="0098427B" w:rsidP="000C30D6">
      <w:pPr>
        <w:ind w:firstLineChars="200" w:firstLine="420"/>
        <w:rPr>
          <w:rStyle w:val="a4"/>
        </w:rPr>
      </w:pPr>
      <w:r>
        <w:rPr>
          <w:rFonts w:hint="eastAsia"/>
        </w:rPr>
        <w:t>gAnswer同时</w:t>
      </w:r>
      <w:r>
        <w:t>支持中文</w:t>
      </w:r>
      <w:r>
        <w:rPr>
          <w:rFonts w:hint="eastAsia"/>
        </w:rPr>
        <w:t>问答</w:t>
      </w:r>
      <w:r>
        <w:t>和英文问答。对于中文问答，我们使用PKUBASE知识库</w:t>
      </w:r>
      <w:r>
        <w:rPr>
          <w:rFonts w:hint="eastAsia"/>
        </w:rPr>
        <w:t>；</w:t>
      </w:r>
      <w:r>
        <w:t>对于英文问答，使用DBpedia知识库。</w:t>
      </w:r>
      <w:hyperlink r:id="rId8" w:history="1">
        <w:r w:rsidR="007668F9" w:rsidRPr="000F5FC5">
          <w:rPr>
            <w:rStyle w:val="a4"/>
          </w:rPr>
          <w:t>http://ganswer.gstore-pku.com/</w:t>
        </w:r>
      </w:hyperlink>
      <w:r w:rsidR="007668F9">
        <w:t xml:space="preserve"> </w:t>
      </w:r>
      <w:r w:rsidR="007668F9">
        <w:rPr>
          <w:rFonts w:hint="eastAsia"/>
        </w:rPr>
        <w:t>是</w:t>
      </w:r>
      <w:r w:rsidR="007668F9">
        <w:t>英文问答的实例网站。</w:t>
      </w:r>
      <w:r w:rsidR="007A3786">
        <w:rPr>
          <w:rFonts w:hint="eastAsia"/>
        </w:rPr>
        <w:t>若需要获取源码</w:t>
      </w:r>
      <w:r w:rsidR="00AB5C2C">
        <w:rPr>
          <w:rFonts w:hint="eastAsia"/>
        </w:rPr>
        <w:t>及相关数据</w:t>
      </w:r>
      <w:r w:rsidR="000C30D6">
        <w:rPr>
          <w:rFonts w:hint="eastAsia"/>
        </w:rPr>
        <w:t>，可以访问</w:t>
      </w:r>
      <w:hyperlink r:id="rId9" w:history="1">
        <w:r w:rsidR="000C30D6" w:rsidRPr="00B43F3F">
          <w:rPr>
            <w:rStyle w:val="a4"/>
          </w:rPr>
          <w:t>http://www.openkg.cn/tool/ganswer</w:t>
        </w:r>
      </w:hyperlink>
    </w:p>
    <w:p w14:paraId="29987D85" w14:textId="77777777" w:rsidR="00BC3F08" w:rsidRDefault="00BC3F08" w:rsidP="000C30D6">
      <w:pPr>
        <w:ind w:firstLineChars="200" w:firstLine="420"/>
      </w:pPr>
    </w:p>
    <w:p w14:paraId="475DD2EC" w14:textId="062CC86E" w:rsidR="00BC3F08" w:rsidRPr="00D56015" w:rsidRDefault="00BC3F08" w:rsidP="00BC3F08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D56015">
        <w:rPr>
          <w:rFonts w:hint="eastAsia"/>
          <w:sz w:val="24"/>
        </w:rPr>
        <w:t>系统优点</w:t>
      </w:r>
    </w:p>
    <w:p w14:paraId="5BBF2CC3" w14:textId="6F683057" w:rsidR="00164BAC" w:rsidRDefault="00BC3F08" w:rsidP="004E0A57">
      <w:pPr>
        <w:ind w:firstLineChars="200" w:firstLine="420"/>
      </w:pPr>
      <w:r w:rsidRPr="006952C0">
        <w:rPr>
          <w:rFonts w:hint="eastAsia"/>
          <w:b/>
        </w:rPr>
        <w:t>端</w:t>
      </w:r>
      <w:r w:rsidRPr="006952C0">
        <w:rPr>
          <w:b/>
        </w:rPr>
        <w:t>到端</w:t>
      </w:r>
      <w:r>
        <w:t>：</w:t>
      </w:r>
      <w:r w:rsidR="00772BF5">
        <w:rPr>
          <w:rFonts w:hint="eastAsia"/>
        </w:rPr>
        <w:t>目前</w:t>
      </w:r>
      <w:r w:rsidR="00772BF5">
        <w:t>绝大</w:t>
      </w:r>
      <w:r w:rsidR="00772BF5">
        <w:rPr>
          <w:rFonts w:hint="eastAsia"/>
        </w:rPr>
        <w:t>多数同类</w:t>
      </w:r>
      <w:r w:rsidR="00772BF5">
        <w:t>开源项目</w:t>
      </w:r>
      <w:r w:rsidR="00772BF5">
        <w:rPr>
          <w:rFonts w:hint="eastAsia"/>
        </w:rPr>
        <w:t>只</w:t>
      </w:r>
      <w:r w:rsidR="00772BF5">
        <w:t>提供</w:t>
      </w:r>
      <w:r w:rsidR="00772BF5">
        <w:rPr>
          <w:rFonts w:hint="eastAsia"/>
        </w:rPr>
        <w:t>简单</w:t>
      </w:r>
      <w:r w:rsidR="00772BF5">
        <w:t>的算法模型</w:t>
      </w:r>
      <w:r w:rsidR="00772BF5">
        <w:rPr>
          <w:rFonts w:hint="eastAsia"/>
        </w:rPr>
        <w:t>，其</w:t>
      </w:r>
      <w:r w:rsidR="001313B0">
        <w:rPr>
          <w:rFonts w:hint="eastAsia"/>
        </w:rPr>
        <w:t>功能</w:t>
      </w:r>
      <w:r w:rsidR="00772BF5">
        <w:t>只</w:t>
      </w:r>
      <w:r w:rsidR="001313B0">
        <w:rPr>
          <w:rFonts w:hint="eastAsia"/>
        </w:rPr>
        <w:t>包括</w:t>
      </w:r>
      <w:r w:rsidR="00772BF5">
        <w:t>将自然语言问题转化为某种逻辑表达式（</w:t>
      </w:r>
      <w:r w:rsidR="00772BF5">
        <w:rPr>
          <w:rFonts w:hint="eastAsia"/>
        </w:rPr>
        <w:t>即</w:t>
      </w:r>
      <w:r w:rsidR="00772BF5">
        <w:t>只进行语义解析）</w:t>
      </w:r>
      <w:r w:rsidR="00772BF5">
        <w:rPr>
          <w:rFonts w:hint="eastAsia"/>
        </w:rPr>
        <w:t>。</w:t>
      </w:r>
      <w:r w:rsidR="00CA2BE6">
        <w:rPr>
          <w:rFonts w:hint="eastAsia"/>
        </w:rPr>
        <w:t>与之</w:t>
      </w:r>
      <w:r w:rsidR="00CA2BE6">
        <w:t>相比，</w:t>
      </w:r>
      <w:r w:rsidR="00CA2BE6">
        <w:rPr>
          <w:rFonts w:hint="eastAsia"/>
        </w:rPr>
        <w:t>g</w:t>
      </w:r>
      <w:r w:rsidR="00CA2BE6">
        <w:t>Answer系统</w:t>
      </w:r>
      <w:r w:rsidR="00562C12">
        <w:rPr>
          <w:rFonts w:hint="eastAsia"/>
        </w:rPr>
        <w:t>提供</w:t>
      </w:r>
      <w:r w:rsidR="00562C12">
        <w:t>一套</w:t>
      </w:r>
      <w:r w:rsidR="00562C12">
        <w:rPr>
          <w:rFonts w:hint="eastAsia"/>
        </w:rPr>
        <w:t>包含</w:t>
      </w:r>
      <w:r w:rsidR="00562C12">
        <w:t>数据处理、</w:t>
      </w:r>
      <w:r w:rsidR="00562C12">
        <w:rPr>
          <w:rFonts w:hint="eastAsia"/>
        </w:rPr>
        <w:t>索引构建</w:t>
      </w:r>
      <w:r w:rsidR="00562C12">
        <w:t>、语义解析、查询执行</w:t>
      </w:r>
      <w:r w:rsidR="00562C12">
        <w:rPr>
          <w:rFonts w:hint="eastAsia"/>
        </w:rPr>
        <w:t>的</w:t>
      </w:r>
      <w:r w:rsidR="00C048A7">
        <w:t>完整代码</w:t>
      </w:r>
      <w:r w:rsidR="00C048A7">
        <w:rPr>
          <w:rFonts w:hint="eastAsia"/>
        </w:rPr>
        <w:t>。</w:t>
      </w:r>
      <w:r w:rsidR="00C048A7">
        <w:t>经过封装处理，用户只需要</w:t>
      </w:r>
      <w:r w:rsidR="00C77FF5">
        <w:rPr>
          <w:rFonts w:hint="eastAsia"/>
        </w:rPr>
        <w:t>非常</w:t>
      </w:r>
      <w:r w:rsidR="00C77FF5">
        <w:t>简单的</w:t>
      </w:r>
      <w:r w:rsidR="00C77FF5">
        <w:rPr>
          <w:rFonts w:hint="eastAsia"/>
        </w:rPr>
        <w:t>部署</w:t>
      </w:r>
      <w:r w:rsidR="00C77FF5">
        <w:t>操作（</w:t>
      </w:r>
      <w:r w:rsidR="00C77FF5">
        <w:rPr>
          <w:rFonts w:hint="eastAsia"/>
        </w:rPr>
        <w:t>参见4部署</w:t>
      </w:r>
      <w:r w:rsidR="00C77FF5">
        <w:t>说明）</w:t>
      </w:r>
      <w:r w:rsidR="00C77FF5">
        <w:rPr>
          <w:rFonts w:hint="eastAsia"/>
        </w:rPr>
        <w:t>，</w:t>
      </w:r>
      <w:r w:rsidR="00C77FF5">
        <w:t>即可通过http请求</w:t>
      </w:r>
      <w:r w:rsidR="00C77FF5">
        <w:rPr>
          <w:rFonts w:hint="eastAsia"/>
        </w:rPr>
        <w:t>进行交互</w:t>
      </w:r>
      <w:r w:rsidR="00C77FF5">
        <w:t>，返回给定问题的答案。</w:t>
      </w:r>
    </w:p>
    <w:p w14:paraId="0B13620F" w14:textId="7BA18283" w:rsidR="003439B6" w:rsidRDefault="0004654F" w:rsidP="004E0A57">
      <w:pPr>
        <w:ind w:firstLineChars="200" w:firstLine="420"/>
      </w:pPr>
      <w:r>
        <w:rPr>
          <w:rFonts w:hint="eastAsia"/>
          <w:b/>
        </w:rPr>
        <w:t>支持</w:t>
      </w:r>
      <w:r w:rsidR="003439B6" w:rsidRPr="003439B6">
        <w:rPr>
          <w:rFonts w:hint="eastAsia"/>
          <w:b/>
        </w:rPr>
        <w:t>复杂问题</w:t>
      </w:r>
      <w:r w:rsidR="003439B6">
        <w:rPr>
          <w:rFonts w:hint="eastAsia"/>
        </w:rPr>
        <w:t>：目前绝大</w:t>
      </w:r>
      <w:r w:rsidR="003439B6">
        <w:t>多数问答系统</w:t>
      </w:r>
      <w:r w:rsidR="003439B6">
        <w:rPr>
          <w:rFonts w:hint="eastAsia"/>
        </w:rPr>
        <w:t>只</w:t>
      </w:r>
      <w:r w:rsidR="003439B6">
        <w:t>能回答简单问题或</w:t>
      </w:r>
      <w:r w:rsidR="003439B6">
        <w:rPr>
          <w:rFonts w:hint="eastAsia"/>
        </w:rPr>
        <w:t>两跳</w:t>
      </w:r>
      <w:r w:rsidR="003439B6">
        <w:t>问题（</w:t>
      </w:r>
      <w:r w:rsidR="003439B6">
        <w:rPr>
          <w:rFonts w:hint="eastAsia"/>
        </w:rPr>
        <w:t>包含</w:t>
      </w:r>
      <w:r w:rsidR="003439B6">
        <w:t>两个谓词）</w:t>
      </w:r>
      <w:r w:rsidR="003439B6">
        <w:rPr>
          <w:rFonts w:hint="eastAsia"/>
        </w:rPr>
        <w:t>。</w:t>
      </w:r>
      <w:r w:rsidR="009F1FDD">
        <w:rPr>
          <w:rFonts w:hint="eastAsia"/>
        </w:rPr>
        <w:t>这些</w:t>
      </w:r>
      <w:r w:rsidR="009F1FDD">
        <w:t>系统所生成的查询结构是</w:t>
      </w:r>
      <w:r w:rsidR="009F1FDD">
        <w:rPr>
          <w:rFonts w:hint="eastAsia"/>
        </w:rPr>
        <w:t>预先定义</w:t>
      </w:r>
      <w:r w:rsidR="009F1FDD">
        <w:t>的，</w:t>
      </w:r>
      <w:r w:rsidR="009F1FDD">
        <w:rPr>
          <w:rFonts w:hint="eastAsia"/>
        </w:rPr>
        <w:t>它们</w:t>
      </w:r>
      <w:r w:rsidR="009F1FDD">
        <w:t>无法处理更复杂的问题。gAnswer使用</w:t>
      </w:r>
      <w:r w:rsidR="009F1FDD">
        <w:rPr>
          <w:rFonts w:hint="eastAsia"/>
        </w:rPr>
        <w:t>节点</w:t>
      </w:r>
      <w:r w:rsidR="009F1FDD">
        <w:t>优先的</w:t>
      </w:r>
      <w:r w:rsidR="009F1FDD">
        <w:rPr>
          <w:rFonts w:hint="eastAsia"/>
        </w:rPr>
        <w:t>查询图</w:t>
      </w:r>
      <w:r w:rsidR="009F1FDD">
        <w:t>构建方法，</w:t>
      </w:r>
      <w:r w:rsidR="009F1FDD">
        <w:rPr>
          <w:rFonts w:hint="eastAsia"/>
        </w:rPr>
        <w:t>理论上</w:t>
      </w:r>
      <w:r w:rsidR="009F1FDD">
        <w:t>其所能产生的查询图结构是不受限的，即可以处理</w:t>
      </w:r>
      <w:r w:rsidR="009F1FDD">
        <w:rPr>
          <w:rFonts w:hint="eastAsia"/>
        </w:rPr>
        <w:t>包含</w:t>
      </w:r>
      <w:r w:rsidR="009F1FDD">
        <w:t>三个</w:t>
      </w:r>
      <w:r w:rsidR="009F1FDD">
        <w:rPr>
          <w:rFonts w:hint="eastAsia"/>
        </w:rPr>
        <w:t>以上</w:t>
      </w:r>
      <w:r w:rsidR="009F1FDD">
        <w:t>谓词的更复杂问题。</w:t>
      </w:r>
    </w:p>
    <w:p w14:paraId="79874F98" w14:textId="61A0DFA4" w:rsidR="00BC3F08" w:rsidRDefault="00BC3F08" w:rsidP="00BC3F08">
      <w:pPr>
        <w:ind w:firstLineChars="200" w:firstLine="420"/>
      </w:pPr>
      <w:r w:rsidRPr="00C47DD2">
        <w:rPr>
          <w:rFonts w:hint="eastAsia"/>
          <w:b/>
        </w:rPr>
        <w:t>大规模</w:t>
      </w:r>
      <w:r w:rsidRPr="00C47DD2">
        <w:rPr>
          <w:b/>
        </w:rPr>
        <w:t>，高效率</w:t>
      </w:r>
      <w:r>
        <w:t>：</w:t>
      </w:r>
      <w:r w:rsidR="003455CB">
        <w:t>现有一些</w:t>
      </w:r>
      <w:r w:rsidR="005F4DF5">
        <w:rPr>
          <w:rFonts w:hint="eastAsia"/>
        </w:rPr>
        <w:t>问答</w:t>
      </w:r>
      <w:r w:rsidR="005F4DF5">
        <w:t>系统完全不</w:t>
      </w:r>
      <w:r w:rsidR="005F4DF5">
        <w:rPr>
          <w:rFonts w:hint="eastAsia"/>
        </w:rPr>
        <w:t>使</w:t>
      </w:r>
      <w:r w:rsidR="005F4DF5">
        <w:t>用知识库信息，</w:t>
      </w:r>
      <w:r w:rsidR="003455CB">
        <w:rPr>
          <w:rFonts w:hint="eastAsia"/>
        </w:rPr>
        <w:t>只</w:t>
      </w:r>
      <w:r w:rsidR="005F4DF5">
        <w:rPr>
          <w:rFonts w:hint="eastAsia"/>
        </w:rPr>
        <w:t>能</w:t>
      </w:r>
      <w:r w:rsidR="005F4DF5">
        <w:t>在</w:t>
      </w:r>
      <w:r w:rsidR="003455CB">
        <w:t>特定</w:t>
      </w:r>
      <w:r w:rsidR="00D042CF">
        <w:rPr>
          <w:rFonts w:hint="eastAsia"/>
        </w:rPr>
        <w:t>小</w:t>
      </w:r>
      <w:r w:rsidR="00D042CF">
        <w:t>规模</w:t>
      </w:r>
      <w:r w:rsidR="003455CB">
        <w:t>数据集</w:t>
      </w:r>
      <w:r w:rsidR="005F4DF5">
        <w:rPr>
          <w:rFonts w:hint="eastAsia"/>
        </w:rPr>
        <w:t>上</w:t>
      </w:r>
      <w:r w:rsidR="005F4DF5">
        <w:t>回答问题。</w:t>
      </w:r>
      <w:r w:rsidR="00D042CF">
        <w:rPr>
          <w:rFonts w:hint="eastAsia"/>
        </w:rPr>
        <w:t>另外一些系统将语义</w:t>
      </w:r>
      <w:r w:rsidR="00D042CF">
        <w:t>解析和知识库割裂开来，</w:t>
      </w:r>
      <w:r w:rsidR="00D042CF">
        <w:rPr>
          <w:rFonts w:hint="eastAsia"/>
        </w:rPr>
        <w:t>先</w:t>
      </w:r>
      <w:r w:rsidR="00D042CF">
        <w:t>生成若干候选</w:t>
      </w:r>
      <w:r w:rsidR="00D042CF">
        <w:rPr>
          <w:rFonts w:hint="eastAsia"/>
        </w:rPr>
        <w:t>SPARQL</w:t>
      </w:r>
      <w:r w:rsidR="00D042CF">
        <w:t>查询后</w:t>
      </w:r>
      <w:r w:rsidR="00D042CF">
        <w:rPr>
          <w:rFonts w:hint="eastAsia"/>
        </w:rPr>
        <w:t>再使用</w:t>
      </w:r>
      <w:r w:rsidR="00D042CF">
        <w:t>引擎</w:t>
      </w:r>
      <w:r w:rsidR="00D042CF">
        <w:rPr>
          <w:rFonts w:hint="eastAsia"/>
        </w:rPr>
        <w:t>访问</w:t>
      </w:r>
      <w:r w:rsidR="00D042CF">
        <w:t>知识库</w:t>
      </w:r>
      <w:r w:rsidR="00D042CF">
        <w:rPr>
          <w:rFonts w:hint="eastAsia"/>
        </w:rPr>
        <w:t>进行查询</w:t>
      </w:r>
      <w:r w:rsidR="00D042CF">
        <w:t>，将各候选的查询结果作为特征进行</w:t>
      </w:r>
      <w:r w:rsidR="00D042CF">
        <w:rPr>
          <w:rFonts w:hint="eastAsia"/>
        </w:rPr>
        <w:t>排序</w:t>
      </w:r>
      <w:r w:rsidR="00D042CF">
        <w:t>。</w:t>
      </w:r>
      <w:r w:rsidR="00831426">
        <w:rPr>
          <w:rFonts w:hint="eastAsia"/>
        </w:rPr>
        <w:t>这样</w:t>
      </w:r>
      <w:r w:rsidR="00831426">
        <w:t>做极大的降低了系统的效率。</w:t>
      </w:r>
      <w:r w:rsidR="004054D7">
        <w:t>gAnswer</w:t>
      </w:r>
      <w:r w:rsidR="00183F25">
        <w:t>将</w:t>
      </w:r>
      <w:r w:rsidR="00B0720D">
        <w:rPr>
          <w:rFonts w:hint="eastAsia"/>
        </w:rPr>
        <w:t>语义解析</w:t>
      </w:r>
      <w:r w:rsidR="00B0720D">
        <w:t>和知识库结合起来，</w:t>
      </w:r>
      <w:r w:rsidR="00B0720D">
        <w:rPr>
          <w:rFonts w:hint="eastAsia"/>
        </w:rPr>
        <w:t>借助</w:t>
      </w:r>
      <w:r w:rsidR="00B0720D">
        <w:t>知识库索引</w:t>
      </w:r>
      <w:r w:rsidR="00B0720D">
        <w:rPr>
          <w:rFonts w:hint="eastAsia"/>
        </w:rPr>
        <w:t>使用</w:t>
      </w:r>
      <w:r w:rsidR="003439B6">
        <w:t>数据驱动的消歧</w:t>
      </w:r>
      <w:r w:rsidR="00B0720D">
        <w:rPr>
          <w:rFonts w:hint="eastAsia"/>
        </w:rPr>
        <w:t>技术</w:t>
      </w:r>
      <w:r w:rsidR="003439B6">
        <w:t>，</w:t>
      </w:r>
      <w:r w:rsidR="00600611">
        <w:rPr>
          <w:rFonts w:hint="eastAsia"/>
        </w:rPr>
        <w:t>避免</w:t>
      </w:r>
      <w:r w:rsidR="00600611">
        <w:t>了大量</w:t>
      </w:r>
      <w:r w:rsidR="00600611">
        <w:rPr>
          <w:rFonts w:hint="eastAsia"/>
        </w:rPr>
        <w:t>的</w:t>
      </w:r>
      <w:r w:rsidR="00600611">
        <w:t>知识库访问查询时间，</w:t>
      </w:r>
      <w:r w:rsidR="00D04907">
        <w:rPr>
          <w:rFonts w:hint="eastAsia"/>
        </w:rPr>
        <w:t>极大</w:t>
      </w:r>
      <w:r w:rsidR="00D04907">
        <w:t>的提高了</w:t>
      </w:r>
      <w:r w:rsidR="00701E19">
        <w:rPr>
          <w:rFonts w:hint="eastAsia"/>
        </w:rPr>
        <w:t>整体</w:t>
      </w:r>
      <w:r w:rsidR="00701E19">
        <w:t>问答</w:t>
      </w:r>
      <w:r w:rsidR="00D04907">
        <w:t>效率。</w:t>
      </w:r>
    </w:p>
    <w:p w14:paraId="4DCF1DCC" w14:textId="7D6A1A72" w:rsidR="00BC3F08" w:rsidRDefault="00BC3F08" w:rsidP="00BC3F08">
      <w:pPr>
        <w:ind w:firstLineChars="200" w:firstLine="420"/>
      </w:pPr>
      <w:r w:rsidRPr="00C47DD2">
        <w:rPr>
          <w:rFonts w:hint="eastAsia"/>
          <w:b/>
        </w:rPr>
        <w:t>多语言</w:t>
      </w:r>
      <w:r w:rsidRPr="00C47DD2">
        <w:rPr>
          <w:b/>
        </w:rPr>
        <w:t>，多知识库</w:t>
      </w:r>
      <w:r>
        <w:t>：</w:t>
      </w:r>
      <w:r w:rsidR="00937B02">
        <w:rPr>
          <w:rFonts w:hint="eastAsia"/>
        </w:rPr>
        <w:t>与</w:t>
      </w:r>
      <w:r w:rsidR="00937B02">
        <w:t>现有只针对</w:t>
      </w:r>
      <w:r w:rsidR="0079095B">
        <w:rPr>
          <w:rFonts w:hint="eastAsia"/>
        </w:rPr>
        <w:t>单一语言</w:t>
      </w:r>
      <w:r w:rsidR="0079095B">
        <w:t>问答</w:t>
      </w:r>
      <w:r w:rsidR="00937B02">
        <w:t>的系统相比，</w:t>
      </w:r>
      <w:r w:rsidR="005C653F">
        <w:rPr>
          <w:rFonts w:hint="eastAsia"/>
        </w:rPr>
        <w:t>g</w:t>
      </w:r>
      <w:r w:rsidR="005C653F">
        <w:t>Answer</w:t>
      </w:r>
      <w:r w:rsidR="00937B02">
        <w:rPr>
          <w:rFonts w:hint="eastAsia"/>
        </w:rPr>
        <w:t>提供</w:t>
      </w:r>
      <w:r w:rsidR="00937B02">
        <w:t>多个版本来</w:t>
      </w:r>
      <w:r w:rsidR="005C653F">
        <w:t>支持中文</w:t>
      </w:r>
      <w:r w:rsidR="00937B02">
        <w:rPr>
          <w:rFonts w:hint="eastAsia"/>
        </w:rPr>
        <w:t>问答</w:t>
      </w:r>
      <w:r w:rsidR="00937B02">
        <w:t>和英文问答。</w:t>
      </w:r>
      <w:r w:rsidR="00A776C3">
        <w:rPr>
          <w:rFonts w:hint="eastAsia"/>
        </w:rPr>
        <w:t>目前分别</w:t>
      </w:r>
      <w:r w:rsidR="00F4185E">
        <w:rPr>
          <w:rFonts w:hint="eastAsia"/>
        </w:rPr>
        <w:t>提供在</w:t>
      </w:r>
      <w:r w:rsidR="00F4185E">
        <w:t>中文知识库PKUBASE和英文知识库DBpedia上预处理好的数据索引、预训练好的</w:t>
      </w:r>
      <w:r w:rsidR="00255D86">
        <w:rPr>
          <w:rFonts w:hint="eastAsia"/>
        </w:rPr>
        <w:t>关系抽取</w:t>
      </w:r>
      <w:r w:rsidR="00255D86">
        <w:t>模型</w:t>
      </w:r>
      <w:r w:rsidR="00255D86">
        <w:rPr>
          <w:rFonts w:hint="eastAsia"/>
        </w:rPr>
        <w:t>或</w:t>
      </w:r>
      <w:r w:rsidR="00255D86">
        <w:t>谓词复述词典、</w:t>
      </w:r>
      <w:r w:rsidR="00255D86">
        <w:rPr>
          <w:rFonts w:hint="eastAsia"/>
        </w:rPr>
        <w:t>预</w:t>
      </w:r>
      <w:r w:rsidR="008C215E">
        <w:t>生成的实体链接词典或第三方实体链接工具</w:t>
      </w:r>
      <w:r w:rsidR="00BF725D">
        <w:rPr>
          <w:rFonts w:hint="eastAsia"/>
        </w:rPr>
        <w:t>。</w:t>
      </w:r>
    </w:p>
    <w:p w14:paraId="2CDC1302" w14:textId="05CC7952" w:rsidR="00A46FB8" w:rsidRPr="00BC3F08" w:rsidRDefault="00183F25" w:rsidP="00BC3F08">
      <w:pPr>
        <w:ind w:firstLineChars="200" w:firstLine="420"/>
      </w:pPr>
      <w:r>
        <w:rPr>
          <w:rFonts w:hint="eastAsia"/>
          <w:b/>
        </w:rPr>
        <w:t>易</w:t>
      </w:r>
      <w:r w:rsidR="00A46FB8" w:rsidRPr="00C47DD2">
        <w:rPr>
          <w:rFonts w:hint="eastAsia"/>
          <w:b/>
        </w:rPr>
        <w:t>扩展</w:t>
      </w:r>
      <w:r w:rsidR="00A46FB8">
        <w:t>：</w:t>
      </w:r>
      <w:r w:rsidR="00A776C3">
        <w:rPr>
          <w:rFonts w:hint="eastAsia"/>
        </w:rPr>
        <w:t>g</w:t>
      </w:r>
      <w:r w:rsidR="00A776C3">
        <w:t>Answer非常便于进行迁移和扩展。</w:t>
      </w:r>
      <w:r w:rsidR="00212DB9">
        <w:rPr>
          <w:rFonts w:hint="eastAsia"/>
        </w:rPr>
        <w:t>若</w:t>
      </w:r>
      <w:r w:rsidR="00212DB9">
        <w:t>不需要</w:t>
      </w:r>
      <w:r w:rsidR="00212DB9">
        <w:rPr>
          <w:rFonts w:hint="eastAsia"/>
        </w:rPr>
        <w:t>更换</w:t>
      </w:r>
      <w:r w:rsidR="00212DB9">
        <w:t>知识库，只希望针对特定应用场景进行问答</w:t>
      </w:r>
      <w:r w:rsidR="00212DB9">
        <w:rPr>
          <w:rFonts w:hint="eastAsia"/>
        </w:rPr>
        <w:t>性能</w:t>
      </w:r>
      <w:r w:rsidR="00212DB9">
        <w:t>的适应性提升，则可以</w:t>
      </w:r>
      <w:r w:rsidR="00212DB9">
        <w:rPr>
          <w:rFonts w:hint="eastAsia"/>
        </w:rPr>
        <w:t>通过</w:t>
      </w:r>
      <w:r w:rsidR="00212DB9">
        <w:t>直接修改补充谓词复述词典、实体链接词典的方式来进行扩展。</w:t>
      </w:r>
      <w:r w:rsidR="005E72FE">
        <w:rPr>
          <w:rFonts w:hint="eastAsia"/>
        </w:rPr>
        <w:t>若</w:t>
      </w:r>
      <w:r w:rsidR="005E72FE">
        <w:t>希望更换知识库，则可以通过提供的</w:t>
      </w:r>
      <w:r w:rsidR="005E72FE">
        <w:rPr>
          <w:rFonts w:hint="eastAsia"/>
        </w:rPr>
        <w:t>数据</w:t>
      </w:r>
      <w:r w:rsidR="005E72FE">
        <w:t>预处理代码，</w:t>
      </w:r>
      <w:r w:rsidR="005E72FE">
        <w:rPr>
          <w:rFonts w:hint="eastAsia"/>
        </w:rPr>
        <w:t>对</w:t>
      </w:r>
      <w:r w:rsidR="005E72FE">
        <w:t>新的知识库构建索引，并</w:t>
      </w:r>
      <w:r w:rsidR="005E72FE">
        <w:rPr>
          <w:rFonts w:hint="eastAsia"/>
        </w:rPr>
        <w:t>更换适用</w:t>
      </w:r>
      <w:r w:rsidR="005E72FE">
        <w:t>于新</w:t>
      </w:r>
      <w:r w:rsidR="005E72FE">
        <w:rPr>
          <w:rFonts w:hint="eastAsia"/>
        </w:rPr>
        <w:t>知识库</w:t>
      </w:r>
      <w:r w:rsidR="005E72FE">
        <w:t>的实体链接器和谓词复述词典或</w:t>
      </w:r>
      <w:r w:rsidR="005E72FE">
        <w:rPr>
          <w:rFonts w:hint="eastAsia"/>
        </w:rPr>
        <w:t>关系抽取</w:t>
      </w:r>
      <w:r w:rsidR="005E72FE">
        <w:t>模型</w:t>
      </w:r>
      <w:r w:rsidR="005E72FE">
        <w:rPr>
          <w:rFonts w:hint="eastAsia"/>
        </w:rPr>
        <w:t>即可</w:t>
      </w:r>
      <w:r w:rsidR="005E72FE">
        <w:t>。</w:t>
      </w:r>
    </w:p>
    <w:p w14:paraId="27B1CC3B" w14:textId="77777777" w:rsidR="00A24B7D" w:rsidRPr="00A24B7D" w:rsidRDefault="00A24B7D" w:rsidP="000C30D6">
      <w:pPr>
        <w:ind w:firstLineChars="200" w:firstLine="420"/>
      </w:pPr>
    </w:p>
    <w:p w14:paraId="4A354D25" w14:textId="77777777" w:rsidR="007A3786" w:rsidRPr="00D56015" w:rsidRDefault="007A3786" w:rsidP="007A3786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D56015">
        <w:rPr>
          <w:rFonts w:hint="eastAsia"/>
          <w:sz w:val="24"/>
        </w:rPr>
        <w:t>系统技术架构</w:t>
      </w:r>
    </w:p>
    <w:p w14:paraId="79DD6DA3" w14:textId="115A1CA2" w:rsidR="00681470" w:rsidRDefault="00681470" w:rsidP="00D10A37">
      <w:pPr>
        <w:ind w:firstLineChars="200" w:firstLine="420"/>
      </w:pPr>
      <w:r>
        <w:rPr>
          <w:rFonts w:hint="eastAsia"/>
        </w:rPr>
        <w:t>图1展示了gAnswer系统的整体处理流程。主要分为三个阶段：</w:t>
      </w:r>
      <w:r w:rsidR="007D252A">
        <w:rPr>
          <w:rFonts w:hint="eastAsia"/>
        </w:rPr>
        <w:t>语义查询图构建</w:t>
      </w:r>
      <w:r>
        <w:rPr>
          <w:rFonts w:hint="eastAsia"/>
        </w:rPr>
        <w:t>，S</w:t>
      </w:r>
      <w:r>
        <w:t>PARQL</w:t>
      </w:r>
      <w:r w:rsidR="00522120">
        <w:rPr>
          <w:rFonts w:hint="eastAsia"/>
        </w:rPr>
        <w:t>生成和答案查询</w:t>
      </w:r>
      <w:r w:rsidR="00785703">
        <w:rPr>
          <w:rFonts w:hint="eastAsia"/>
        </w:rPr>
        <w:t>。</w:t>
      </w:r>
    </w:p>
    <w:p w14:paraId="49092474" w14:textId="7EC8596B" w:rsidR="00BD25E6" w:rsidRDefault="00BD25E6" w:rsidP="00D10A37">
      <w:pPr>
        <w:ind w:firstLineChars="200" w:firstLine="420"/>
      </w:pPr>
    </w:p>
    <w:p w14:paraId="671B518F" w14:textId="1E14C62D" w:rsidR="00BD25E6" w:rsidRDefault="00BD25E6" w:rsidP="00D10A37">
      <w:pPr>
        <w:ind w:firstLineChars="200" w:firstLine="420"/>
      </w:pPr>
    </w:p>
    <w:p w14:paraId="1E035D0E" w14:textId="0215981D" w:rsidR="00BD25E6" w:rsidRDefault="00BD25E6" w:rsidP="00D10A37">
      <w:pPr>
        <w:ind w:firstLineChars="200" w:firstLine="420"/>
      </w:pPr>
    </w:p>
    <w:p w14:paraId="11794297" w14:textId="73FC5B38" w:rsidR="00BD25E6" w:rsidRDefault="00BD25E6" w:rsidP="00D10A37">
      <w:pPr>
        <w:ind w:firstLineChars="200" w:firstLine="420"/>
      </w:pPr>
    </w:p>
    <w:p w14:paraId="38A2C165" w14:textId="77777777" w:rsidR="00B845A9" w:rsidRDefault="00BD25E6" w:rsidP="009D6E49">
      <w:pPr>
        <w:jc w:val="center"/>
      </w:pPr>
      <w:r>
        <w:rPr>
          <w:noProof/>
        </w:rPr>
        <w:lastRenderedPageBreak/>
        <w:drawing>
          <wp:inline distT="0" distB="0" distL="0" distR="0" wp14:anchorId="110A9223" wp14:editId="52C6873F">
            <wp:extent cx="3912919" cy="358362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9514" cy="359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52D25" w14:textId="058A2DEB" w:rsidR="009B2607" w:rsidRDefault="009B2607" w:rsidP="00A606DD">
      <w:pPr>
        <w:jc w:val="center"/>
      </w:pPr>
      <w:r w:rsidRPr="00A606DD">
        <w:t xml:space="preserve">图 </w:t>
      </w:r>
      <w:r w:rsidRPr="00A606DD">
        <w:fldChar w:fldCharType="begin"/>
      </w:r>
      <w:r w:rsidRPr="00A606DD">
        <w:instrText xml:space="preserve"> SEQ 图 \* ARABIC </w:instrText>
      </w:r>
      <w:r w:rsidRPr="00A606DD">
        <w:fldChar w:fldCharType="separate"/>
      </w:r>
      <w:r w:rsidRPr="00A606DD">
        <w:rPr>
          <w:noProof/>
        </w:rPr>
        <w:t>1</w:t>
      </w:r>
      <w:r w:rsidRPr="00A606DD">
        <w:fldChar w:fldCharType="end"/>
      </w:r>
      <w:r w:rsidRPr="00A606DD">
        <w:t xml:space="preserve"> </w:t>
      </w:r>
      <w:r w:rsidRPr="00A606DD">
        <w:rPr>
          <w:rFonts w:hint="eastAsia"/>
        </w:rPr>
        <w:t>gAnswer</w:t>
      </w:r>
      <w:r w:rsidR="00334FE2">
        <w:rPr>
          <w:rFonts w:hint="eastAsia"/>
        </w:rPr>
        <w:t>系统架构</w:t>
      </w:r>
    </w:p>
    <w:p w14:paraId="4A32F263" w14:textId="77777777" w:rsidR="00AC5EEC" w:rsidRDefault="00AC5EEC" w:rsidP="00A606DD">
      <w:pPr>
        <w:jc w:val="center"/>
      </w:pPr>
    </w:p>
    <w:p w14:paraId="685F4524" w14:textId="4FE30E22" w:rsidR="008C2BE7" w:rsidRDefault="008C2BE7" w:rsidP="008C2BE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在查询图生成阶段，系统借助数据集的信息以及自然语言分析工具，对问句进行实体识别和关系抽取，构建语法依存树</w:t>
      </w:r>
      <w:r w:rsidR="008B6552">
        <w:rPr>
          <w:rFonts w:hint="eastAsia"/>
        </w:rPr>
        <w:t>，并用这些结果来构建对应的查询图。这时，并不对其中的实体和关系做</w:t>
      </w:r>
      <w:r>
        <w:rPr>
          <w:rFonts w:hint="eastAsia"/>
        </w:rPr>
        <w:t>消歧处理，而是利用谓词词典，记录词或短语可能对应的谓词或实体。图2展示了这一处理过程。</w:t>
      </w:r>
    </w:p>
    <w:p w14:paraId="29EC5B4F" w14:textId="77777777" w:rsidR="008C2BE7" w:rsidRDefault="008C2BE7" w:rsidP="008C2BE7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在S</w:t>
      </w:r>
      <w:r>
        <w:t>PARQL</w:t>
      </w:r>
      <w:r>
        <w:rPr>
          <w:rFonts w:hint="eastAsia"/>
        </w:rPr>
        <w:t>生成阶段，系统利用查询图生成多个S</w:t>
      </w:r>
      <w:r>
        <w:t>PARQL</w:t>
      </w:r>
      <w:r>
        <w:rPr>
          <w:rFonts w:hint="eastAsia"/>
        </w:rPr>
        <w:t>，并利用数据集中的部分信息对多个S</w:t>
      </w:r>
      <w:r>
        <w:t>PARQL</w:t>
      </w:r>
      <w:r>
        <w:rPr>
          <w:rFonts w:hint="eastAsia"/>
        </w:rPr>
        <w:t>进行过滤和优化，其中就包括歧义的消除。</w:t>
      </w:r>
    </w:p>
    <w:p w14:paraId="629F6C71" w14:textId="10C1B158" w:rsidR="00681470" w:rsidRDefault="008C2BE7" w:rsidP="00DA266B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在答案生成阶段，借助gStore系统返回的S</w:t>
      </w:r>
      <w:r>
        <w:t>PARQL</w:t>
      </w:r>
      <w:r>
        <w:rPr>
          <w:rFonts w:hint="eastAsia"/>
        </w:rPr>
        <w:t>查询结果，返回并展示给用户。</w:t>
      </w:r>
    </w:p>
    <w:p w14:paraId="71BD4A38" w14:textId="6F86B707" w:rsidR="00A606DD" w:rsidRDefault="00A606DD" w:rsidP="00A606DD">
      <w:pPr>
        <w:jc w:val="center"/>
      </w:pPr>
      <w:r w:rsidRPr="00681470">
        <w:rPr>
          <w:noProof/>
        </w:rPr>
        <w:drawing>
          <wp:inline distT="0" distB="0" distL="0" distR="0" wp14:anchorId="1E28898C" wp14:editId="7916CD1B">
            <wp:extent cx="4633133" cy="27907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36939" cy="279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2005" w14:textId="24162475" w:rsidR="00681470" w:rsidRDefault="00681470" w:rsidP="00A606DD">
      <w:pPr>
        <w:pStyle w:val="a5"/>
        <w:jc w:val="center"/>
      </w:pPr>
      <w:r>
        <w:t>图</w:t>
      </w:r>
      <w:r>
        <w:t xml:space="preserve"> </w:t>
      </w:r>
      <w:r>
        <w:fldChar w:fldCharType="begin"/>
      </w:r>
      <w:r>
        <w:instrText xml:space="preserve"> SEQ </w:instrText>
      </w:r>
      <w:r>
        <w:instrText>图</w:instrText>
      </w:r>
      <w:r>
        <w:instrText xml:space="preserve">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</w:t>
      </w:r>
      <w:r>
        <w:rPr>
          <w:rFonts w:hint="eastAsia"/>
        </w:rPr>
        <w:t>gAnswer</w:t>
      </w:r>
      <w:r w:rsidR="003B7139">
        <w:rPr>
          <w:rFonts w:hint="eastAsia"/>
        </w:rPr>
        <w:t>系统</w:t>
      </w:r>
      <w:r w:rsidR="003B7139">
        <w:t>流程</w:t>
      </w:r>
    </w:p>
    <w:p w14:paraId="1AA90D27" w14:textId="5B6F9DDA" w:rsidR="00681470" w:rsidRDefault="001E0EBE" w:rsidP="00D10A37">
      <w:pPr>
        <w:ind w:firstLineChars="200" w:firstLine="420"/>
      </w:pPr>
      <w:r>
        <w:rPr>
          <w:rFonts w:hint="eastAsia"/>
        </w:rPr>
        <w:lastRenderedPageBreak/>
        <w:t>在</w:t>
      </w:r>
      <w:r w:rsidR="00B83D39">
        <w:rPr>
          <w:rFonts w:hint="eastAsia"/>
        </w:rPr>
        <w:t>部署</w:t>
      </w:r>
      <w:r>
        <w:rPr>
          <w:rFonts w:hint="eastAsia"/>
        </w:rPr>
        <w:t>执行</w:t>
      </w:r>
      <w:r w:rsidR="00C3226A">
        <w:rPr>
          <w:rFonts w:hint="eastAsia"/>
        </w:rPr>
        <w:t>g</w:t>
      </w:r>
      <w:r w:rsidR="00C3226A">
        <w:t>Answer系统</w:t>
      </w:r>
      <w:r w:rsidR="00B83D39">
        <w:rPr>
          <w:rFonts w:hint="eastAsia"/>
        </w:rPr>
        <w:t>前</w:t>
      </w:r>
      <w:r>
        <w:rPr>
          <w:rFonts w:hint="eastAsia"/>
        </w:rPr>
        <w:t>，需要注意：</w:t>
      </w:r>
    </w:p>
    <w:p w14:paraId="626A4085" w14:textId="77777777" w:rsidR="00785703" w:rsidRPr="00BC7E52" w:rsidRDefault="00785703" w:rsidP="00D10A37">
      <w:pPr>
        <w:pStyle w:val="a3"/>
        <w:numPr>
          <w:ilvl w:val="0"/>
          <w:numId w:val="2"/>
        </w:numPr>
        <w:ind w:firstLineChars="0"/>
        <w:rPr>
          <w:b/>
        </w:rPr>
      </w:pPr>
      <w:r w:rsidRPr="00BC7E52">
        <w:rPr>
          <w:rFonts w:hint="eastAsia"/>
          <w:b/>
        </w:rPr>
        <w:t>系统配置要求：</w:t>
      </w:r>
    </w:p>
    <w:p w14:paraId="213A26BA" w14:textId="16FB6236" w:rsidR="00785703" w:rsidRDefault="00785703" w:rsidP="00D10A3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gAnswer系统需要使用R</w:t>
      </w:r>
      <w:r>
        <w:t>DF</w:t>
      </w:r>
      <w:r>
        <w:rPr>
          <w:rFonts w:hint="eastAsia"/>
        </w:rPr>
        <w:t>格式的数据集，目前使用的</w:t>
      </w:r>
      <w:r w:rsidR="00691122">
        <w:rPr>
          <w:rFonts w:hint="eastAsia"/>
        </w:rPr>
        <w:t>中文数据集是PKUBASE，英文</w:t>
      </w:r>
      <w:r>
        <w:rPr>
          <w:rFonts w:hint="eastAsia"/>
        </w:rPr>
        <w:t>数据集是dbpedia</w:t>
      </w:r>
      <w:r>
        <w:t>2016</w:t>
      </w:r>
      <w:r>
        <w:rPr>
          <w:rFonts w:hint="eastAsia"/>
        </w:rPr>
        <w:t>，并对其进行了一定的筛选和预处理。</w:t>
      </w:r>
    </w:p>
    <w:p w14:paraId="4EEC8370" w14:textId="51C17327" w:rsidR="00785703" w:rsidRDefault="00785703" w:rsidP="00D10A3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外部图数据库系统。</w:t>
      </w:r>
      <w:r>
        <w:t>gAnswer 系统的运行需要借助支持 SPARQL 查询的图数据库系统来</w:t>
      </w:r>
      <w:r>
        <w:rPr>
          <w:rFonts w:hint="eastAsia"/>
        </w:rPr>
        <w:t>获取最终答案。在目前的版本中，使用</w:t>
      </w:r>
      <w:r>
        <w:t xml:space="preserve"> gStore 系统，并且在其基础上</w:t>
      </w:r>
      <w:r>
        <w:rPr>
          <w:rFonts w:hint="eastAsia"/>
        </w:rPr>
        <w:t>构建</w:t>
      </w:r>
      <w:r w:rsidR="00796096">
        <w:rPr>
          <w:rFonts w:hint="eastAsia"/>
        </w:rPr>
        <w:t>相应</w:t>
      </w:r>
      <w:r>
        <w:rPr>
          <w:rFonts w:hint="eastAsia"/>
        </w:rPr>
        <w:t>数据库</w:t>
      </w:r>
      <w:r>
        <w:t>，并使用 http 请求与其交互。关于 gStore 系统，详情请参</w:t>
      </w:r>
      <w:r>
        <w:rPr>
          <w:rFonts w:hint="eastAsia"/>
        </w:rPr>
        <w:t>阅其</w:t>
      </w:r>
      <w:r>
        <w:t xml:space="preserve"> github 页面 </w:t>
      </w:r>
      <w:hyperlink r:id="rId12" w:history="1">
        <w:r w:rsidRPr="00867465">
          <w:rPr>
            <w:rStyle w:val="a4"/>
          </w:rPr>
          <w:t>https://github.com/pkumod/gStore</w:t>
        </w:r>
      </w:hyperlink>
    </w:p>
    <w:p w14:paraId="627B3FAB" w14:textId="77777777" w:rsidR="00785703" w:rsidRDefault="00785703" w:rsidP="00D10A3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外部工具包。包括maltparser、Stanford</w:t>
      </w:r>
      <w:r>
        <w:t>NLP</w:t>
      </w:r>
      <w:r>
        <w:rPr>
          <w:rFonts w:hint="eastAsia"/>
        </w:rPr>
        <w:t>，在sparql生成阶段，需要借助Lucene对辅助信息进行索引。</w:t>
      </w:r>
    </w:p>
    <w:p w14:paraId="2D46771D" w14:textId="59CC9780" w:rsidR="00785703" w:rsidRDefault="00785703" w:rsidP="00D10A37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其他，见下表。</w:t>
      </w:r>
      <w:r w:rsidR="007314D7">
        <w:rPr>
          <w:rFonts w:hint="eastAsia"/>
        </w:rPr>
        <w:t>其中</w:t>
      </w:r>
      <w:r w:rsidR="007314D7">
        <w:t>磁盘容量和内存空间</w:t>
      </w:r>
      <w:r w:rsidR="007314D7">
        <w:rPr>
          <w:rFonts w:hint="eastAsia"/>
        </w:rPr>
        <w:t>由</w:t>
      </w:r>
      <w:r w:rsidR="007314D7">
        <w:t>不同知识库规模决定。</w:t>
      </w:r>
      <w:r w:rsidR="00C50B97">
        <w:rPr>
          <w:rFonts w:hint="eastAsia"/>
        </w:rPr>
        <w:t>鉴于</w:t>
      </w:r>
      <w:r w:rsidR="00C50B97">
        <w:t>全量知识库数据对内存的需求较大，我们也提供小规模知识库子集</w:t>
      </w:r>
      <w:r w:rsidR="00C50B97">
        <w:rPr>
          <w:rFonts w:hint="eastAsia"/>
        </w:rPr>
        <w:t>便于</w:t>
      </w:r>
      <w:r w:rsidR="00C50B97">
        <w:t>用户测试。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785703" w14:paraId="56F8932C" w14:textId="77777777" w:rsidTr="00D33AAB">
        <w:tc>
          <w:tcPr>
            <w:tcW w:w="1838" w:type="dxa"/>
          </w:tcPr>
          <w:p w14:paraId="03544DE9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6458" w:type="dxa"/>
          </w:tcPr>
          <w:p w14:paraId="543D83DD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要求</w:t>
            </w:r>
          </w:p>
        </w:tc>
      </w:tr>
      <w:tr w:rsidR="00785703" w14:paraId="20C2EE9C" w14:textId="77777777" w:rsidTr="00D33AAB">
        <w:tc>
          <w:tcPr>
            <w:tcW w:w="1838" w:type="dxa"/>
          </w:tcPr>
          <w:p w14:paraId="1932E052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6458" w:type="dxa"/>
          </w:tcPr>
          <w:p w14:paraId="4FD45B64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Linux，Windows</w:t>
            </w:r>
          </w:p>
        </w:tc>
      </w:tr>
      <w:tr w:rsidR="00785703" w14:paraId="4305C710" w14:textId="77777777" w:rsidTr="00D33AAB">
        <w:tc>
          <w:tcPr>
            <w:tcW w:w="1838" w:type="dxa"/>
          </w:tcPr>
          <w:p w14:paraId="7148A3FF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架构</w:t>
            </w:r>
          </w:p>
        </w:tc>
        <w:tc>
          <w:tcPr>
            <w:tcW w:w="6458" w:type="dxa"/>
          </w:tcPr>
          <w:p w14:paraId="0AC858DD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x</w:t>
            </w:r>
            <w:r>
              <w:t>86</w:t>
            </w:r>
            <w:r>
              <w:rPr>
                <w:rFonts w:hint="eastAsia"/>
              </w:rPr>
              <w:t>_</w:t>
            </w:r>
            <w:r>
              <w:t>64</w:t>
            </w:r>
          </w:p>
        </w:tc>
      </w:tr>
      <w:tr w:rsidR="00785703" w14:paraId="23E83D1C" w14:textId="77777777" w:rsidTr="00D33AAB">
        <w:tc>
          <w:tcPr>
            <w:tcW w:w="1838" w:type="dxa"/>
          </w:tcPr>
          <w:p w14:paraId="4FB2942B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磁盘容量</w:t>
            </w:r>
          </w:p>
        </w:tc>
        <w:tc>
          <w:tcPr>
            <w:tcW w:w="6458" w:type="dxa"/>
          </w:tcPr>
          <w:p w14:paraId="10EB09EB" w14:textId="285E330E" w:rsidR="00785703" w:rsidRDefault="00785703" w:rsidP="00D33AAB">
            <w:pPr>
              <w:ind w:firstLineChars="200" w:firstLine="420"/>
            </w:pPr>
            <w:r>
              <w:t>&gt;8GB</w:t>
            </w:r>
            <w:r w:rsidR="003A30E3">
              <w:t xml:space="preserve"> (for DBpedia)</w:t>
            </w:r>
          </w:p>
        </w:tc>
      </w:tr>
      <w:tr w:rsidR="00785703" w14:paraId="52B626BA" w14:textId="77777777" w:rsidTr="00D33AAB">
        <w:tc>
          <w:tcPr>
            <w:tcW w:w="1838" w:type="dxa"/>
          </w:tcPr>
          <w:p w14:paraId="1F7D329E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内存空间</w:t>
            </w:r>
          </w:p>
        </w:tc>
        <w:tc>
          <w:tcPr>
            <w:tcW w:w="6458" w:type="dxa"/>
          </w:tcPr>
          <w:p w14:paraId="210B89E7" w14:textId="6B40FDD3" w:rsidR="00785703" w:rsidRDefault="00785703" w:rsidP="00D33AAB">
            <w:pPr>
              <w:ind w:firstLineChars="200" w:firstLine="420"/>
            </w:pPr>
            <w:r>
              <w:t>&gt;20GB</w:t>
            </w:r>
            <w:r w:rsidR="002740AE">
              <w:t xml:space="preserve"> (for DBpedia)</w:t>
            </w:r>
          </w:p>
        </w:tc>
      </w:tr>
      <w:tr w:rsidR="00785703" w14:paraId="3575DFC7" w14:textId="77777777" w:rsidTr="00D33AAB">
        <w:tc>
          <w:tcPr>
            <w:tcW w:w="1838" w:type="dxa"/>
          </w:tcPr>
          <w:p w14:paraId="30F8962C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J</w:t>
            </w:r>
            <w:r>
              <w:t>ava</w:t>
            </w:r>
          </w:p>
        </w:tc>
        <w:tc>
          <w:tcPr>
            <w:tcW w:w="6458" w:type="dxa"/>
          </w:tcPr>
          <w:p w14:paraId="4BA5DF57" w14:textId="77777777" w:rsidR="00785703" w:rsidRDefault="00785703" w:rsidP="00D33AAB">
            <w:pPr>
              <w:ind w:firstLineChars="200" w:firstLine="420"/>
            </w:pPr>
            <w:r>
              <w:rPr>
                <w:rFonts w:hint="eastAsia"/>
              </w:rPr>
              <w:t>版本 &gt;</w:t>
            </w:r>
            <w:r>
              <w:t>= 1.6</w:t>
            </w:r>
          </w:p>
        </w:tc>
      </w:tr>
    </w:tbl>
    <w:p w14:paraId="76965BA1" w14:textId="294F2CB8" w:rsidR="00BB123A" w:rsidRDefault="00BB123A" w:rsidP="00785703"/>
    <w:p w14:paraId="0146249B" w14:textId="2DD43F65" w:rsidR="00BB123A" w:rsidRPr="00BC7E52" w:rsidRDefault="00BB123A" w:rsidP="00D10A37">
      <w:pPr>
        <w:pStyle w:val="a3"/>
        <w:numPr>
          <w:ilvl w:val="0"/>
          <w:numId w:val="2"/>
        </w:numPr>
        <w:ind w:firstLineChars="0"/>
        <w:rPr>
          <w:b/>
        </w:rPr>
      </w:pPr>
      <w:r w:rsidRPr="00BC7E52">
        <w:rPr>
          <w:rFonts w:hint="eastAsia"/>
          <w:b/>
        </w:rPr>
        <w:t>外部依赖</w:t>
      </w:r>
      <w:r w:rsidR="00F35544">
        <w:rPr>
          <w:rFonts w:hint="eastAsia"/>
          <w:b/>
        </w:rPr>
        <w:t>：</w:t>
      </w:r>
    </w:p>
    <w:p w14:paraId="7AF6FE2F" w14:textId="77777777" w:rsidR="00BB123A" w:rsidRDefault="00BB123A" w:rsidP="005F0D3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gAnswer系统运行需要引入一系列jar包以及外部文件。而gAnswer的开发者提供了一个打包好的版本，只需要下载jar包和文件压缩包，并解压到对应的位置即可。在第三部分部署说明中将阐述如何使用开发者提供的打包文件。</w:t>
      </w:r>
    </w:p>
    <w:p w14:paraId="708253E6" w14:textId="77777777" w:rsidR="00313131" w:rsidRDefault="00313131" w:rsidP="005F0D33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除此之外，在目前的</w:t>
      </w:r>
      <w:r>
        <w:t xml:space="preserve"> gAnswer 系统需要借助一些外部系统接口。在公开的版本中，</w:t>
      </w:r>
      <w:r>
        <w:rPr>
          <w:rFonts w:hint="eastAsia"/>
        </w:rPr>
        <w:t>提供了远程的外部系统调用函数，因此，用户并不需要在自己的计算机上安装这些外部系统。但是，开发者强烈建议用户安装自己的</w:t>
      </w:r>
      <w:r w:rsidR="0041682F">
        <w:rPr>
          <w:rFonts w:hint="eastAsia"/>
        </w:rPr>
        <w:t>版本，以保证性能</w:t>
      </w:r>
      <w:r>
        <w:rPr>
          <w:rFonts w:hint="eastAsia"/>
        </w:rPr>
        <w:t>。具体见下表：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2"/>
        <w:gridCol w:w="2353"/>
        <w:gridCol w:w="3871"/>
      </w:tblGrid>
      <w:tr w:rsidR="00A75476" w14:paraId="2FF855D8" w14:textId="77777777" w:rsidTr="00A75476">
        <w:tc>
          <w:tcPr>
            <w:tcW w:w="2072" w:type="dxa"/>
          </w:tcPr>
          <w:p w14:paraId="52D9897A" w14:textId="77777777" w:rsidR="00A75476" w:rsidRDefault="00A75476" w:rsidP="00D33AAB">
            <w:pPr>
              <w:ind w:firstLineChars="200" w:firstLine="420"/>
            </w:pPr>
            <w:r>
              <w:rPr>
                <w:rFonts w:hint="eastAsia"/>
              </w:rPr>
              <w:t>项目</w:t>
            </w:r>
          </w:p>
        </w:tc>
        <w:tc>
          <w:tcPr>
            <w:tcW w:w="2353" w:type="dxa"/>
          </w:tcPr>
          <w:p w14:paraId="7E7BEEF3" w14:textId="77777777" w:rsidR="00A75476" w:rsidRDefault="00A75476" w:rsidP="00D33AAB">
            <w:pPr>
              <w:ind w:firstLineChars="200" w:firstLine="420"/>
            </w:pPr>
            <w:r>
              <w:rPr>
                <w:rFonts w:hint="eastAsia"/>
              </w:rPr>
              <w:t>要求</w:t>
            </w:r>
          </w:p>
        </w:tc>
        <w:tc>
          <w:tcPr>
            <w:tcW w:w="3871" w:type="dxa"/>
          </w:tcPr>
          <w:p w14:paraId="738AD41D" w14:textId="77777777" w:rsidR="00A75476" w:rsidRDefault="00A75476" w:rsidP="00D33AAB">
            <w:r>
              <w:rPr>
                <w:rFonts w:hint="eastAsia"/>
              </w:rPr>
              <w:t>位置</w:t>
            </w:r>
          </w:p>
        </w:tc>
      </w:tr>
      <w:tr w:rsidR="00A75476" w14:paraId="0706FA42" w14:textId="77777777" w:rsidTr="00A75476">
        <w:tc>
          <w:tcPr>
            <w:tcW w:w="2072" w:type="dxa"/>
          </w:tcPr>
          <w:p w14:paraId="65021C4E" w14:textId="77777777" w:rsidR="00A75476" w:rsidRDefault="00A75476" w:rsidP="00D33AAB">
            <w:pPr>
              <w:ind w:firstLineChars="200" w:firstLine="420"/>
            </w:pPr>
            <w:r>
              <w:rPr>
                <w:rFonts w:hint="eastAsia"/>
              </w:rPr>
              <w:t>gStore</w:t>
            </w:r>
          </w:p>
        </w:tc>
        <w:tc>
          <w:tcPr>
            <w:tcW w:w="2353" w:type="dxa"/>
          </w:tcPr>
          <w:p w14:paraId="1D04B833" w14:textId="77777777" w:rsidR="00A75476" w:rsidRDefault="00A75476" w:rsidP="00D33AAB">
            <w:pPr>
              <w:ind w:firstLineChars="200" w:firstLine="420"/>
            </w:pPr>
            <w:r>
              <w:rPr>
                <w:rFonts w:hint="eastAsia"/>
              </w:rPr>
              <w:t xml:space="preserve">版本 </w:t>
            </w:r>
            <w:r>
              <w:t>&gt;= v0.7.0</w:t>
            </w:r>
          </w:p>
        </w:tc>
        <w:tc>
          <w:tcPr>
            <w:tcW w:w="3871" w:type="dxa"/>
          </w:tcPr>
          <w:p w14:paraId="591B4A87" w14:textId="77777777" w:rsidR="00A75476" w:rsidRDefault="00A75476" w:rsidP="00D33AAB">
            <w:r>
              <w:rPr>
                <w:rFonts w:hint="eastAsia"/>
              </w:rPr>
              <w:t>q</w:t>
            </w:r>
            <w:r>
              <w:t>a.GAnswer.getAnswerFromGStore2()</w:t>
            </w:r>
          </w:p>
        </w:tc>
      </w:tr>
      <w:tr w:rsidR="00A75476" w14:paraId="51DEA6E2" w14:textId="77777777" w:rsidTr="00A75476">
        <w:tc>
          <w:tcPr>
            <w:tcW w:w="2072" w:type="dxa"/>
          </w:tcPr>
          <w:p w14:paraId="31BB67F4" w14:textId="77777777" w:rsidR="00A75476" w:rsidRDefault="00A75476" w:rsidP="00D33AAB">
            <w:pPr>
              <w:ind w:firstLineChars="200" w:firstLine="420"/>
            </w:pPr>
            <w:r>
              <w:rPr>
                <w:rFonts w:hint="eastAsia"/>
              </w:rPr>
              <w:t>D</w:t>
            </w:r>
            <w:r>
              <w:t>BpediaLookup</w:t>
            </w:r>
          </w:p>
        </w:tc>
        <w:tc>
          <w:tcPr>
            <w:tcW w:w="2353" w:type="dxa"/>
          </w:tcPr>
          <w:p w14:paraId="7D8FDB65" w14:textId="77777777" w:rsidR="00A75476" w:rsidRDefault="00A75476" w:rsidP="00D33AAB"/>
        </w:tc>
        <w:tc>
          <w:tcPr>
            <w:tcW w:w="3871" w:type="dxa"/>
          </w:tcPr>
          <w:p w14:paraId="12E0B724" w14:textId="77777777" w:rsidR="00A75476" w:rsidRDefault="00A75476" w:rsidP="00D33AAB">
            <w:r>
              <w:rPr>
                <w:rFonts w:hint="eastAsia"/>
              </w:rPr>
              <w:t>q</w:t>
            </w:r>
            <w:r>
              <w:t>a.mapping.DBpediaLookup</w:t>
            </w:r>
          </w:p>
        </w:tc>
      </w:tr>
    </w:tbl>
    <w:p w14:paraId="65B51EE4" w14:textId="77777777" w:rsidR="00A75476" w:rsidRDefault="00A75476" w:rsidP="005F0D33">
      <w:pPr>
        <w:ind w:firstLineChars="200" w:firstLine="420"/>
      </w:pPr>
      <w:r>
        <w:rPr>
          <w:rFonts w:hint="eastAsia"/>
        </w:rPr>
        <w:t>如果需要安装</w:t>
      </w:r>
      <w:r>
        <w:t>gStore，请从gStore的github主页上获取资源与相关信息：https://github.com/pkumod/gStore</w:t>
      </w:r>
    </w:p>
    <w:p w14:paraId="706EF528" w14:textId="77777777" w:rsidR="00A75476" w:rsidRDefault="00A75476" w:rsidP="005F0D33">
      <w:pPr>
        <w:ind w:firstLineChars="200" w:firstLine="420"/>
      </w:pPr>
      <w:r>
        <w:rPr>
          <w:rFonts w:hint="eastAsia"/>
        </w:rPr>
        <w:t>如果需要安装</w:t>
      </w:r>
      <w:r>
        <w:t>DBpediaLookup，请从DBpedia的官方网站上获取资源与相关信息：</w:t>
      </w:r>
      <w:hyperlink r:id="rId13" w:history="1">
        <w:r w:rsidR="007F7B50" w:rsidRPr="00867465">
          <w:rPr>
            <w:rStyle w:val="a4"/>
          </w:rPr>
          <w:t>https://wiki.dbpedia.org/lookup/</w:t>
        </w:r>
      </w:hyperlink>
    </w:p>
    <w:p w14:paraId="6BBFE1AF" w14:textId="77777777" w:rsidR="007F7B50" w:rsidRPr="007F7B50" w:rsidRDefault="007F7B50" w:rsidP="00A75476"/>
    <w:p w14:paraId="3B41F4FB" w14:textId="3608F8AC" w:rsidR="007A3786" w:rsidRPr="00D56015" w:rsidRDefault="007E5C60" w:rsidP="007A3786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部署使用</w:t>
      </w:r>
    </w:p>
    <w:p w14:paraId="6C600524" w14:textId="77777777" w:rsidR="007F7B50" w:rsidRDefault="007F7B50" w:rsidP="00BA4A4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用户可以使用打包好的jar文件部署gAnswer，具体步骤为：</w:t>
      </w:r>
    </w:p>
    <w:p w14:paraId="3AB22C9E" w14:textId="77777777" w:rsidR="007F7B50" w:rsidRDefault="007F7B50" w:rsidP="00BA4A43">
      <w:pPr>
        <w:pStyle w:val="a3"/>
        <w:numPr>
          <w:ilvl w:val="0"/>
          <w:numId w:val="6"/>
        </w:numPr>
        <w:ind w:firstLineChars="0"/>
      </w:pPr>
      <w:r>
        <w:t>下载Ganswer.jar与data.rar两个文件，</w:t>
      </w:r>
      <w:r w:rsidR="00BA4A43">
        <w:rPr>
          <w:rFonts w:hint="eastAsia"/>
        </w:rPr>
        <w:t>开发者建议用户</w:t>
      </w:r>
      <w:r>
        <w:t>从github的release页面下载最新版的Ganswer.jar与data.rar，以保证稳定性。</w:t>
      </w:r>
    </w:p>
    <w:p w14:paraId="60666AA9" w14:textId="77777777" w:rsidR="007F7B50" w:rsidRDefault="007F7B50" w:rsidP="00BA4A43">
      <w:pPr>
        <w:pStyle w:val="a3"/>
        <w:numPr>
          <w:ilvl w:val="0"/>
          <w:numId w:val="6"/>
        </w:numPr>
        <w:ind w:firstLineChars="0"/>
      </w:pPr>
      <w:r>
        <w:t>在控制台下解压Ganswer.jar，</w:t>
      </w:r>
      <w:r w:rsidR="00BA4A43">
        <w:rPr>
          <w:rFonts w:hint="eastAsia"/>
        </w:rPr>
        <w:t>用户</w:t>
      </w:r>
      <w:r>
        <w:t>可以解压到任意文件路径下，但</w:t>
      </w:r>
      <w:r w:rsidR="00BA4A43">
        <w:rPr>
          <w:rFonts w:hint="eastAsia"/>
        </w:rPr>
        <w:t>需要</w:t>
      </w:r>
      <w:r>
        <w:t>保证Ganswer.jar文件与解压得到的文件处在统一路径下。</w:t>
      </w:r>
    </w:p>
    <w:p w14:paraId="5416B740" w14:textId="77777777" w:rsidR="007F7B50" w:rsidRDefault="007F7B50" w:rsidP="00BA4A43">
      <w:pPr>
        <w:pStyle w:val="a3"/>
        <w:numPr>
          <w:ilvl w:val="0"/>
          <w:numId w:val="6"/>
        </w:numPr>
        <w:ind w:firstLineChars="0"/>
      </w:pPr>
      <w:r>
        <w:t>在控制台下解压data.rar，</w:t>
      </w:r>
      <w:r w:rsidR="00BA4A43">
        <w:rPr>
          <w:rFonts w:hint="eastAsia"/>
        </w:rPr>
        <w:t>用户</w:t>
      </w:r>
      <w:r>
        <w:t>需要把解压得到的文件夹置于Ganswer.jar文件所在的路径下。</w:t>
      </w:r>
      <w:r w:rsidR="00BA4A43">
        <w:br/>
      </w:r>
      <w:r>
        <w:rPr>
          <w:rFonts w:hint="eastAsia"/>
        </w:rPr>
        <w:t>这时，</w:t>
      </w:r>
      <w:r w:rsidR="00BA4A43">
        <w:rPr>
          <w:rFonts w:hint="eastAsia"/>
        </w:rPr>
        <w:t>对应的</w:t>
      </w:r>
      <w:r>
        <w:rPr>
          <w:rFonts w:hint="eastAsia"/>
        </w:rPr>
        <w:t>文件结构应该如下所示：</w:t>
      </w:r>
    </w:p>
    <w:p w14:paraId="0680F4A2" w14:textId="77777777" w:rsidR="007F7B50" w:rsidRDefault="007F7B50" w:rsidP="007F7B50">
      <w:pPr>
        <w:pStyle w:val="a3"/>
      </w:pPr>
      <w:r>
        <w:lastRenderedPageBreak/>
        <w:t xml:space="preserve"> ./</w:t>
      </w:r>
    </w:p>
    <w:p w14:paraId="1C35B149" w14:textId="77777777" w:rsidR="007F7B50" w:rsidRDefault="007F7B50" w:rsidP="007F7B50">
      <w:pPr>
        <w:pStyle w:val="a3"/>
      </w:pPr>
      <w:r>
        <w:t xml:space="preserve"> ++ addition</w:t>
      </w:r>
    </w:p>
    <w:p w14:paraId="52DF0D78" w14:textId="77777777" w:rsidR="007F7B50" w:rsidRDefault="007F7B50" w:rsidP="007F7B50">
      <w:pPr>
        <w:pStyle w:val="a3"/>
      </w:pPr>
      <w:r>
        <w:t xml:space="preserve"> ++ application</w:t>
      </w:r>
    </w:p>
    <w:p w14:paraId="5214872A" w14:textId="77777777" w:rsidR="007F7B50" w:rsidRDefault="007F7B50" w:rsidP="007F7B50">
      <w:pPr>
        <w:pStyle w:val="a3"/>
      </w:pPr>
      <w:r>
        <w:t xml:space="preserve"> ++ data</w:t>
      </w:r>
    </w:p>
    <w:p w14:paraId="7892368A" w14:textId="77777777" w:rsidR="007F7B50" w:rsidRDefault="007F7B50" w:rsidP="007F7B50">
      <w:pPr>
        <w:pStyle w:val="a3"/>
      </w:pPr>
      <w:r>
        <w:t xml:space="preserve"> ++ fgmt</w:t>
      </w:r>
    </w:p>
    <w:p w14:paraId="1C4335A2" w14:textId="77777777" w:rsidR="007F7B50" w:rsidRDefault="007F7B50" w:rsidP="007F7B50">
      <w:pPr>
        <w:pStyle w:val="a3"/>
      </w:pPr>
      <w:r>
        <w:t xml:space="preserve"> ++ jgsc</w:t>
      </w:r>
    </w:p>
    <w:p w14:paraId="596D5819" w14:textId="77777777" w:rsidR="007F7B50" w:rsidRDefault="007F7B50" w:rsidP="007F7B50">
      <w:pPr>
        <w:pStyle w:val="a3"/>
      </w:pPr>
      <w:r>
        <w:t xml:space="preserve"> ++ lcn</w:t>
      </w:r>
    </w:p>
    <w:p w14:paraId="52D9A587" w14:textId="77777777" w:rsidR="007F7B50" w:rsidRDefault="007F7B50" w:rsidP="007F7B50">
      <w:pPr>
        <w:pStyle w:val="a3"/>
      </w:pPr>
      <w:r>
        <w:t xml:space="preserve"> ++ lib</w:t>
      </w:r>
    </w:p>
    <w:p w14:paraId="02AFFBD8" w14:textId="77777777" w:rsidR="007F7B50" w:rsidRDefault="007F7B50" w:rsidP="007F7B50">
      <w:pPr>
        <w:pStyle w:val="a3"/>
      </w:pPr>
      <w:r>
        <w:t xml:space="preserve"> ++ log</w:t>
      </w:r>
    </w:p>
    <w:p w14:paraId="345D521B" w14:textId="77777777" w:rsidR="007F7B50" w:rsidRDefault="007F7B50" w:rsidP="007F7B50">
      <w:pPr>
        <w:pStyle w:val="a3"/>
      </w:pPr>
      <w:r>
        <w:t xml:space="preserve"> ++ META-INF</w:t>
      </w:r>
    </w:p>
    <w:p w14:paraId="7B2397F8" w14:textId="77777777" w:rsidR="007F7B50" w:rsidRDefault="007F7B50" w:rsidP="007F7B50">
      <w:pPr>
        <w:pStyle w:val="a3"/>
      </w:pPr>
      <w:r>
        <w:t xml:space="preserve"> ++ nlp</w:t>
      </w:r>
    </w:p>
    <w:p w14:paraId="1F8A04D9" w14:textId="77777777" w:rsidR="007F7B50" w:rsidRDefault="007F7B50" w:rsidP="007F7B50">
      <w:pPr>
        <w:pStyle w:val="a3"/>
      </w:pPr>
      <w:r>
        <w:t xml:space="preserve"> ++ paradict</w:t>
      </w:r>
    </w:p>
    <w:p w14:paraId="0CE8C723" w14:textId="77777777" w:rsidR="007F7B50" w:rsidRDefault="007F7B50" w:rsidP="007F7B50">
      <w:pPr>
        <w:pStyle w:val="a3"/>
      </w:pPr>
      <w:r>
        <w:t xml:space="preserve"> ++ qa</w:t>
      </w:r>
    </w:p>
    <w:p w14:paraId="592C3612" w14:textId="77777777" w:rsidR="007F7B50" w:rsidRDefault="007F7B50" w:rsidP="007F7B50">
      <w:pPr>
        <w:pStyle w:val="a3"/>
      </w:pPr>
      <w:r>
        <w:t xml:space="preserve"> ++ rdf</w:t>
      </w:r>
    </w:p>
    <w:p w14:paraId="10233EC3" w14:textId="77777777" w:rsidR="007F7B50" w:rsidRDefault="007F7B50" w:rsidP="007F7B50">
      <w:pPr>
        <w:pStyle w:val="a3"/>
      </w:pPr>
      <w:r>
        <w:t xml:space="preserve"> ++ utils</w:t>
      </w:r>
    </w:p>
    <w:p w14:paraId="332B79BC" w14:textId="77777777" w:rsidR="007F7B50" w:rsidRDefault="007F7B50" w:rsidP="007F7B50">
      <w:pPr>
        <w:pStyle w:val="a3"/>
      </w:pPr>
      <w:r>
        <w:t xml:space="preserve"> ++ Ganswer.jar</w:t>
      </w:r>
    </w:p>
    <w:p w14:paraId="25E9F24C" w14:textId="77777777" w:rsidR="007F7B50" w:rsidRDefault="007F7B50" w:rsidP="00BA4A43">
      <w:pPr>
        <w:pStyle w:val="a3"/>
        <w:numPr>
          <w:ilvl w:val="0"/>
          <w:numId w:val="7"/>
        </w:numPr>
        <w:ind w:firstLineChars="0"/>
      </w:pPr>
      <w:r>
        <w:t>在控制台下运行Ganswer.jar，等待系统初始化结束，出现Server Ready！字样后，则说明初始化成功，您可以开始通过Http请求访问gAnswer的服务了。</w:t>
      </w:r>
    </w:p>
    <w:p w14:paraId="1B010EA6" w14:textId="77777777" w:rsidR="00BA4A43" w:rsidRDefault="00BA4A43" w:rsidP="007F7B50"/>
    <w:p w14:paraId="2AC43577" w14:textId="6B9C2C94" w:rsidR="00A7056B" w:rsidRPr="00626B31" w:rsidRDefault="00760904" w:rsidP="00A7056B">
      <w:pPr>
        <w:pStyle w:val="a3"/>
        <w:numPr>
          <w:ilvl w:val="0"/>
          <w:numId w:val="8"/>
        </w:numPr>
        <w:ind w:firstLineChars="0"/>
        <w:rPr>
          <w:b/>
        </w:rPr>
      </w:pPr>
      <w:r>
        <w:rPr>
          <w:rFonts w:hint="eastAsia"/>
          <w:b/>
        </w:rPr>
        <w:t>http API</w:t>
      </w:r>
      <w:r w:rsidR="00FC51E9" w:rsidRPr="00626B31">
        <w:rPr>
          <w:rFonts w:hint="eastAsia"/>
          <w:b/>
        </w:rPr>
        <w:t>：</w:t>
      </w:r>
    </w:p>
    <w:p w14:paraId="682225BA" w14:textId="68AB6DD0" w:rsidR="0090315C" w:rsidRDefault="0090315C" w:rsidP="005F4C84">
      <w:pPr>
        <w:ind w:firstLineChars="200" w:firstLine="420"/>
      </w:pPr>
      <w:r>
        <w:rPr>
          <w:rFonts w:hint="eastAsia"/>
        </w:rPr>
        <w:t>gAnswer的http服务通过发送json格式的数据进行交互。例如：</w:t>
      </w:r>
    </w:p>
    <w:p w14:paraId="010E5187" w14:textId="77777777" w:rsidR="0090315C" w:rsidRDefault="0090315C" w:rsidP="0090315C">
      <w:pPr>
        <w:ind w:firstLineChars="200" w:firstLine="420"/>
      </w:pPr>
      <w:r>
        <w:rPr>
          <w:rFonts w:hint="eastAsia"/>
        </w:rPr>
        <w:t>{</w:t>
      </w:r>
    </w:p>
    <w:p w14:paraId="1D5A4C50" w14:textId="77777777" w:rsidR="0090315C" w:rsidRDefault="0090315C" w:rsidP="0090315C">
      <w:pPr>
        <w:ind w:left="420" w:firstLineChars="200" w:firstLine="420"/>
      </w:pPr>
      <w:r>
        <w:rPr>
          <w:rFonts w:hint="eastAsia"/>
        </w:rPr>
        <w:t>“max</w:t>
      </w:r>
      <w:r>
        <w:t>A</w:t>
      </w:r>
      <w:r>
        <w:rPr>
          <w:rFonts w:hint="eastAsia"/>
        </w:rPr>
        <w:t>nswer</w:t>
      </w:r>
      <w:r>
        <w:t>N</w:t>
      </w:r>
      <w:r>
        <w:rPr>
          <w:rFonts w:hint="eastAsia"/>
        </w:rPr>
        <w:t>um”:</w:t>
      </w:r>
      <w:r>
        <w:t xml:space="preserve"> “3”</w:t>
      </w:r>
    </w:p>
    <w:p w14:paraId="2C2E493E" w14:textId="17ADB021" w:rsidR="0090315C" w:rsidRDefault="00BA6699" w:rsidP="0090315C">
      <w:pPr>
        <w:ind w:left="420" w:firstLineChars="200" w:firstLine="420"/>
      </w:pPr>
      <w:r>
        <w:t>“needSparql”: “1</w:t>
      </w:r>
      <w:r w:rsidR="0090315C">
        <w:t>”</w:t>
      </w:r>
    </w:p>
    <w:p w14:paraId="06BCAD00" w14:textId="17AEDC41" w:rsidR="0090315C" w:rsidRDefault="0090315C" w:rsidP="0090315C">
      <w:pPr>
        <w:ind w:left="420" w:firstLineChars="200" w:firstLine="420"/>
      </w:pPr>
      <w:r>
        <w:t xml:space="preserve">“question”: </w:t>
      </w:r>
      <w:r>
        <w:rPr>
          <w:rFonts w:hint="eastAsia"/>
        </w:rPr>
        <w:t>“</w:t>
      </w:r>
      <w:r w:rsidR="00C078BE" w:rsidRPr="00C078BE">
        <w:rPr>
          <w:rFonts w:hint="eastAsia"/>
        </w:rPr>
        <w:t>闻一多创作了哪些十四行诗？</w:t>
      </w:r>
      <w:r>
        <w:rPr>
          <w:rFonts w:hint="eastAsia"/>
        </w:rPr>
        <w:t>”</w:t>
      </w:r>
    </w:p>
    <w:p w14:paraId="0F459030" w14:textId="77777777" w:rsidR="0090315C" w:rsidRPr="007109C2" w:rsidRDefault="0090315C" w:rsidP="0090315C">
      <w:pPr>
        <w:ind w:firstLineChars="200" w:firstLine="420"/>
      </w:pPr>
      <w:r>
        <w:rPr>
          <w:rFonts w:hint="eastAsia"/>
        </w:rPr>
        <w:t>}</w:t>
      </w:r>
    </w:p>
    <w:p w14:paraId="7AB93F96" w14:textId="44768B11" w:rsidR="0090315C" w:rsidRDefault="00054FD4" w:rsidP="00BA4A43">
      <w:pPr>
        <w:ind w:firstLineChars="200" w:firstLine="420"/>
      </w:pPr>
      <w:r>
        <w:rPr>
          <w:rFonts w:hint="eastAsia"/>
          <w:szCs w:val="21"/>
        </w:rPr>
        <w:t>上述</w:t>
      </w:r>
      <w:r>
        <w:rPr>
          <w:szCs w:val="21"/>
        </w:rPr>
        <w:t>json</w:t>
      </w:r>
      <w:r>
        <w:rPr>
          <w:rFonts w:hint="eastAsia"/>
          <w:szCs w:val="21"/>
        </w:rPr>
        <w:t>数据的含义为：回答</w:t>
      </w:r>
      <w:r w:rsidR="00A10265">
        <w:rPr>
          <w:szCs w:val="21"/>
        </w:rPr>
        <w:t>“</w:t>
      </w:r>
      <w:r w:rsidR="00A10265" w:rsidRPr="00C078BE">
        <w:rPr>
          <w:rFonts w:hint="eastAsia"/>
        </w:rPr>
        <w:t>闻一多创作了哪些十四行诗？</w:t>
      </w:r>
      <w:r w:rsidR="00A10265">
        <w:rPr>
          <w:szCs w:val="21"/>
        </w:rPr>
        <w:t>”</w:t>
      </w:r>
      <w:r>
        <w:rPr>
          <w:rFonts w:hint="eastAsia"/>
          <w:szCs w:val="21"/>
        </w:rPr>
        <w:t>这个问题，要求最多返回</w:t>
      </w:r>
      <w:r>
        <w:rPr>
          <w:szCs w:val="21"/>
        </w:rPr>
        <w:t>3</w:t>
      </w:r>
      <w:r>
        <w:rPr>
          <w:rFonts w:hint="eastAsia"/>
          <w:szCs w:val="21"/>
        </w:rPr>
        <w:t>个不同的答案，</w:t>
      </w:r>
      <w:r>
        <w:rPr>
          <w:szCs w:val="21"/>
        </w:rPr>
        <w:t>1</w:t>
      </w:r>
      <w:r>
        <w:rPr>
          <w:rFonts w:hint="eastAsia"/>
          <w:szCs w:val="21"/>
        </w:rPr>
        <w:t>条生成的</w:t>
      </w:r>
      <w:r>
        <w:rPr>
          <w:szCs w:val="21"/>
        </w:rPr>
        <w:t>SPARQL</w:t>
      </w:r>
      <w:r>
        <w:rPr>
          <w:rFonts w:hint="eastAsia"/>
          <w:szCs w:val="21"/>
        </w:rPr>
        <w:t>查询。</w:t>
      </w:r>
      <w:r w:rsidR="0090315C">
        <w:rPr>
          <w:rFonts w:hint="eastAsia"/>
        </w:rPr>
        <w:t>将此</w:t>
      </w:r>
      <w:r w:rsidR="0090315C">
        <w:t>json数据转化为字符串，进行url转码，然后使用ip:port/gSolve/?data=%json string%（在%json string%处放入json数据字符串）这一uri来调用gAnswer系统。</w:t>
      </w:r>
      <w:r w:rsidR="002D478D">
        <w:rPr>
          <w:rFonts w:hint="eastAsia"/>
        </w:rPr>
        <w:t>本地</w:t>
      </w:r>
      <w:r w:rsidR="00EB5E34">
        <w:rPr>
          <w:rFonts w:hint="eastAsia"/>
        </w:rPr>
        <w:t>运行</w:t>
      </w:r>
      <w:r w:rsidR="002D478D">
        <w:rPr>
          <w:rFonts w:hint="eastAsia"/>
        </w:rPr>
        <w:t>ip为localhost，默认端口为9</w:t>
      </w:r>
      <w:r w:rsidR="002D478D">
        <w:t>999</w:t>
      </w:r>
      <w:r w:rsidR="002D478D">
        <w:rPr>
          <w:rFonts w:hint="eastAsia"/>
        </w:rPr>
        <w:t>。</w:t>
      </w:r>
      <w:r w:rsidR="0090315C">
        <w:t>在样例中，实际访问的uri为：</w:t>
      </w:r>
    </w:p>
    <w:p w14:paraId="2FC96441" w14:textId="7DE1E1AC" w:rsidR="0090315C" w:rsidRDefault="00DB02CB" w:rsidP="00BA4A43">
      <w:pPr>
        <w:ind w:firstLineChars="200" w:firstLine="420"/>
      </w:pPr>
      <w:r>
        <w:t>http://localhost:9999</w:t>
      </w:r>
      <w:r w:rsidR="0090315C">
        <w:t>/gSolve/?data={</w:t>
      </w:r>
      <w:r w:rsidR="00BC2276">
        <w:t xml:space="preserve"> </w:t>
      </w:r>
      <w:r w:rsidR="0090315C">
        <w:t>maxAnswerNum:</w:t>
      </w:r>
      <w:r w:rsidR="00BA6699">
        <w:t>3</w:t>
      </w:r>
      <w:r w:rsidR="0090315C">
        <w:t>,</w:t>
      </w:r>
      <w:r w:rsidR="00BC2276">
        <w:t xml:space="preserve"> </w:t>
      </w:r>
      <w:r w:rsidR="0090315C">
        <w:t>needSparql:</w:t>
      </w:r>
      <w:r w:rsidR="00BA6699">
        <w:t>1</w:t>
      </w:r>
      <w:r w:rsidR="0090315C">
        <w:t>,</w:t>
      </w:r>
      <w:r w:rsidR="00BC2276">
        <w:t xml:space="preserve"> </w:t>
      </w:r>
      <w:r>
        <w:t>question</w:t>
      </w:r>
      <w:r w:rsidR="0090315C">
        <w:t>:</w:t>
      </w:r>
      <w:r w:rsidR="00BC2276" w:rsidRPr="00BC2276">
        <w:rPr>
          <w:rFonts w:hint="eastAsia"/>
        </w:rPr>
        <w:t>闻一多创作了哪些十四行诗？</w:t>
      </w:r>
      <w:r w:rsidR="0090315C">
        <w:t>}</w:t>
      </w:r>
    </w:p>
    <w:p w14:paraId="5C17CC22" w14:textId="2FDD232F" w:rsidR="0090315C" w:rsidRDefault="00BC2276" w:rsidP="00BA4A43">
      <w:pPr>
        <w:ind w:firstLineChars="200" w:firstLine="420"/>
      </w:pPr>
      <w:r>
        <w:rPr>
          <w:rFonts w:hint="eastAsia"/>
        </w:rPr>
        <w:t>对于</w:t>
      </w:r>
      <w:r>
        <w:t>上例，返回的结果是：</w:t>
      </w:r>
    </w:p>
    <w:p w14:paraId="5DA419FC" w14:textId="77777777" w:rsidR="006810A4" w:rsidRDefault="006810A4" w:rsidP="006810A4">
      <w:pPr>
        <w:ind w:firstLineChars="200" w:firstLine="420"/>
      </w:pPr>
      <w:r>
        <w:t>{</w:t>
      </w:r>
    </w:p>
    <w:p w14:paraId="7B85C078" w14:textId="77777777" w:rsidR="006810A4" w:rsidRDefault="006810A4" w:rsidP="006810A4">
      <w:pPr>
        <w:ind w:firstLineChars="200" w:firstLine="420"/>
      </w:pPr>
      <w:r>
        <w:t xml:space="preserve">    "query":"闻一多创作了哪些十四行诗？",</w:t>
      </w:r>
    </w:p>
    <w:p w14:paraId="5535B953" w14:textId="77777777" w:rsidR="006810A4" w:rsidRDefault="006810A4" w:rsidP="006810A4">
      <w:pPr>
        <w:ind w:firstLineChars="200" w:firstLine="420"/>
      </w:pPr>
      <w:r>
        <w:t xml:space="preserve">    "vars":[</w:t>
      </w:r>
    </w:p>
    <w:p w14:paraId="09137734" w14:textId="77777777" w:rsidR="006810A4" w:rsidRDefault="006810A4" w:rsidP="006810A4">
      <w:pPr>
        <w:ind w:firstLineChars="200" w:firstLine="420"/>
      </w:pPr>
      <w:r>
        <w:t xml:space="preserve">        "?x"</w:t>
      </w:r>
    </w:p>
    <w:p w14:paraId="4AD0B565" w14:textId="77777777" w:rsidR="006810A4" w:rsidRDefault="006810A4" w:rsidP="006810A4">
      <w:pPr>
        <w:ind w:firstLineChars="200" w:firstLine="420"/>
      </w:pPr>
      <w:r>
        <w:t xml:space="preserve">    ],</w:t>
      </w:r>
    </w:p>
    <w:p w14:paraId="43CBC3AD" w14:textId="77777777" w:rsidR="006810A4" w:rsidRDefault="006810A4" w:rsidP="006810A4">
      <w:pPr>
        <w:ind w:firstLineChars="200" w:firstLine="420"/>
      </w:pPr>
      <w:r>
        <w:t xml:space="preserve">    "sparql":[</w:t>
      </w:r>
    </w:p>
    <w:p w14:paraId="7B1E9178" w14:textId="77777777" w:rsidR="006810A4" w:rsidRDefault="006810A4" w:rsidP="006810A4">
      <w:pPr>
        <w:ind w:firstLineChars="200" w:firstLine="420"/>
      </w:pPr>
      <w:r>
        <w:t xml:space="preserve">        "select ?x where { ?x &lt;作者&gt; &lt;闻一多&gt; . ?x &lt;文学体裁&gt; &lt;十四行诗&gt; . }"</w:t>
      </w:r>
    </w:p>
    <w:p w14:paraId="5EBFAFB0" w14:textId="77777777" w:rsidR="006810A4" w:rsidRDefault="006810A4" w:rsidP="006810A4">
      <w:pPr>
        <w:ind w:firstLineChars="200" w:firstLine="420"/>
      </w:pPr>
      <w:r>
        <w:t xml:space="preserve">    ],</w:t>
      </w:r>
    </w:p>
    <w:p w14:paraId="7AC3DFF4" w14:textId="77777777" w:rsidR="006810A4" w:rsidRDefault="006810A4" w:rsidP="006810A4">
      <w:pPr>
        <w:ind w:firstLineChars="200" w:firstLine="420"/>
      </w:pPr>
      <w:r>
        <w:t xml:space="preserve">    "results":{</w:t>
      </w:r>
    </w:p>
    <w:p w14:paraId="47739EDB" w14:textId="77777777" w:rsidR="006810A4" w:rsidRDefault="006810A4" w:rsidP="006810A4">
      <w:pPr>
        <w:ind w:firstLineChars="200" w:firstLine="420"/>
      </w:pPr>
      <w:r>
        <w:t xml:space="preserve">        "bindings":[</w:t>
      </w:r>
    </w:p>
    <w:p w14:paraId="39A22448" w14:textId="77777777" w:rsidR="006810A4" w:rsidRDefault="006810A4" w:rsidP="006810A4">
      <w:pPr>
        <w:ind w:firstLineChars="200" w:firstLine="420"/>
      </w:pPr>
      <w:r>
        <w:lastRenderedPageBreak/>
        <w:t xml:space="preserve">            {</w:t>
      </w:r>
    </w:p>
    <w:p w14:paraId="1C56A724" w14:textId="77777777" w:rsidR="006810A4" w:rsidRDefault="006810A4" w:rsidP="006810A4">
      <w:pPr>
        <w:ind w:firstLineChars="200" w:firstLine="420"/>
      </w:pPr>
      <w:r>
        <w:t xml:space="preserve">                "?x":{</w:t>
      </w:r>
    </w:p>
    <w:p w14:paraId="4356C068" w14:textId="77777777" w:rsidR="006810A4" w:rsidRDefault="006810A4" w:rsidP="006810A4">
      <w:pPr>
        <w:ind w:firstLineChars="200" w:firstLine="420"/>
      </w:pPr>
      <w:r>
        <w:t xml:space="preserve">                    "type":"uri",</w:t>
      </w:r>
    </w:p>
    <w:p w14:paraId="722035B0" w14:textId="77777777" w:rsidR="006810A4" w:rsidRDefault="006810A4" w:rsidP="006810A4">
      <w:pPr>
        <w:ind w:firstLineChars="200" w:firstLine="420"/>
      </w:pPr>
      <w:r>
        <w:t xml:space="preserve">                    "value":"&lt;回来_（闻一多创作现代诗）&gt;"</w:t>
      </w:r>
    </w:p>
    <w:p w14:paraId="58B88DF5" w14:textId="77777777" w:rsidR="006810A4" w:rsidRDefault="006810A4" w:rsidP="006810A4">
      <w:pPr>
        <w:ind w:firstLineChars="200" w:firstLine="420"/>
      </w:pPr>
      <w:r>
        <w:t xml:space="preserve">                }</w:t>
      </w:r>
    </w:p>
    <w:p w14:paraId="3B2AD4EF" w14:textId="77777777" w:rsidR="006810A4" w:rsidRDefault="006810A4" w:rsidP="006810A4">
      <w:pPr>
        <w:ind w:firstLineChars="200" w:firstLine="420"/>
      </w:pPr>
      <w:r>
        <w:t xml:space="preserve">            }</w:t>
      </w:r>
    </w:p>
    <w:p w14:paraId="7537A1FF" w14:textId="77777777" w:rsidR="006810A4" w:rsidRDefault="006810A4" w:rsidP="006810A4">
      <w:pPr>
        <w:ind w:firstLineChars="200" w:firstLine="420"/>
      </w:pPr>
      <w:r>
        <w:t xml:space="preserve">        ]</w:t>
      </w:r>
    </w:p>
    <w:p w14:paraId="724EB748" w14:textId="77777777" w:rsidR="006810A4" w:rsidRDefault="006810A4" w:rsidP="006810A4">
      <w:pPr>
        <w:ind w:firstLineChars="200" w:firstLine="420"/>
      </w:pPr>
      <w:r>
        <w:t xml:space="preserve">    },</w:t>
      </w:r>
    </w:p>
    <w:p w14:paraId="50DA4AE7" w14:textId="77777777" w:rsidR="006810A4" w:rsidRDefault="006810A4" w:rsidP="006810A4">
      <w:pPr>
        <w:ind w:firstLineChars="200" w:firstLine="420"/>
      </w:pPr>
      <w:r>
        <w:t xml:space="preserve">    "status":"200"</w:t>
      </w:r>
    </w:p>
    <w:p w14:paraId="519B7C5E" w14:textId="5DB34DEA" w:rsidR="00BC2276" w:rsidRDefault="006810A4" w:rsidP="006810A4">
      <w:pPr>
        <w:ind w:firstLineChars="200" w:firstLine="420"/>
      </w:pPr>
      <w:r>
        <w:t>}</w:t>
      </w:r>
    </w:p>
    <w:p w14:paraId="42C0FAC6" w14:textId="2CD1DD2B" w:rsidR="00355E87" w:rsidRDefault="000A2E87" w:rsidP="000A2E87">
      <w:pPr>
        <w:ind w:firstLineChars="200" w:firstLine="420"/>
      </w:pPr>
      <w:r>
        <w:rPr>
          <w:rFonts w:hint="eastAsia"/>
          <w:szCs w:val="21"/>
        </w:rPr>
        <w:t>需要特别说明的是，其中</w:t>
      </w:r>
      <w:r>
        <w:rPr>
          <w:szCs w:val="21"/>
        </w:rPr>
        <w:t>“vars”</w:t>
      </w:r>
      <w:r>
        <w:rPr>
          <w:rFonts w:hint="eastAsia"/>
          <w:szCs w:val="21"/>
        </w:rPr>
        <w:t>代表识别到的变量名，</w:t>
      </w:r>
      <w:r>
        <w:rPr>
          <w:szCs w:val="21"/>
        </w:rPr>
        <w:t>“results”</w:t>
      </w:r>
      <w:r>
        <w:rPr>
          <w:rFonts w:hint="eastAsia"/>
          <w:szCs w:val="21"/>
        </w:rPr>
        <w:t>中为实际得到的答案，</w:t>
      </w:r>
      <w:r w:rsidR="00502675">
        <w:rPr>
          <w:szCs w:val="21"/>
        </w:rPr>
        <w:t>“value”</w:t>
      </w:r>
      <w:r>
        <w:rPr>
          <w:rFonts w:hint="eastAsia"/>
          <w:szCs w:val="21"/>
        </w:rPr>
        <w:t>中为实际答案的值，</w:t>
      </w:r>
      <w:r>
        <w:rPr>
          <w:szCs w:val="21"/>
        </w:rPr>
        <w:t>“status”</w:t>
      </w:r>
      <w:r>
        <w:rPr>
          <w:rFonts w:hint="eastAsia"/>
          <w:szCs w:val="21"/>
        </w:rPr>
        <w:t>则说明这是一次正常的请求返回。</w:t>
      </w:r>
    </w:p>
    <w:p w14:paraId="6A71D74E" w14:textId="77777777" w:rsidR="00034E11" w:rsidRPr="000A2E87" w:rsidRDefault="00034E11" w:rsidP="006810A4">
      <w:pPr>
        <w:ind w:firstLineChars="200" w:firstLine="420"/>
      </w:pPr>
    </w:p>
    <w:p w14:paraId="3F0614E3" w14:textId="2A2FC8F2" w:rsidR="00355E87" w:rsidRPr="00626B31" w:rsidRDefault="00B80D7E" w:rsidP="00355E87">
      <w:pPr>
        <w:pStyle w:val="a3"/>
        <w:numPr>
          <w:ilvl w:val="0"/>
          <w:numId w:val="8"/>
        </w:numPr>
        <w:ind w:firstLineChars="0"/>
        <w:rPr>
          <w:b/>
        </w:rPr>
      </w:pPr>
      <w:r>
        <w:rPr>
          <w:rFonts w:hint="eastAsia"/>
          <w:b/>
        </w:rPr>
        <w:t>j</w:t>
      </w:r>
      <w:r>
        <w:rPr>
          <w:b/>
        </w:rPr>
        <w:t>ava API</w:t>
      </w:r>
      <w:r w:rsidR="00355E87" w:rsidRPr="00626B31">
        <w:rPr>
          <w:rFonts w:hint="eastAsia"/>
          <w:b/>
        </w:rPr>
        <w:t>：</w:t>
      </w:r>
    </w:p>
    <w:p w14:paraId="339039CC" w14:textId="1193BFAF" w:rsidR="00355E87" w:rsidRPr="00A9691C" w:rsidRDefault="003B787C" w:rsidP="00A9691C">
      <w:pPr>
        <w:ind w:firstLine="360"/>
      </w:pPr>
      <w:r w:rsidRPr="003B787C">
        <w:rPr>
          <w:rFonts w:hint="eastAsia"/>
        </w:rPr>
        <w:t>我们在源代码的</w:t>
      </w:r>
      <w:r w:rsidRPr="003B787C">
        <w:t>application.gAnswerHttpConnector</w:t>
      </w:r>
      <w:r w:rsidRPr="003B787C">
        <w:rPr>
          <w:rFonts w:hint="eastAsia"/>
        </w:rPr>
        <w:t>中给出了使用</w:t>
      </w:r>
      <w:r w:rsidRPr="003B787C">
        <w:t>Java</w:t>
      </w:r>
      <w:r w:rsidRPr="003B787C">
        <w:rPr>
          <w:rFonts w:hint="eastAsia"/>
        </w:rPr>
        <w:t>通过</w:t>
      </w:r>
      <w:r w:rsidRPr="003B787C">
        <w:t>http</w:t>
      </w:r>
      <w:r w:rsidRPr="003B787C">
        <w:rPr>
          <w:rFonts w:hint="eastAsia"/>
        </w:rPr>
        <w:t>请求访问</w:t>
      </w:r>
      <w:r w:rsidRPr="003B787C">
        <w:t>gAnswer</w:t>
      </w:r>
      <w:r w:rsidRPr="003B787C">
        <w:rPr>
          <w:rFonts w:hint="eastAsia"/>
        </w:rPr>
        <w:t>系统的示例。</w:t>
      </w:r>
    </w:p>
    <w:p w14:paraId="1789B599" w14:textId="7FC15FC4" w:rsidR="004D3786" w:rsidRDefault="004D3786" w:rsidP="006810A4">
      <w:pPr>
        <w:ind w:firstLineChars="200" w:firstLine="420"/>
        <w:rPr>
          <w:szCs w:val="21"/>
        </w:rPr>
      </w:pPr>
    </w:p>
    <w:p w14:paraId="33D42116" w14:textId="1ED3C986" w:rsidR="006009DF" w:rsidRPr="00626B31" w:rsidRDefault="006009DF" w:rsidP="006009DF">
      <w:pPr>
        <w:pStyle w:val="a3"/>
        <w:numPr>
          <w:ilvl w:val="0"/>
          <w:numId w:val="8"/>
        </w:numPr>
        <w:ind w:firstLineChars="0"/>
        <w:rPr>
          <w:b/>
        </w:rPr>
      </w:pPr>
      <w:r>
        <w:rPr>
          <w:rFonts w:hint="eastAsia"/>
          <w:b/>
        </w:rPr>
        <w:t>知识库</w:t>
      </w:r>
      <w:r>
        <w:rPr>
          <w:b/>
        </w:rPr>
        <w:t>迁移</w:t>
      </w:r>
      <w:r w:rsidRPr="00626B31">
        <w:rPr>
          <w:rFonts w:hint="eastAsia"/>
          <w:b/>
        </w:rPr>
        <w:t>：</w:t>
      </w:r>
    </w:p>
    <w:p w14:paraId="1B7BF7AE" w14:textId="3163F60D" w:rsidR="006A739B" w:rsidRDefault="005747B5" w:rsidP="006A739B">
      <w:pPr>
        <w:ind w:firstLineChars="200" w:firstLine="420"/>
        <w:rPr>
          <w:rFonts w:hint="eastAsia"/>
        </w:rPr>
      </w:pPr>
      <w:r>
        <w:rPr>
          <w:rFonts w:hint="eastAsia"/>
        </w:rPr>
        <w:t>使</w:t>
      </w:r>
      <w:r>
        <w:t>gAnswer系统</w:t>
      </w:r>
      <w:r>
        <w:rPr>
          <w:rFonts w:hint="eastAsia"/>
        </w:rPr>
        <w:t>在</w:t>
      </w:r>
      <w:r>
        <w:t>新的知识库</w:t>
      </w:r>
      <w:r>
        <w:rPr>
          <w:rFonts w:hint="eastAsia"/>
        </w:rPr>
        <w:t>上</w:t>
      </w:r>
      <w:r>
        <w:t>运行</w:t>
      </w:r>
      <w:r>
        <w:rPr>
          <w:rFonts w:hint="eastAsia"/>
        </w:rPr>
        <w:t>，</w:t>
      </w:r>
      <w:r>
        <w:t>需要</w:t>
      </w:r>
      <w:r>
        <w:rPr>
          <w:rFonts w:hint="eastAsia"/>
        </w:rPr>
        <w:t>更新</w:t>
      </w:r>
      <w:r>
        <w:t>查询引擎、离线索引和词典。</w:t>
      </w:r>
      <w:r>
        <w:rPr>
          <w:rFonts w:hint="eastAsia"/>
        </w:rPr>
        <w:t>下面</w:t>
      </w:r>
      <w:r>
        <w:t>具体说明。</w:t>
      </w:r>
    </w:p>
    <w:p w14:paraId="707368AA" w14:textId="628F767A" w:rsidR="00884A53" w:rsidRPr="00AF2E17" w:rsidRDefault="00884A53" w:rsidP="00AF2E17">
      <w:pPr>
        <w:pStyle w:val="a3"/>
        <w:numPr>
          <w:ilvl w:val="0"/>
          <w:numId w:val="9"/>
        </w:numPr>
        <w:ind w:firstLineChars="0"/>
        <w:rPr>
          <w:szCs w:val="21"/>
        </w:rPr>
      </w:pPr>
      <w:r>
        <w:rPr>
          <w:rFonts w:hint="eastAsia"/>
        </w:rPr>
        <w:t>将</w:t>
      </w:r>
      <w:r w:rsidR="00AF2E17">
        <w:rPr>
          <w:rFonts w:hint="eastAsia"/>
        </w:rPr>
        <w:t>新</w:t>
      </w:r>
      <w:r w:rsidR="00AF2E17">
        <w:t>的</w:t>
      </w:r>
      <w:r>
        <w:t>知识库组织成三元组形式</w:t>
      </w:r>
      <w:r>
        <w:rPr>
          <w:rFonts w:hint="eastAsia"/>
        </w:rPr>
        <w:t>，</w:t>
      </w:r>
      <w:r>
        <w:t>如</w:t>
      </w:r>
      <w:r>
        <w:rPr>
          <w:rFonts w:hint="eastAsia"/>
        </w:rPr>
        <w:t>下</w:t>
      </w:r>
      <w:r>
        <w:t>例：</w:t>
      </w:r>
    </w:p>
    <w:p w14:paraId="2C8064F1" w14:textId="13C94B74" w:rsidR="00F76E67" w:rsidRDefault="00F4181A" w:rsidP="006009DF">
      <w:pPr>
        <w:ind w:firstLineChars="200" w:firstLine="420"/>
        <w:rPr>
          <w:rFonts w:hint="eastAsia"/>
        </w:rPr>
      </w:pPr>
      <w:r>
        <w:rPr>
          <w:rFonts w:hint="eastAsia"/>
        </w:rPr>
        <w:t>kb.txt：</w:t>
      </w:r>
    </w:p>
    <w:p w14:paraId="6D26A46E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&lt;库木库萨尔乡&gt;</w:t>
      </w:r>
      <w:r w:rsidRPr="00ED2B90">
        <w:rPr>
          <w:rFonts w:ascii="华文楷体" w:eastAsia="华文楷体" w:hAnsi="华文楷体"/>
          <w:color w:val="4472C4" w:themeColor="accent1"/>
        </w:rPr>
        <w:tab/>
        <w:t>&lt;电话区号&gt;</w:t>
      </w:r>
      <w:r w:rsidRPr="00ED2B90">
        <w:rPr>
          <w:rFonts w:ascii="华文楷体" w:eastAsia="华文楷体" w:hAnsi="华文楷体"/>
          <w:color w:val="4472C4" w:themeColor="accent1"/>
        </w:rPr>
        <w:tab/>
        <w:t>"998" .</w:t>
      </w:r>
    </w:p>
    <w:p w14:paraId="7E7EF5A3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&lt;库木库萨尔乡&gt;</w:t>
      </w:r>
      <w:r w:rsidRPr="00ED2B90">
        <w:rPr>
          <w:rFonts w:ascii="华文楷体" w:eastAsia="华文楷体" w:hAnsi="华文楷体"/>
          <w:color w:val="4472C4" w:themeColor="accent1"/>
        </w:rPr>
        <w:tab/>
        <w:t>&lt;地理位置&gt;</w:t>
      </w:r>
      <w:r w:rsidRPr="00ED2B90">
        <w:rPr>
          <w:rFonts w:ascii="华文楷体" w:eastAsia="华文楷体" w:hAnsi="华文楷体"/>
          <w:color w:val="4472C4" w:themeColor="accent1"/>
        </w:rPr>
        <w:tab/>
        <w:t>&lt;新疆维吾尔自治区喀什地区&gt; .</w:t>
      </w:r>
    </w:p>
    <w:p w14:paraId="67A25AC9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&lt;库木库萨尔乡&gt;</w:t>
      </w:r>
      <w:r w:rsidRPr="00ED2B90">
        <w:rPr>
          <w:rFonts w:ascii="华文楷体" w:eastAsia="华文楷体" w:hAnsi="华文楷体"/>
          <w:color w:val="4472C4" w:themeColor="accent1"/>
        </w:rPr>
        <w:tab/>
        <w:t>&lt;面积&gt;</w:t>
      </w:r>
      <w:r w:rsidRPr="00ED2B90">
        <w:rPr>
          <w:rFonts w:ascii="华文楷体" w:eastAsia="华文楷体" w:hAnsi="华文楷体"/>
          <w:color w:val="4472C4" w:themeColor="accent1"/>
        </w:rPr>
        <w:tab/>
        <w:t>"3.9万亩" .</w:t>
      </w:r>
    </w:p>
    <w:p w14:paraId="5A81B280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&lt;库木库萨尔乡&gt;</w:t>
      </w:r>
      <w:r w:rsidRPr="00ED2B90">
        <w:rPr>
          <w:rFonts w:ascii="华文楷体" w:eastAsia="华文楷体" w:hAnsi="华文楷体"/>
          <w:color w:val="4472C4" w:themeColor="accent1"/>
        </w:rPr>
        <w:tab/>
        <w:t>&lt;人口&gt;</w:t>
      </w:r>
      <w:r w:rsidRPr="00ED2B90">
        <w:rPr>
          <w:rFonts w:ascii="华文楷体" w:eastAsia="华文楷体" w:hAnsi="华文楷体"/>
          <w:color w:val="4472C4" w:themeColor="accent1"/>
        </w:rPr>
        <w:tab/>
        <w:t>"11200" .</w:t>
      </w:r>
    </w:p>
    <w:p w14:paraId="3CA9BE67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&lt;库木库萨尔乡&gt;</w:t>
      </w:r>
      <w:r w:rsidRPr="00ED2B90">
        <w:rPr>
          <w:rFonts w:ascii="华文楷体" w:eastAsia="华文楷体" w:hAnsi="华文楷体"/>
          <w:color w:val="4472C4" w:themeColor="accent1"/>
        </w:rPr>
        <w:tab/>
        <w:t>&lt;车牌代码&gt;</w:t>
      </w:r>
      <w:r w:rsidRPr="00ED2B90">
        <w:rPr>
          <w:rFonts w:ascii="华文楷体" w:eastAsia="华文楷体" w:hAnsi="华文楷体"/>
          <w:color w:val="4472C4" w:themeColor="accent1"/>
        </w:rPr>
        <w:tab/>
        <w:t>"新Q" .</w:t>
      </w:r>
    </w:p>
    <w:p w14:paraId="56FA5074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&lt;正清风痛宁缓释片&gt;</w:t>
      </w:r>
      <w:r w:rsidRPr="00ED2B90">
        <w:rPr>
          <w:rFonts w:ascii="华文楷体" w:eastAsia="华文楷体" w:hAnsi="华文楷体"/>
          <w:color w:val="4472C4" w:themeColor="accent1"/>
        </w:rPr>
        <w:tab/>
        <w:t>&lt;药品名称&gt;</w:t>
      </w:r>
      <w:r w:rsidRPr="00ED2B90">
        <w:rPr>
          <w:rFonts w:ascii="华文楷体" w:eastAsia="华文楷体" w:hAnsi="华文楷体"/>
          <w:color w:val="4472C4" w:themeColor="accent1"/>
        </w:rPr>
        <w:tab/>
        <w:t>"正清风痛宁缓释片" .</w:t>
      </w:r>
    </w:p>
    <w:p w14:paraId="5BED6694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&lt;正清风痛宁缓释片&gt;</w:t>
      </w:r>
      <w:r w:rsidRPr="00ED2B90">
        <w:rPr>
          <w:rFonts w:ascii="华文楷体" w:eastAsia="华文楷体" w:hAnsi="华文楷体"/>
          <w:color w:val="4472C4" w:themeColor="accent1"/>
        </w:rPr>
        <w:tab/>
        <w:t>&lt;药品类型&gt;</w:t>
      </w:r>
      <w:r w:rsidRPr="00ED2B90">
        <w:rPr>
          <w:rFonts w:ascii="华文楷体" w:eastAsia="华文楷体" w:hAnsi="华文楷体"/>
          <w:color w:val="4472C4" w:themeColor="accent1"/>
        </w:rPr>
        <w:tab/>
        <w:t>&lt;处方药&gt; .</w:t>
      </w:r>
    </w:p>
    <w:p w14:paraId="3D851FF2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&lt;狐狸的梦想&gt;</w:t>
      </w:r>
      <w:r w:rsidRPr="00ED2B90">
        <w:rPr>
          <w:rFonts w:ascii="华文楷体" w:eastAsia="华文楷体" w:hAnsi="华文楷体"/>
          <w:color w:val="4472C4" w:themeColor="accent1"/>
        </w:rPr>
        <w:tab/>
        <w:t>&lt;书名&gt;</w:t>
      </w:r>
      <w:r w:rsidRPr="00ED2B90">
        <w:rPr>
          <w:rFonts w:ascii="华文楷体" w:eastAsia="华文楷体" w:hAnsi="华文楷体"/>
          <w:color w:val="4472C4" w:themeColor="accent1"/>
        </w:rPr>
        <w:tab/>
        <w:t>"狐狸的梦想" .</w:t>
      </w:r>
    </w:p>
    <w:p w14:paraId="37275B22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&lt;狐狸的梦想&gt;</w:t>
      </w:r>
      <w:r w:rsidRPr="00ED2B90">
        <w:rPr>
          <w:rFonts w:ascii="华文楷体" w:eastAsia="华文楷体" w:hAnsi="华文楷体"/>
          <w:color w:val="4472C4" w:themeColor="accent1"/>
        </w:rPr>
        <w:tab/>
        <w:t>&lt;又名&gt;</w:t>
      </w:r>
      <w:r w:rsidRPr="00ED2B90">
        <w:rPr>
          <w:rFonts w:ascii="华文楷体" w:eastAsia="华文楷体" w:hAnsi="华文楷体"/>
          <w:color w:val="4472C4" w:themeColor="accent1"/>
        </w:rPr>
        <w:tab/>
        <w:t>"The fox's dream" .</w:t>
      </w:r>
    </w:p>
    <w:p w14:paraId="7BE0077B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&lt;狐狸的梦想&gt;</w:t>
      </w:r>
      <w:r w:rsidRPr="00ED2B90">
        <w:rPr>
          <w:rFonts w:ascii="华文楷体" w:eastAsia="华文楷体" w:hAnsi="华文楷体"/>
          <w:color w:val="4472C4" w:themeColor="accent1"/>
        </w:rPr>
        <w:tab/>
        <w:t>&lt;原版名称&gt;</w:t>
      </w:r>
      <w:r w:rsidRPr="00ED2B90">
        <w:rPr>
          <w:rFonts w:ascii="华文楷体" w:eastAsia="华文楷体" w:hAnsi="华文楷体"/>
          <w:color w:val="4472C4" w:themeColor="accent1"/>
        </w:rPr>
        <w:tab/>
        <w:t>"狐狸的梦想" .</w:t>
      </w:r>
    </w:p>
    <w:p w14:paraId="5C8BFB9C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&lt;狐狸的梦想&gt;</w:t>
      </w:r>
      <w:r w:rsidRPr="00ED2B90">
        <w:rPr>
          <w:rFonts w:ascii="华文楷体" w:eastAsia="华文楷体" w:hAnsi="华文楷体"/>
          <w:color w:val="4472C4" w:themeColor="accent1"/>
        </w:rPr>
        <w:tab/>
        <w:t>&lt;类别&gt;</w:t>
      </w:r>
      <w:r w:rsidRPr="00ED2B90">
        <w:rPr>
          <w:rFonts w:ascii="华文楷体" w:eastAsia="华文楷体" w:hAnsi="华文楷体"/>
          <w:color w:val="4472C4" w:themeColor="accent1"/>
        </w:rPr>
        <w:tab/>
        <w:t>&lt;寓言故事&gt; .</w:t>
      </w:r>
    </w:p>
    <w:p w14:paraId="01406851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&lt;ask insight&gt;</w:t>
      </w:r>
      <w:r w:rsidRPr="00ED2B90">
        <w:rPr>
          <w:rFonts w:ascii="华文楷体" w:eastAsia="华文楷体" w:hAnsi="华文楷体"/>
          <w:color w:val="4472C4" w:themeColor="accent1"/>
        </w:rPr>
        <w:tab/>
        <w:t>&lt;中文名&gt;</w:t>
      </w:r>
      <w:r w:rsidRPr="00ED2B90">
        <w:rPr>
          <w:rFonts w:ascii="华文楷体" w:eastAsia="华文楷体" w:hAnsi="华文楷体"/>
          <w:color w:val="4472C4" w:themeColor="accent1"/>
        </w:rPr>
        <w:tab/>
        <w:t>"上海因尚企业管理咨询有限公司" .</w:t>
      </w:r>
    </w:p>
    <w:p w14:paraId="1EEE9A55" w14:textId="77777777" w:rsidR="00180920" w:rsidRPr="00ED2B90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&lt;ask insight&gt;</w:t>
      </w:r>
      <w:r w:rsidRPr="00ED2B90">
        <w:rPr>
          <w:rFonts w:ascii="华文楷体" w:eastAsia="华文楷体" w:hAnsi="华文楷体"/>
          <w:color w:val="4472C4" w:themeColor="accent1"/>
        </w:rPr>
        <w:tab/>
        <w:t>&lt;外文名&gt;</w:t>
      </w:r>
      <w:r w:rsidRPr="00ED2B90">
        <w:rPr>
          <w:rFonts w:ascii="华文楷体" w:eastAsia="华文楷体" w:hAnsi="华文楷体"/>
          <w:color w:val="4472C4" w:themeColor="accent1"/>
        </w:rPr>
        <w:tab/>
        <w:t>"ASK insight" .</w:t>
      </w:r>
    </w:p>
    <w:p w14:paraId="69BDA2C4" w14:textId="31E5F61F" w:rsidR="00884A53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ED2B90">
        <w:rPr>
          <w:rFonts w:ascii="华文楷体" w:eastAsia="华文楷体" w:hAnsi="华文楷体"/>
          <w:color w:val="4472C4" w:themeColor="accent1"/>
        </w:rPr>
        <w:t>&lt;ask insight&gt;</w:t>
      </w:r>
      <w:r w:rsidRPr="00ED2B90">
        <w:rPr>
          <w:rFonts w:ascii="华文楷体" w:eastAsia="华文楷体" w:hAnsi="华文楷体"/>
          <w:color w:val="4472C4" w:themeColor="accent1"/>
        </w:rPr>
        <w:tab/>
        <w:t>&lt;总部&gt;</w:t>
      </w:r>
      <w:r w:rsidRPr="00ED2B90">
        <w:rPr>
          <w:rFonts w:ascii="华文楷体" w:eastAsia="华文楷体" w:hAnsi="华文楷体"/>
          <w:color w:val="4472C4" w:themeColor="accent1"/>
        </w:rPr>
        <w:tab/>
        <w:t>&lt;上海_（中华人民共和国直辖市）&gt; .</w:t>
      </w:r>
    </w:p>
    <w:p w14:paraId="5E1FC01A" w14:textId="0319922C" w:rsidR="006E4EED" w:rsidRPr="00ED2B90" w:rsidRDefault="006E4EED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>
        <w:rPr>
          <w:rFonts w:ascii="华文楷体" w:eastAsia="华文楷体" w:hAnsi="华文楷体"/>
          <w:color w:val="4472C4" w:themeColor="accent1"/>
        </w:rPr>
        <w:t>……</w:t>
      </w:r>
    </w:p>
    <w:p w14:paraId="7F0BF442" w14:textId="1B9FB598" w:rsidR="00424D61" w:rsidRDefault="00424D61" w:rsidP="006009DF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将</w:t>
      </w:r>
      <w:r>
        <w:rPr>
          <w:szCs w:val="21"/>
        </w:rPr>
        <w:t>kb.txt</w:t>
      </w:r>
      <w:r>
        <w:rPr>
          <w:rFonts w:hint="eastAsia"/>
          <w:szCs w:val="21"/>
        </w:rPr>
        <w:t>文件置于data/kb/中</w:t>
      </w:r>
      <w:r>
        <w:rPr>
          <w:szCs w:val="21"/>
        </w:rPr>
        <w:t>。</w:t>
      </w:r>
    </w:p>
    <w:p w14:paraId="6FD32127" w14:textId="4B971BA2" w:rsidR="003270DC" w:rsidRDefault="003270DC" w:rsidP="006009DF">
      <w:pPr>
        <w:ind w:firstLineChars="200" w:firstLine="420"/>
      </w:pPr>
      <w:r>
        <w:rPr>
          <w:szCs w:val="21"/>
        </w:rPr>
        <w:t>通过gStore查询引擎建立</w:t>
      </w:r>
      <w:r>
        <w:rPr>
          <w:rFonts w:hint="eastAsia"/>
          <w:szCs w:val="21"/>
        </w:rPr>
        <w:t>基于</w:t>
      </w:r>
      <w:r>
        <w:rPr>
          <w:szCs w:val="21"/>
        </w:rPr>
        <w:t>kb.txt</w:t>
      </w:r>
      <w:r>
        <w:rPr>
          <w:rFonts w:hint="eastAsia"/>
          <w:szCs w:val="21"/>
        </w:rPr>
        <w:t>的</w:t>
      </w:r>
      <w:r>
        <w:rPr>
          <w:rFonts w:hint="eastAsia"/>
          <w:szCs w:val="21"/>
        </w:rPr>
        <w:t>查询</w:t>
      </w:r>
      <w:r>
        <w:rPr>
          <w:szCs w:val="21"/>
        </w:rPr>
        <w:t>服务</w:t>
      </w:r>
      <w:r>
        <w:rPr>
          <w:rFonts w:hint="eastAsia"/>
          <w:szCs w:val="21"/>
        </w:rPr>
        <w:t>，</w:t>
      </w:r>
      <w:r>
        <w:rPr>
          <w:szCs w:val="21"/>
        </w:rPr>
        <w:t>详情</w:t>
      </w:r>
      <w:r>
        <w:rPr>
          <w:rFonts w:hint="eastAsia"/>
          <w:szCs w:val="21"/>
        </w:rPr>
        <w:t>参见</w:t>
      </w:r>
      <w:hyperlink r:id="rId14" w:history="1">
        <w:r w:rsidRPr="000F5FC5">
          <w:rPr>
            <w:rStyle w:val="a4"/>
            <w:szCs w:val="21"/>
          </w:rPr>
          <w:t>http://gstore-pku.com/</w:t>
        </w:r>
      </w:hyperlink>
      <w:r>
        <w:rPr>
          <w:szCs w:val="21"/>
        </w:rPr>
        <w:t xml:space="preserve"> </w:t>
      </w:r>
      <w:r>
        <w:rPr>
          <w:szCs w:val="21"/>
        </w:rPr>
        <w:t>。</w:t>
      </w:r>
    </w:p>
    <w:p w14:paraId="4B931F04" w14:textId="72C49712" w:rsidR="0068332B" w:rsidRDefault="0068332B" w:rsidP="005C0461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根据</w:t>
      </w:r>
      <w:r w:rsidR="005C0461">
        <w:rPr>
          <w:rFonts w:hint="eastAsia"/>
        </w:rPr>
        <w:t>kb.txt</w:t>
      </w:r>
      <w:r>
        <w:t>生成</w:t>
      </w:r>
      <w:r w:rsidR="002449D2">
        <w:rPr>
          <w:rFonts w:hint="eastAsia"/>
        </w:rPr>
        <w:t>实体、</w:t>
      </w:r>
      <w:r w:rsidR="002449D2">
        <w:t>谓词、类型的列表文件</w:t>
      </w:r>
      <w:r w:rsidR="00582D6D">
        <w:rPr>
          <w:rFonts w:hint="eastAsia"/>
        </w:rPr>
        <w:t>，</w:t>
      </w:r>
      <w:r w:rsidR="002449D2">
        <w:t>如下例：</w:t>
      </w:r>
    </w:p>
    <w:p w14:paraId="1C0A5628" w14:textId="78AD8747" w:rsidR="00F76E67" w:rsidRDefault="00F76E67" w:rsidP="006009DF">
      <w:pPr>
        <w:ind w:firstLineChars="200" w:firstLine="420"/>
        <w:rPr>
          <w:rFonts w:hint="eastAsia"/>
        </w:rPr>
      </w:pPr>
      <w:r>
        <w:rPr>
          <w:rFonts w:hint="eastAsia"/>
        </w:rPr>
        <w:t>entity</w:t>
      </w:r>
      <w:r>
        <w:t>_id</w:t>
      </w:r>
      <w:r w:rsidR="00F4181A">
        <w:t>.txt</w:t>
      </w:r>
      <w:r w:rsidR="00F4181A">
        <w:rPr>
          <w:rFonts w:hint="eastAsia"/>
        </w:rPr>
        <w:t>：</w:t>
      </w:r>
    </w:p>
    <w:p w14:paraId="42E7AE36" w14:textId="77777777" w:rsidR="00180920" w:rsidRPr="00B778BC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B778BC">
        <w:rPr>
          <w:rFonts w:ascii="华文楷体" w:eastAsia="华文楷体" w:hAnsi="华文楷体"/>
          <w:color w:val="4472C4" w:themeColor="accent1"/>
        </w:rPr>
        <w:t>&lt;库木库萨尔乡&gt;</w:t>
      </w:r>
      <w:r w:rsidRPr="00B778BC">
        <w:rPr>
          <w:rFonts w:ascii="华文楷体" w:eastAsia="华文楷体" w:hAnsi="华文楷体"/>
          <w:color w:val="4472C4" w:themeColor="accent1"/>
        </w:rPr>
        <w:tab/>
        <w:t>0</w:t>
      </w:r>
    </w:p>
    <w:p w14:paraId="4D13268E" w14:textId="77777777" w:rsidR="00180920" w:rsidRPr="00B778BC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B778BC">
        <w:rPr>
          <w:rFonts w:ascii="华文楷体" w:eastAsia="华文楷体" w:hAnsi="华文楷体"/>
          <w:color w:val="4472C4" w:themeColor="accent1"/>
        </w:rPr>
        <w:t>&lt;正清风痛宁缓释片&gt;</w:t>
      </w:r>
      <w:r w:rsidRPr="00B778BC">
        <w:rPr>
          <w:rFonts w:ascii="华文楷体" w:eastAsia="华文楷体" w:hAnsi="华文楷体"/>
          <w:color w:val="4472C4" w:themeColor="accent1"/>
        </w:rPr>
        <w:tab/>
        <w:t>1</w:t>
      </w:r>
    </w:p>
    <w:p w14:paraId="72BB06BA" w14:textId="77777777" w:rsidR="00180920" w:rsidRPr="00B778BC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B778BC">
        <w:rPr>
          <w:rFonts w:ascii="华文楷体" w:eastAsia="华文楷体" w:hAnsi="华文楷体"/>
          <w:color w:val="4472C4" w:themeColor="accent1"/>
        </w:rPr>
        <w:t>&lt;狐狸的梦想&gt;</w:t>
      </w:r>
      <w:r w:rsidRPr="00B778BC">
        <w:rPr>
          <w:rFonts w:ascii="华文楷体" w:eastAsia="华文楷体" w:hAnsi="华文楷体"/>
          <w:color w:val="4472C4" w:themeColor="accent1"/>
        </w:rPr>
        <w:tab/>
        <w:t>2</w:t>
      </w:r>
    </w:p>
    <w:p w14:paraId="261C13CA" w14:textId="0709449B" w:rsidR="002449D2" w:rsidRDefault="00180920" w:rsidP="00180920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B778BC">
        <w:rPr>
          <w:rFonts w:ascii="华文楷体" w:eastAsia="华文楷体" w:hAnsi="华文楷体"/>
          <w:color w:val="4472C4" w:themeColor="accent1"/>
        </w:rPr>
        <w:lastRenderedPageBreak/>
        <w:t>&lt;ask insight&gt;</w:t>
      </w:r>
      <w:r w:rsidRPr="00B778BC">
        <w:rPr>
          <w:rFonts w:ascii="华文楷体" w:eastAsia="华文楷体" w:hAnsi="华文楷体"/>
          <w:color w:val="4472C4" w:themeColor="accent1"/>
        </w:rPr>
        <w:tab/>
        <w:t>3</w:t>
      </w:r>
    </w:p>
    <w:p w14:paraId="09999EA5" w14:textId="6567CA1D" w:rsidR="006E4EED" w:rsidRPr="00B778BC" w:rsidRDefault="006E4EED" w:rsidP="00180920">
      <w:pPr>
        <w:ind w:firstLineChars="200" w:firstLine="420"/>
        <w:rPr>
          <w:rFonts w:ascii="华文楷体" w:eastAsia="华文楷体" w:hAnsi="华文楷体" w:hint="eastAsia"/>
          <w:color w:val="4472C4" w:themeColor="accent1"/>
        </w:rPr>
      </w:pPr>
      <w:r>
        <w:rPr>
          <w:rFonts w:ascii="华文楷体" w:eastAsia="华文楷体" w:hAnsi="华文楷体"/>
          <w:color w:val="4472C4" w:themeColor="accent1"/>
        </w:rPr>
        <w:t>……</w:t>
      </w:r>
    </w:p>
    <w:p w14:paraId="5AC38E6F" w14:textId="524D0CBA" w:rsidR="0068332B" w:rsidRDefault="00F76E67" w:rsidP="006009DF">
      <w:pPr>
        <w:ind w:firstLineChars="200" w:firstLine="420"/>
      </w:pPr>
      <w:r>
        <w:rPr>
          <w:rFonts w:hint="eastAsia"/>
        </w:rPr>
        <w:t>predicate_id.txt</w:t>
      </w:r>
      <w:r w:rsidR="00F4181A">
        <w:rPr>
          <w:rFonts w:hint="eastAsia"/>
        </w:rPr>
        <w:t>：</w:t>
      </w:r>
    </w:p>
    <w:p w14:paraId="58526624" w14:textId="77777777" w:rsidR="00CB4157" w:rsidRPr="00CB4157" w:rsidRDefault="00CB4157" w:rsidP="00CB415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&lt;电话区号&gt;</w:t>
      </w:r>
      <w:r w:rsidRPr="00CB4157">
        <w:rPr>
          <w:rFonts w:ascii="华文楷体" w:eastAsia="华文楷体" w:hAnsi="华文楷体"/>
          <w:color w:val="4472C4" w:themeColor="accent1"/>
        </w:rPr>
        <w:tab/>
        <w:t>0</w:t>
      </w:r>
    </w:p>
    <w:p w14:paraId="6C255AB4" w14:textId="77777777" w:rsidR="00CB4157" w:rsidRPr="00CB4157" w:rsidRDefault="00CB4157" w:rsidP="00CB415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&lt;地理位置&gt;</w:t>
      </w:r>
      <w:r w:rsidRPr="00CB4157">
        <w:rPr>
          <w:rFonts w:ascii="华文楷体" w:eastAsia="华文楷体" w:hAnsi="华文楷体"/>
          <w:color w:val="4472C4" w:themeColor="accent1"/>
        </w:rPr>
        <w:tab/>
        <w:t>1</w:t>
      </w:r>
    </w:p>
    <w:p w14:paraId="70158D3F" w14:textId="77777777" w:rsidR="00CB4157" w:rsidRPr="00CB4157" w:rsidRDefault="00CB4157" w:rsidP="00CB415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&lt;面积&gt;</w:t>
      </w:r>
      <w:r w:rsidRPr="00CB4157">
        <w:rPr>
          <w:rFonts w:ascii="华文楷体" w:eastAsia="华文楷体" w:hAnsi="华文楷体"/>
          <w:color w:val="4472C4" w:themeColor="accent1"/>
        </w:rPr>
        <w:tab/>
        <w:t>2</w:t>
      </w:r>
    </w:p>
    <w:p w14:paraId="05D88C6C" w14:textId="77777777" w:rsidR="00CB4157" w:rsidRPr="00CB4157" w:rsidRDefault="00CB4157" w:rsidP="00CB415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&lt;人口&gt;</w:t>
      </w:r>
      <w:r w:rsidRPr="00CB4157">
        <w:rPr>
          <w:rFonts w:ascii="华文楷体" w:eastAsia="华文楷体" w:hAnsi="华文楷体"/>
          <w:color w:val="4472C4" w:themeColor="accent1"/>
        </w:rPr>
        <w:tab/>
        <w:t>3</w:t>
      </w:r>
    </w:p>
    <w:p w14:paraId="70EE0EDA" w14:textId="59C1B598" w:rsidR="003512E7" w:rsidRDefault="00CB4157" w:rsidP="00CB415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&lt;车牌代码&gt;</w:t>
      </w:r>
      <w:r w:rsidRPr="00CB4157">
        <w:rPr>
          <w:rFonts w:ascii="华文楷体" w:eastAsia="华文楷体" w:hAnsi="华文楷体"/>
          <w:color w:val="4472C4" w:themeColor="accent1"/>
        </w:rPr>
        <w:tab/>
        <w:t>4</w:t>
      </w:r>
    </w:p>
    <w:p w14:paraId="77607337" w14:textId="4A30ED81" w:rsidR="006E4EED" w:rsidRPr="00CB4157" w:rsidRDefault="006E4EED" w:rsidP="00CB4157">
      <w:pPr>
        <w:ind w:firstLineChars="200" w:firstLine="420"/>
        <w:rPr>
          <w:rFonts w:ascii="华文楷体" w:eastAsia="华文楷体" w:hAnsi="华文楷体" w:hint="eastAsia"/>
          <w:color w:val="4472C4" w:themeColor="accent1"/>
        </w:rPr>
      </w:pPr>
      <w:r>
        <w:rPr>
          <w:rFonts w:ascii="华文楷体" w:eastAsia="华文楷体" w:hAnsi="华文楷体"/>
          <w:color w:val="4472C4" w:themeColor="accent1"/>
        </w:rPr>
        <w:t>……</w:t>
      </w:r>
    </w:p>
    <w:p w14:paraId="7C0A80D5" w14:textId="64A7DB5F" w:rsidR="00694B63" w:rsidRDefault="00694B63" w:rsidP="00694B63">
      <w:pPr>
        <w:ind w:firstLineChars="200" w:firstLine="420"/>
      </w:pPr>
      <w:r>
        <w:t>type_id.</w:t>
      </w:r>
      <w:r>
        <w:rPr>
          <w:rFonts w:hint="eastAsia"/>
        </w:rPr>
        <w:t>txt：</w:t>
      </w:r>
    </w:p>
    <w:p w14:paraId="3BFC7355" w14:textId="77777777" w:rsidR="00790F47" w:rsidRPr="00A84D6C" w:rsidRDefault="00790F47" w:rsidP="00790F4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A84D6C">
        <w:rPr>
          <w:rFonts w:ascii="华文楷体" w:eastAsia="华文楷体" w:hAnsi="华文楷体"/>
          <w:color w:val="4472C4" w:themeColor="accent1"/>
        </w:rPr>
        <w:t>&lt;寓言故事&gt;</w:t>
      </w:r>
      <w:r w:rsidRPr="00A84D6C">
        <w:rPr>
          <w:rFonts w:ascii="华文楷体" w:eastAsia="华文楷体" w:hAnsi="华文楷体"/>
          <w:color w:val="4472C4" w:themeColor="accent1"/>
        </w:rPr>
        <w:tab/>
        <w:t>0</w:t>
      </w:r>
    </w:p>
    <w:p w14:paraId="5EE146CA" w14:textId="77777777" w:rsidR="00790F47" w:rsidRPr="00A84D6C" w:rsidRDefault="00790F47" w:rsidP="00790F4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A84D6C">
        <w:rPr>
          <w:rFonts w:ascii="华文楷体" w:eastAsia="华文楷体" w:hAnsi="华文楷体"/>
          <w:color w:val="4472C4" w:themeColor="accent1"/>
        </w:rPr>
        <w:t>&lt;教材&gt;</w:t>
      </w:r>
      <w:r w:rsidRPr="00A84D6C">
        <w:rPr>
          <w:rFonts w:ascii="华文楷体" w:eastAsia="华文楷体" w:hAnsi="华文楷体"/>
          <w:color w:val="4472C4" w:themeColor="accent1"/>
        </w:rPr>
        <w:tab/>
        <w:t>1</w:t>
      </w:r>
    </w:p>
    <w:p w14:paraId="03659518" w14:textId="77777777" w:rsidR="00790F47" w:rsidRPr="00A84D6C" w:rsidRDefault="00790F47" w:rsidP="00790F4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A84D6C">
        <w:rPr>
          <w:rFonts w:ascii="华文楷体" w:eastAsia="华文楷体" w:hAnsi="华文楷体"/>
          <w:color w:val="4472C4" w:themeColor="accent1"/>
        </w:rPr>
        <w:t>&lt;国家&gt;</w:t>
      </w:r>
      <w:r w:rsidRPr="00A84D6C">
        <w:rPr>
          <w:rFonts w:ascii="华文楷体" w:eastAsia="华文楷体" w:hAnsi="华文楷体"/>
          <w:color w:val="4472C4" w:themeColor="accent1"/>
        </w:rPr>
        <w:tab/>
        <w:t>2</w:t>
      </w:r>
    </w:p>
    <w:p w14:paraId="1BABB392" w14:textId="2F3BF226" w:rsidR="00F76E67" w:rsidRPr="00A84D6C" w:rsidRDefault="00790F47" w:rsidP="00790F4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A84D6C">
        <w:rPr>
          <w:rFonts w:ascii="华文楷体" w:eastAsia="华文楷体" w:hAnsi="华文楷体"/>
          <w:color w:val="4472C4" w:themeColor="accent1"/>
        </w:rPr>
        <w:t>&lt;城市&gt;</w:t>
      </w:r>
      <w:r w:rsidRPr="00A84D6C">
        <w:rPr>
          <w:rFonts w:ascii="华文楷体" w:eastAsia="华文楷体" w:hAnsi="华文楷体"/>
          <w:color w:val="4472C4" w:themeColor="accent1"/>
        </w:rPr>
        <w:tab/>
        <w:t>3</w:t>
      </w:r>
    </w:p>
    <w:p w14:paraId="29C56B28" w14:textId="58593B81" w:rsidR="00790F47" w:rsidRPr="00A84D6C" w:rsidRDefault="00977D44" w:rsidP="00790F47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A84D6C">
        <w:rPr>
          <w:rFonts w:ascii="华文楷体" w:eastAsia="华文楷体" w:hAnsi="华文楷体"/>
          <w:color w:val="4472C4" w:themeColor="accent1"/>
        </w:rPr>
        <w:t>……</w:t>
      </w:r>
    </w:p>
    <w:p w14:paraId="5419F8FC" w14:textId="08098C42" w:rsidR="00856189" w:rsidRDefault="00EB6C3C" w:rsidP="006009DF">
      <w:pPr>
        <w:ind w:firstLineChars="200" w:firstLine="420"/>
        <w:rPr>
          <w:rFonts w:hint="eastAsia"/>
        </w:rPr>
      </w:pPr>
      <w:r>
        <w:rPr>
          <w:rFonts w:hint="eastAsia"/>
        </w:rPr>
        <w:t>将</w:t>
      </w:r>
      <w:r w:rsidR="00AE5699">
        <w:rPr>
          <w:rFonts w:hint="eastAsia"/>
        </w:rPr>
        <w:t>上述</w:t>
      </w:r>
      <w:r>
        <w:rPr>
          <w:rFonts w:hint="eastAsia"/>
        </w:rPr>
        <w:t>三个</w:t>
      </w:r>
      <w:r>
        <w:t>文件置于</w:t>
      </w:r>
      <w:r w:rsidR="00BE2063">
        <w:t>data/kb/fragments/</w:t>
      </w:r>
      <w:r w:rsidRPr="00EB6C3C">
        <w:t>id_mappings</w:t>
      </w:r>
      <w:r w:rsidR="00BE2063">
        <w:rPr>
          <w:rFonts w:hint="eastAsia"/>
        </w:rPr>
        <w:t>中</w:t>
      </w:r>
      <w:r w:rsidR="00BE2063">
        <w:t>。</w:t>
      </w:r>
    </w:p>
    <w:p w14:paraId="5DD31D3C" w14:textId="7E292D25" w:rsidR="00EE0068" w:rsidRDefault="00606A01" w:rsidP="00CF4AAB">
      <w:pPr>
        <w:ind w:firstLineChars="200" w:firstLine="420"/>
        <w:rPr>
          <w:rFonts w:hint="eastAsia"/>
        </w:rPr>
      </w:pPr>
      <w:r>
        <w:rPr>
          <w:rFonts w:hint="eastAsia"/>
        </w:rPr>
        <w:t>运行</w:t>
      </w:r>
      <w:r w:rsidR="000D0E4F">
        <w:rPr>
          <w:rFonts w:hint="eastAsia"/>
        </w:rPr>
        <w:t>src/fgmt/</w:t>
      </w:r>
      <w:r w:rsidR="000D0E4F">
        <w:t>GenerateFragment.java</w:t>
      </w:r>
      <w:r w:rsidR="000D0E4F">
        <w:rPr>
          <w:rFonts w:hint="eastAsia"/>
        </w:rPr>
        <w:t>，程序</w:t>
      </w:r>
      <w:r w:rsidR="000D0E4F">
        <w:t>将产生</w:t>
      </w:r>
      <w:r w:rsidR="00F65F10">
        <w:rPr>
          <w:rFonts w:hint="eastAsia"/>
        </w:rPr>
        <w:t>三个编码</w:t>
      </w:r>
      <w:r w:rsidR="00F65F10">
        <w:t>后的</w:t>
      </w:r>
      <w:r w:rsidR="00F65F10">
        <w:rPr>
          <w:rFonts w:hint="eastAsia"/>
        </w:rPr>
        <w:t>碎片</w:t>
      </w:r>
      <w:r w:rsidR="00F65F10">
        <w:t>文件</w:t>
      </w:r>
      <w:r w:rsidR="00F65F10">
        <w:rPr>
          <w:rFonts w:hint="eastAsia"/>
        </w:rPr>
        <w:t>entity_fragment.txt，predicate_fragment.txt，type_fragment.txt</w:t>
      </w:r>
      <w:r w:rsidR="000D0E4F">
        <w:t>并置于</w:t>
      </w:r>
      <w:r w:rsidR="000D0E4F">
        <w:rPr>
          <w:rFonts w:hint="eastAsia"/>
        </w:rPr>
        <w:t>data/kb/fragments/中</w:t>
      </w:r>
      <w:r w:rsidR="000D0E4F">
        <w:t>。</w:t>
      </w:r>
      <w:r w:rsidR="00CE32DF">
        <w:rPr>
          <w:rFonts w:hint="eastAsia"/>
        </w:rPr>
        <w:t>以</w:t>
      </w:r>
      <w:r w:rsidR="00CE32DF">
        <w:t>entity_fragment.txt</w:t>
      </w:r>
      <w:r w:rsidR="00CE32DF">
        <w:rPr>
          <w:rFonts w:hint="eastAsia"/>
        </w:rPr>
        <w:t>为例</w:t>
      </w:r>
      <w:r w:rsidR="00D01749">
        <w:rPr>
          <w:rFonts w:hint="eastAsia"/>
        </w:rPr>
        <w:t>，</w:t>
      </w:r>
      <w:r w:rsidR="00D01749">
        <w:t>格式</w:t>
      </w:r>
      <w:r w:rsidR="00D01749">
        <w:rPr>
          <w:rFonts w:hint="eastAsia"/>
        </w:rPr>
        <w:t>为</w:t>
      </w:r>
      <w:r w:rsidR="00D01749">
        <w:t>eid</w:t>
      </w:r>
      <w:r w:rsidR="00D01749">
        <w:rPr>
          <w:rFonts w:hint="eastAsia"/>
        </w:rPr>
        <w:t xml:space="preserve"> \t </w:t>
      </w:r>
      <w:r w:rsidR="00D01749">
        <w:t>in ent :</w:t>
      </w:r>
      <w:r w:rsidR="00D01749" w:rsidRPr="00D01749">
        <w:t xml:space="preserve"> in edge</w:t>
      </w:r>
      <w:r w:rsidR="00D01749">
        <w:t xml:space="preserve"> </w:t>
      </w:r>
      <w:r w:rsidR="003A70AC">
        <w:t>|</w:t>
      </w:r>
      <w:r w:rsidR="00D01749">
        <w:t xml:space="preserve"> </w:t>
      </w:r>
      <w:r w:rsidR="003F7D35">
        <w:t>out ent :</w:t>
      </w:r>
      <w:r w:rsidR="00D01749" w:rsidRPr="00D01749">
        <w:t xml:space="preserve"> out edge</w:t>
      </w:r>
      <w:r w:rsidR="003A70AC">
        <w:t xml:space="preserve"> </w:t>
      </w:r>
      <w:r w:rsidR="003A70AC">
        <w:t>|</w:t>
      </w:r>
      <w:r w:rsidR="00D01749">
        <w:t xml:space="preserve"> </w:t>
      </w:r>
      <w:r w:rsidR="00D01749" w:rsidRPr="00D01749">
        <w:t>inEdge list</w:t>
      </w:r>
      <w:r w:rsidR="003F7D35">
        <w:t xml:space="preserve"> </w:t>
      </w:r>
      <w:r w:rsidR="003A70AC">
        <w:t>|</w:t>
      </w:r>
      <w:r w:rsidR="003F7D35">
        <w:t xml:space="preserve"> </w:t>
      </w:r>
      <w:r w:rsidR="00D01749" w:rsidRPr="00D01749">
        <w:t>outEdge list</w:t>
      </w:r>
      <w:r w:rsidR="003A70AC">
        <w:t xml:space="preserve"> </w:t>
      </w:r>
      <w:r w:rsidR="003A70AC">
        <w:t>|</w:t>
      </w:r>
      <w:r w:rsidR="003F7D35">
        <w:t xml:space="preserve"> </w:t>
      </w:r>
      <w:r w:rsidR="00D01749" w:rsidRPr="00D01749">
        <w:t>types</w:t>
      </w:r>
      <w:r w:rsidR="00D01749">
        <w:rPr>
          <w:rFonts w:hint="eastAsia"/>
        </w:rPr>
        <w:t>，</w:t>
      </w:r>
      <w:r w:rsidR="00F619E4">
        <w:rPr>
          <w:rFonts w:hint="eastAsia"/>
        </w:rPr>
        <w:t>样例</w:t>
      </w:r>
      <w:r w:rsidR="00F619E4">
        <w:t>如下</w:t>
      </w:r>
      <w:r w:rsidR="00CE32DF">
        <w:rPr>
          <w:rFonts w:hint="eastAsia"/>
        </w:rPr>
        <w:t>：</w:t>
      </w:r>
    </w:p>
    <w:p w14:paraId="724A9506" w14:textId="73751375" w:rsidR="00CF4AAB" w:rsidRDefault="00CF4AAB" w:rsidP="00CF4AAB">
      <w:pPr>
        <w:ind w:firstLine="420"/>
        <w:rPr>
          <w:rFonts w:ascii="华文楷体" w:eastAsia="华文楷体" w:hAnsi="华文楷体"/>
          <w:color w:val="4472C4" w:themeColor="accent1"/>
        </w:rPr>
      </w:pPr>
      <w:r>
        <w:rPr>
          <w:rFonts w:ascii="华文楷体" w:eastAsia="华文楷体" w:hAnsi="华文楷体" w:hint="eastAsia"/>
          <w:color w:val="4472C4" w:themeColor="accent1"/>
        </w:rPr>
        <w:t>……</w:t>
      </w:r>
    </w:p>
    <w:p w14:paraId="13E28F04" w14:textId="3813FFD6" w:rsidR="00CE32DF" w:rsidRPr="008A096D" w:rsidRDefault="00CE32DF" w:rsidP="00CE32DF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/>
          <w:color w:val="4472C4" w:themeColor="accent1"/>
        </w:rPr>
        <w:t>12</w:t>
      </w:r>
      <w:r w:rsidRPr="008A096D">
        <w:rPr>
          <w:rFonts w:ascii="华文楷体" w:eastAsia="华文楷体" w:hAnsi="华文楷体"/>
          <w:color w:val="4472C4" w:themeColor="accent1"/>
        </w:rPr>
        <w:tab/>
        <w:t>|229347:1639;2093;,||1639,2093,|102967,116252,</w:t>
      </w:r>
    </w:p>
    <w:p w14:paraId="75954270" w14:textId="77777777" w:rsidR="00CE32DF" w:rsidRPr="008A096D" w:rsidRDefault="00CE32DF" w:rsidP="00CE32DF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/>
          <w:color w:val="4472C4" w:themeColor="accent1"/>
        </w:rPr>
        <w:t>13</w:t>
      </w:r>
      <w:r w:rsidRPr="008A096D">
        <w:rPr>
          <w:rFonts w:ascii="华文楷体" w:eastAsia="华文楷体" w:hAnsi="华文楷体"/>
          <w:color w:val="4472C4" w:themeColor="accent1"/>
        </w:rPr>
        <w:tab/>
        <w:t>|2511063:2107;,||5899,2107,|102967,</w:t>
      </w:r>
    </w:p>
    <w:p w14:paraId="7A22AACC" w14:textId="77777777" w:rsidR="00CE32DF" w:rsidRPr="008A096D" w:rsidRDefault="00CE32DF" w:rsidP="00CE32DF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/>
          <w:color w:val="4472C4" w:themeColor="accent1"/>
        </w:rPr>
        <w:t>14</w:t>
      </w:r>
      <w:r w:rsidRPr="008A096D">
        <w:rPr>
          <w:rFonts w:ascii="华文楷体" w:eastAsia="华文楷体" w:hAnsi="华文楷体"/>
          <w:color w:val="4472C4" w:themeColor="accent1"/>
        </w:rPr>
        <w:tab/>
        <w:t>||||102967,116252,</w:t>
      </w:r>
    </w:p>
    <w:p w14:paraId="757CE64B" w14:textId="6F127031" w:rsidR="00CE32DF" w:rsidRDefault="00CE32DF" w:rsidP="00CE32DF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/>
          <w:color w:val="4472C4" w:themeColor="accent1"/>
        </w:rPr>
        <w:t>15</w:t>
      </w:r>
      <w:r w:rsidRPr="008A096D">
        <w:rPr>
          <w:rFonts w:ascii="华文楷体" w:eastAsia="华文楷体" w:hAnsi="华文楷体"/>
          <w:color w:val="4472C4" w:themeColor="accent1"/>
        </w:rPr>
        <w:tab/>
        <w:t>|861779:2107;,||2107,|102967,</w:t>
      </w:r>
    </w:p>
    <w:p w14:paraId="3166F413" w14:textId="193A6B9E" w:rsidR="00F95267" w:rsidRPr="008A096D" w:rsidRDefault="00F95267" w:rsidP="00CE32DF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>
        <w:rPr>
          <w:rFonts w:ascii="华文楷体" w:eastAsia="华文楷体" w:hAnsi="华文楷体"/>
          <w:color w:val="4472C4" w:themeColor="accent1"/>
        </w:rPr>
        <w:t>……</w:t>
      </w:r>
    </w:p>
    <w:p w14:paraId="05D885AF" w14:textId="5DCEAAD1" w:rsidR="00CE32DF" w:rsidRPr="00856189" w:rsidRDefault="0060582E" w:rsidP="00CE32DF">
      <w:pPr>
        <w:ind w:firstLineChars="200" w:firstLine="420"/>
        <w:rPr>
          <w:rFonts w:hint="eastAsia"/>
        </w:rPr>
      </w:pPr>
      <w:r>
        <w:rPr>
          <w:rFonts w:hint="eastAsia"/>
        </w:rPr>
        <w:t>为</w:t>
      </w:r>
      <w:r>
        <w:t>提高效率，我们使用lucene建立索引。</w:t>
      </w:r>
      <w:r w:rsidR="0065511A">
        <w:rPr>
          <w:rFonts w:hint="eastAsia"/>
        </w:rPr>
        <w:t>运行</w:t>
      </w:r>
      <w:r w:rsidR="0065511A">
        <w:t>src/lcn/</w:t>
      </w:r>
      <w:r w:rsidR="0065511A" w:rsidRPr="0065511A">
        <w:t>BuildIndexForEntityFragments</w:t>
      </w:r>
      <w:r w:rsidR="0065511A">
        <w:t>.java</w:t>
      </w:r>
      <w:r w:rsidR="0065511A">
        <w:rPr>
          <w:rFonts w:hint="eastAsia"/>
        </w:rPr>
        <w:t>和src/lcn/</w:t>
      </w:r>
      <w:r w:rsidR="0065511A" w:rsidRPr="0065511A">
        <w:t xml:space="preserve"> BuildIndexForTypeShortName</w:t>
      </w:r>
      <w:r w:rsidR="0065511A">
        <w:t>.java</w:t>
      </w:r>
      <w:r w:rsidR="00576805">
        <w:rPr>
          <w:rFonts w:hint="eastAsia"/>
        </w:rPr>
        <w:t>。</w:t>
      </w:r>
      <w:r w:rsidR="00A55347">
        <w:rPr>
          <w:rFonts w:hint="eastAsia"/>
        </w:rPr>
        <w:t>程序</w:t>
      </w:r>
      <w:r w:rsidR="00A55347">
        <w:t>会在data/kb/</w:t>
      </w:r>
      <w:r w:rsidR="00A55347" w:rsidRPr="00A55347">
        <w:t>lucene</w:t>
      </w:r>
      <w:r w:rsidR="00A55347">
        <w:rPr>
          <w:rFonts w:hint="eastAsia"/>
        </w:rPr>
        <w:t>下</w:t>
      </w:r>
      <w:r w:rsidR="00A55347">
        <w:t>生成索引文件。</w:t>
      </w:r>
    </w:p>
    <w:p w14:paraId="5A8E9A14" w14:textId="2150FE39" w:rsidR="008E13D4" w:rsidRPr="004F0486" w:rsidRDefault="006F7DFC" w:rsidP="006F7DFC">
      <w:pPr>
        <w:pStyle w:val="a3"/>
        <w:numPr>
          <w:ilvl w:val="0"/>
          <w:numId w:val="9"/>
        </w:numPr>
        <w:ind w:firstLineChars="0"/>
      </w:pPr>
      <w:r>
        <w:rPr>
          <w:rFonts w:hint="eastAsia"/>
          <w:szCs w:val="21"/>
        </w:rPr>
        <w:t>提供新</w:t>
      </w:r>
      <w:r>
        <w:rPr>
          <w:szCs w:val="21"/>
        </w:rPr>
        <w:t>知识库的实体链接</w:t>
      </w:r>
      <w:r>
        <w:rPr>
          <w:rFonts w:hint="eastAsia"/>
          <w:szCs w:val="21"/>
        </w:rPr>
        <w:t>词典</w:t>
      </w:r>
      <w:r w:rsidR="005C6425" w:rsidRPr="006F7DFC">
        <w:rPr>
          <w:rFonts w:hint="eastAsia"/>
          <w:szCs w:val="21"/>
        </w:rPr>
        <w:t>和</w:t>
      </w:r>
      <w:r w:rsidR="005C6425" w:rsidRPr="006F7DFC">
        <w:rPr>
          <w:szCs w:val="21"/>
        </w:rPr>
        <w:t>谓词复述词典</w:t>
      </w:r>
      <w:r>
        <w:rPr>
          <w:rFonts w:hint="eastAsia"/>
          <w:szCs w:val="21"/>
        </w:rPr>
        <w:t>，示例</w:t>
      </w:r>
      <w:r>
        <w:rPr>
          <w:szCs w:val="21"/>
        </w:rPr>
        <w:t>如下</w:t>
      </w:r>
      <w:r w:rsidR="002F742D">
        <w:rPr>
          <w:rFonts w:hint="eastAsia"/>
          <w:szCs w:val="21"/>
        </w:rPr>
        <w:t>：</w:t>
      </w:r>
    </w:p>
    <w:p w14:paraId="57F66718" w14:textId="529E3683" w:rsidR="00635F3D" w:rsidRPr="00CA56DB" w:rsidRDefault="004F0486" w:rsidP="008A096D">
      <w:pPr>
        <w:ind w:firstLineChars="200" w:firstLine="420"/>
        <w:rPr>
          <w:rFonts w:hint="eastAsia"/>
          <w:szCs w:val="21"/>
        </w:rPr>
      </w:pPr>
      <w:r w:rsidRPr="00CA56DB">
        <w:rPr>
          <w:rFonts w:hint="eastAsia"/>
          <w:szCs w:val="21"/>
        </w:rPr>
        <w:t>mention2ent.txt</w:t>
      </w:r>
    </w:p>
    <w:p w14:paraId="606C1767" w14:textId="77777777" w:rsidR="004F0486" w:rsidRPr="008A096D" w:rsidRDefault="004F0486" w:rsidP="008A096D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 w:hint="eastAsia"/>
          <w:color w:val="4472C4" w:themeColor="accent1"/>
        </w:rPr>
        <w:t>逆时针</w:t>
      </w:r>
      <w:r w:rsidRPr="008A096D">
        <w:rPr>
          <w:rFonts w:ascii="华文楷体" w:eastAsia="华文楷体" w:hAnsi="华文楷体"/>
          <w:color w:val="4472C4" w:themeColor="accent1"/>
        </w:rPr>
        <w:tab/>
        <w:t>逆时针_（汉语名词）</w:t>
      </w:r>
      <w:r w:rsidRPr="008A096D">
        <w:rPr>
          <w:rFonts w:ascii="华文楷体" w:eastAsia="华文楷体" w:hAnsi="华文楷体"/>
          <w:color w:val="4472C4" w:themeColor="accent1"/>
        </w:rPr>
        <w:tab/>
        <w:t>1</w:t>
      </w:r>
    </w:p>
    <w:p w14:paraId="2DCAC72D" w14:textId="77777777" w:rsidR="004F0486" w:rsidRPr="008A096D" w:rsidRDefault="004F0486" w:rsidP="008A096D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 w:hint="eastAsia"/>
          <w:color w:val="4472C4" w:themeColor="accent1"/>
        </w:rPr>
        <w:t>逆时针</w:t>
      </w:r>
      <w:r w:rsidRPr="008A096D">
        <w:rPr>
          <w:rFonts w:ascii="华文楷体" w:eastAsia="华文楷体" w:hAnsi="华文楷体"/>
          <w:color w:val="4472C4" w:themeColor="accent1"/>
        </w:rPr>
        <w:tab/>
        <w:t>逆时针_（张靓颖演唱歌曲）</w:t>
      </w:r>
      <w:r w:rsidRPr="008A096D">
        <w:rPr>
          <w:rFonts w:ascii="华文楷体" w:eastAsia="华文楷体" w:hAnsi="华文楷体"/>
          <w:color w:val="4472C4" w:themeColor="accent1"/>
        </w:rPr>
        <w:tab/>
        <w:t>2</w:t>
      </w:r>
    </w:p>
    <w:p w14:paraId="1A9E1277" w14:textId="1173764E" w:rsidR="004F0486" w:rsidRPr="008A096D" w:rsidRDefault="004F0486" w:rsidP="008A096D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 w:hint="eastAsia"/>
          <w:color w:val="4472C4" w:themeColor="accent1"/>
        </w:rPr>
        <w:t>逆时针</w:t>
      </w:r>
      <w:r w:rsidRPr="008A096D">
        <w:rPr>
          <w:rFonts w:ascii="华文楷体" w:eastAsia="华文楷体" w:hAnsi="华文楷体"/>
          <w:color w:val="4472C4" w:themeColor="accent1"/>
        </w:rPr>
        <w:tab/>
        <w:t>逆时针_（化妆品品牌）</w:t>
      </w:r>
      <w:r w:rsidRPr="008A096D">
        <w:rPr>
          <w:rFonts w:ascii="华文楷体" w:eastAsia="华文楷体" w:hAnsi="华文楷体"/>
          <w:color w:val="4472C4" w:themeColor="accent1"/>
        </w:rPr>
        <w:tab/>
        <w:t>3</w:t>
      </w:r>
    </w:p>
    <w:p w14:paraId="2CE0A3EE" w14:textId="77777777" w:rsidR="00EC1F97" w:rsidRPr="008A096D" w:rsidRDefault="00EC1F97" w:rsidP="008A096D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 w:hint="eastAsia"/>
          <w:color w:val="4472C4" w:themeColor="accent1"/>
        </w:rPr>
        <w:t>张君宝</w:t>
      </w:r>
      <w:r w:rsidRPr="008A096D">
        <w:rPr>
          <w:rFonts w:ascii="华文楷体" w:eastAsia="华文楷体" w:hAnsi="华文楷体"/>
          <w:color w:val="4472C4" w:themeColor="accent1"/>
        </w:rPr>
        <w:tab/>
        <w:t>张君宝_（起点中文网作者）</w:t>
      </w:r>
      <w:r w:rsidRPr="008A096D">
        <w:rPr>
          <w:rFonts w:ascii="华文楷体" w:eastAsia="华文楷体" w:hAnsi="华文楷体"/>
          <w:color w:val="4472C4" w:themeColor="accent1"/>
        </w:rPr>
        <w:tab/>
        <w:t>1</w:t>
      </w:r>
    </w:p>
    <w:p w14:paraId="158E43FD" w14:textId="4E0B6801" w:rsidR="00EC1F97" w:rsidRPr="008A096D" w:rsidRDefault="00EC1F97" w:rsidP="008A096D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8A096D">
        <w:rPr>
          <w:rFonts w:ascii="华文楷体" w:eastAsia="华文楷体" w:hAnsi="华文楷体" w:hint="eastAsia"/>
          <w:color w:val="4472C4" w:themeColor="accent1"/>
        </w:rPr>
        <w:t>张君宝</w:t>
      </w:r>
      <w:r w:rsidRPr="008A096D">
        <w:rPr>
          <w:rFonts w:ascii="华文楷体" w:eastAsia="华文楷体" w:hAnsi="华文楷体"/>
          <w:color w:val="4472C4" w:themeColor="accent1"/>
        </w:rPr>
        <w:tab/>
        <w:t>张三丰_（南宋至明初道士）</w:t>
      </w:r>
      <w:r w:rsidRPr="008A096D">
        <w:rPr>
          <w:rFonts w:ascii="华文楷体" w:eastAsia="华文楷体" w:hAnsi="华文楷体"/>
          <w:color w:val="4472C4" w:themeColor="accent1"/>
        </w:rPr>
        <w:tab/>
        <w:t>2</w:t>
      </w:r>
    </w:p>
    <w:p w14:paraId="26A1C595" w14:textId="71C0D9AD" w:rsidR="00F34961" w:rsidRPr="008A096D" w:rsidRDefault="00F34961" w:rsidP="008A096D">
      <w:pPr>
        <w:ind w:firstLineChars="200" w:firstLine="420"/>
        <w:rPr>
          <w:rFonts w:ascii="华文楷体" w:eastAsia="华文楷体" w:hAnsi="华文楷体" w:hint="eastAsia"/>
          <w:color w:val="4472C4" w:themeColor="accent1"/>
        </w:rPr>
      </w:pPr>
      <w:r w:rsidRPr="008A096D">
        <w:rPr>
          <w:rFonts w:ascii="华文楷体" w:eastAsia="华文楷体" w:hAnsi="华文楷体"/>
          <w:color w:val="4472C4" w:themeColor="accent1"/>
        </w:rPr>
        <w:t>……</w:t>
      </w:r>
    </w:p>
    <w:p w14:paraId="522F90A1" w14:textId="50617626" w:rsidR="004C6093" w:rsidRDefault="009D0A1D" w:rsidP="008A096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pred</w:t>
      </w:r>
      <w:r>
        <w:rPr>
          <w:szCs w:val="21"/>
        </w:rPr>
        <w:t>2phrase.txt</w:t>
      </w:r>
    </w:p>
    <w:p w14:paraId="392E8766" w14:textId="45284FEA" w:rsidR="009D0A1D" w:rsidRPr="00CB4157" w:rsidRDefault="009D0A1D" w:rsidP="009D0A1D">
      <w:pPr>
        <w:ind w:firstLineChars="200" w:firstLine="420"/>
        <w:rPr>
          <w:rFonts w:ascii="华文楷体" w:eastAsia="华文楷体" w:hAnsi="华文楷体" w:hint="eastAsia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电话区号</w:t>
      </w:r>
      <w:r>
        <w:rPr>
          <w:rFonts w:ascii="华文楷体" w:eastAsia="华文楷体" w:hAnsi="华文楷体"/>
          <w:color w:val="4472C4" w:themeColor="accent1"/>
        </w:rPr>
        <w:tab/>
      </w:r>
      <w:r>
        <w:rPr>
          <w:rFonts w:ascii="华文楷体" w:eastAsia="华文楷体" w:hAnsi="华文楷体" w:hint="eastAsia"/>
          <w:color w:val="4472C4" w:themeColor="accent1"/>
        </w:rPr>
        <w:t>区号</w:t>
      </w:r>
      <w:r w:rsidR="0072751C">
        <w:rPr>
          <w:rFonts w:ascii="华文楷体" w:eastAsia="华文楷体" w:hAnsi="华文楷体"/>
          <w:color w:val="4472C4" w:themeColor="accent1"/>
        </w:rPr>
        <w:tab/>
        <w:t>3</w:t>
      </w:r>
      <w:r w:rsidR="00D4719E">
        <w:rPr>
          <w:rFonts w:ascii="华文楷体" w:eastAsia="华文楷体" w:hAnsi="华文楷体"/>
          <w:color w:val="4472C4" w:themeColor="accent1"/>
        </w:rPr>
        <w:t>0</w:t>
      </w:r>
    </w:p>
    <w:p w14:paraId="490D15C4" w14:textId="57879DB4" w:rsidR="009D0A1D" w:rsidRDefault="009D0A1D" w:rsidP="009D0A1D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地理位置</w:t>
      </w:r>
      <w:r>
        <w:rPr>
          <w:rFonts w:ascii="华文楷体" w:eastAsia="华文楷体" w:hAnsi="华文楷体"/>
          <w:color w:val="4472C4" w:themeColor="accent1"/>
        </w:rPr>
        <w:tab/>
      </w:r>
      <w:r>
        <w:rPr>
          <w:rFonts w:ascii="华文楷体" w:eastAsia="华文楷体" w:hAnsi="华文楷体" w:hint="eastAsia"/>
          <w:color w:val="4472C4" w:themeColor="accent1"/>
        </w:rPr>
        <w:t>位置</w:t>
      </w:r>
      <w:r w:rsidR="00D4719E">
        <w:rPr>
          <w:rFonts w:ascii="华文楷体" w:eastAsia="华文楷体" w:hAnsi="华文楷体"/>
          <w:color w:val="4472C4" w:themeColor="accent1"/>
        </w:rPr>
        <w:tab/>
        <w:t>50</w:t>
      </w:r>
    </w:p>
    <w:p w14:paraId="45A51216" w14:textId="59843E4E" w:rsidR="003B73AD" w:rsidRPr="00CB4157" w:rsidRDefault="003B73AD" w:rsidP="003B73AD">
      <w:pPr>
        <w:ind w:firstLineChars="200" w:firstLine="420"/>
        <w:rPr>
          <w:rFonts w:ascii="华文楷体" w:eastAsia="华文楷体" w:hAnsi="华文楷体" w:hint="eastAsia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地理位置</w:t>
      </w:r>
      <w:r>
        <w:rPr>
          <w:rFonts w:ascii="华文楷体" w:eastAsia="华文楷体" w:hAnsi="华文楷体"/>
          <w:color w:val="4472C4" w:themeColor="accent1"/>
        </w:rPr>
        <w:tab/>
      </w:r>
      <w:r>
        <w:rPr>
          <w:rFonts w:ascii="华文楷体" w:eastAsia="华文楷体" w:hAnsi="华文楷体" w:hint="eastAsia"/>
          <w:color w:val="4472C4" w:themeColor="accent1"/>
        </w:rPr>
        <w:t>在哪里</w:t>
      </w:r>
      <w:r w:rsidR="00D4719E">
        <w:rPr>
          <w:rFonts w:ascii="华文楷体" w:eastAsia="华文楷体" w:hAnsi="华文楷体"/>
          <w:color w:val="4472C4" w:themeColor="accent1"/>
        </w:rPr>
        <w:tab/>
        <w:t>30</w:t>
      </w:r>
    </w:p>
    <w:p w14:paraId="1608E582" w14:textId="1D2BA31F" w:rsidR="009D0A1D" w:rsidRPr="00CB4157" w:rsidRDefault="009D0A1D" w:rsidP="009D0A1D">
      <w:pPr>
        <w:ind w:firstLineChars="200" w:firstLine="420"/>
        <w:rPr>
          <w:rFonts w:ascii="华文楷体" w:eastAsia="华文楷体" w:hAnsi="华文楷体" w:hint="eastAsia"/>
          <w:color w:val="4472C4" w:themeColor="accent1"/>
        </w:rPr>
      </w:pPr>
      <w:r w:rsidRPr="00CB4157">
        <w:rPr>
          <w:rFonts w:ascii="华文楷体" w:eastAsia="华文楷体" w:hAnsi="华文楷体"/>
          <w:color w:val="4472C4" w:themeColor="accent1"/>
        </w:rPr>
        <w:t>面积</w:t>
      </w:r>
      <w:r w:rsidR="00874E82">
        <w:rPr>
          <w:rFonts w:ascii="华文楷体" w:eastAsia="华文楷体" w:hAnsi="华文楷体"/>
          <w:color w:val="4472C4" w:themeColor="accent1"/>
        </w:rPr>
        <w:tab/>
      </w:r>
      <w:r w:rsidR="000A1E20">
        <w:rPr>
          <w:rFonts w:ascii="华文楷体" w:eastAsia="华文楷体" w:hAnsi="华文楷体" w:hint="eastAsia"/>
          <w:color w:val="4472C4" w:themeColor="accent1"/>
        </w:rPr>
        <w:t>多大</w:t>
      </w:r>
      <w:r w:rsidR="00BA0B63">
        <w:rPr>
          <w:rFonts w:ascii="华文楷体" w:eastAsia="华文楷体" w:hAnsi="华文楷体"/>
          <w:color w:val="4472C4" w:themeColor="accent1"/>
        </w:rPr>
        <w:tab/>
        <w:t>20</w:t>
      </w:r>
    </w:p>
    <w:p w14:paraId="6E5975E1" w14:textId="5749CFF7" w:rsidR="009D0A1D" w:rsidRPr="00CB4157" w:rsidRDefault="005A7C4F" w:rsidP="009D0A1D">
      <w:pPr>
        <w:ind w:firstLineChars="200" w:firstLine="420"/>
        <w:rPr>
          <w:rFonts w:ascii="华文楷体" w:eastAsia="华文楷体" w:hAnsi="华文楷体"/>
          <w:color w:val="4472C4" w:themeColor="accent1"/>
        </w:rPr>
      </w:pPr>
      <w:r>
        <w:rPr>
          <w:rFonts w:ascii="华文楷体" w:eastAsia="华文楷体" w:hAnsi="华文楷体"/>
          <w:color w:val="4472C4" w:themeColor="accent1"/>
        </w:rPr>
        <w:t>……</w:t>
      </w:r>
    </w:p>
    <w:p w14:paraId="45FE6992" w14:textId="1F886F29" w:rsidR="009D0A1D" w:rsidRPr="00CA56DB" w:rsidRDefault="00CA56DB" w:rsidP="003D7099">
      <w:pPr>
        <w:ind w:firstLineChars="200" w:firstLine="420"/>
        <w:rPr>
          <w:rFonts w:ascii="华文楷体" w:eastAsia="华文楷体" w:hAnsi="华文楷体" w:hint="eastAsia"/>
          <w:color w:val="4472C4" w:themeColor="accent1"/>
        </w:rPr>
      </w:pPr>
      <w:r>
        <w:rPr>
          <w:rFonts w:hint="eastAsia"/>
          <w:szCs w:val="21"/>
        </w:rPr>
        <w:t>其中</w:t>
      </w:r>
      <w:r w:rsidRPr="008A096D">
        <w:rPr>
          <w:rFonts w:ascii="华文楷体" w:eastAsia="华文楷体" w:hAnsi="华文楷体" w:hint="eastAsia"/>
          <w:color w:val="4472C4" w:themeColor="accent1"/>
        </w:rPr>
        <w:t>逆时针</w:t>
      </w:r>
      <w:r w:rsidRPr="008A096D">
        <w:rPr>
          <w:rFonts w:ascii="华文楷体" w:eastAsia="华文楷体" w:hAnsi="华文楷体"/>
          <w:color w:val="4472C4" w:themeColor="accent1"/>
        </w:rPr>
        <w:tab/>
        <w:t>逆时针_（汉语名词）</w:t>
      </w:r>
      <w:r w:rsidR="00602A37">
        <w:rPr>
          <w:rFonts w:ascii="华文楷体" w:eastAsia="华文楷体" w:hAnsi="华文楷体"/>
          <w:color w:val="4472C4" w:themeColor="accent1"/>
        </w:rPr>
        <w:tab/>
        <w:t>2</w:t>
      </w:r>
      <w:r w:rsidRPr="00CA56DB">
        <w:rPr>
          <w:rFonts w:hint="eastAsia"/>
          <w:szCs w:val="21"/>
        </w:rPr>
        <w:t>是</w:t>
      </w:r>
      <w:r w:rsidRPr="00CA56DB">
        <w:rPr>
          <w:szCs w:val="21"/>
        </w:rPr>
        <w:t>指</w:t>
      </w:r>
      <w:r w:rsidR="00602A37">
        <w:rPr>
          <w:rFonts w:hint="eastAsia"/>
          <w:szCs w:val="21"/>
        </w:rPr>
        <w:t>短语</w:t>
      </w:r>
      <w:r w:rsidR="00602A37">
        <w:rPr>
          <w:szCs w:val="21"/>
        </w:rPr>
        <w:t>“</w:t>
      </w:r>
      <w:r w:rsidR="00602A37">
        <w:rPr>
          <w:rFonts w:hint="eastAsia"/>
          <w:szCs w:val="21"/>
        </w:rPr>
        <w:t>逆时针</w:t>
      </w:r>
      <w:r w:rsidR="00602A37">
        <w:rPr>
          <w:szCs w:val="21"/>
        </w:rPr>
        <w:t>”</w:t>
      </w:r>
      <w:r w:rsidR="00602A37">
        <w:rPr>
          <w:rFonts w:hint="eastAsia"/>
          <w:szCs w:val="21"/>
        </w:rPr>
        <w:t>可以</w:t>
      </w:r>
      <w:r w:rsidR="00602A37">
        <w:rPr>
          <w:szCs w:val="21"/>
        </w:rPr>
        <w:t>链接到实体“</w:t>
      </w:r>
      <w:r w:rsidR="00602A37" w:rsidRPr="00602A37">
        <w:rPr>
          <w:rFonts w:hint="eastAsia"/>
          <w:szCs w:val="21"/>
        </w:rPr>
        <w:t>逆时针</w:t>
      </w:r>
      <w:r w:rsidR="00602A37" w:rsidRPr="00602A37">
        <w:rPr>
          <w:szCs w:val="21"/>
        </w:rPr>
        <w:t>_（张靓颖演唱歌曲）</w:t>
      </w:r>
      <w:r w:rsidR="00602A37">
        <w:rPr>
          <w:szCs w:val="21"/>
        </w:rPr>
        <w:t>”</w:t>
      </w:r>
      <w:r w:rsidR="00602A37">
        <w:rPr>
          <w:rFonts w:hint="eastAsia"/>
          <w:szCs w:val="21"/>
        </w:rPr>
        <w:t>，</w:t>
      </w:r>
      <w:r w:rsidR="00602A37">
        <w:rPr>
          <w:szCs w:val="21"/>
        </w:rPr>
        <w:t>第三列数字</w:t>
      </w:r>
      <w:r w:rsidR="00602A37">
        <w:rPr>
          <w:rFonts w:hint="eastAsia"/>
          <w:szCs w:val="21"/>
        </w:rPr>
        <w:t>2表示</w:t>
      </w:r>
      <w:r w:rsidR="00602A37">
        <w:rPr>
          <w:szCs w:val="21"/>
        </w:rPr>
        <w:t>这个链接是短语“</w:t>
      </w:r>
      <w:r w:rsidR="00602A37">
        <w:rPr>
          <w:rFonts w:hint="eastAsia"/>
          <w:szCs w:val="21"/>
        </w:rPr>
        <w:t>逆时针</w:t>
      </w:r>
      <w:r w:rsidR="00602A37">
        <w:rPr>
          <w:szCs w:val="21"/>
        </w:rPr>
        <w:t>”</w:t>
      </w:r>
      <w:r w:rsidR="00602A37">
        <w:rPr>
          <w:rFonts w:hint="eastAsia"/>
          <w:szCs w:val="21"/>
        </w:rPr>
        <w:t>的</w:t>
      </w:r>
      <w:r w:rsidR="00602A37">
        <w:rPr>
          <w:szCs w:val="21"/>
        </w:rPr>
        <w:t>所有链接中置信度</w:t>
      </w:r>
      <w:r w:rsidR="00602A37">
        <w:rPr>
          <w:szCs w:val="21"/>
        </w:rPr>
        <w:lastRenderedPageBreak/>
        <w:t>第二</w:t>
      </w:r>
      <w:r w:rsidR="00602A37">
        <w:rPr>
          <w:rFonts w:hint="eastAsia"/>
          <w:szCs w:val="21"/>
        </w:rPr>
        <w:t>高</w:t>
      </w:r>
      <w:r w:rsidR="003D7099">
        <w:rPr>
          <w:szCs w:val="21"/>
        </w:rPr>
        <w:t>的</w:t>
      </w:r>
      <w:r w:rsidR="003D7099">
        <w:rPr>
          <w:rFonts w:hint="eastAsia"/>
          <w:szCs w:val="21"/>
        </w:rPr>
        <w:t>；</w:t>
      </w:r>
      <w:r w:rsidR="003D7099" w:rsidRPr="00CB4157">
        <w:rPr>
          <w:rFonts w:ascii="华文楷体" w:eastAsia="华文楷体" w:hAnsi="华文楷体"/>
          <w:color w:val="4472C4" w:themeColor="accent1"/>
        </w:rPr>
        <w:t>地理位置</w:t>
      </w:r>
      <w:r w:rsidR="003D7099">
        <w:rPr>
          <w:rFonts w:ascii="华文楷体" w:eastAsia="华文楷体" w:hAnsi="华文楷体"/>
          <w:color w:val="4472C4" w:themeColor="accent1"/>
        </w:rPr>
        <w:tab/>
      </w:r>
      <w:r w:rsidR="003D7099">
        <w:rPr>
          <w:rFonts w:ascii="华文楷体" w:eastAsia="华文楷体" w:hAnsi="华文楷体" w:hint="eastAsia"/>
          <w:color w:val="4472C4" w:themeColor="accent1"/>
        </w:rPr>
        <w:t>在哪里</w:t>
      </w:r>
      <w:r w:rsidR="003D7099">
        <w:rPr>
          <w:rFonts w:hint="eastAsia"/>
          <w:szCs w:val="21"/>
        </w:rPr>
        <w:t>表示短语</w:t>
      </w:r>
      <w:r w:rsidR="003D7099">
        <w:rPr>
          <w:szCs w:val="21"/>
        </w:rPr>
        <w:t>“</w:t>
      </w:r>
      <w:r w:rsidR="003D7099">
        <w:rPr>
          <w:rFonts w:hint="eastAsia"/>
          <w:szCs w:val="21"/>
        </w:rPr>
        <w:t>在哪里</w:t>
      </w:r>
      <w:r w:rsidR="003D7099">
        <w:rPr>
          <w:szCs w:val="21"/>
        </w:rPr>
        <w:t>”</w:t>
      </w:r>
      <w:r w:rsidR="003D7099">
        <w:rPr>
          <w:rFonts w:hint="eastAsia"/>
          <w:szCs w:val="21"/>
        </w:rPr>
        <w:t>可以匹</w:t>
      </w:r>
      <w:bookmarkStart w:id="0" w:name="_GoBack"/>
      <w:bookmarkEnd w:id="0"/>
      <w:r w:rsidR="003D7099">
        <w:rPr>
          <w:rFonts w:hint="eastAsia"/>
          <w:szCs w:val="21"/>
        </w:rPr>
        <w:t>配</w:t>
      </w:r>
      <w:r w:rsidR="003D7099">
        <w:rPr>
          <w:szCs w:val="21"/>
        </w:rPr>
        <w:t>到谓词“</w:t>
      </w:r>
      <w:r w:rsidR="003D7099">
        <w:rPr>
          <w:rFonts w:hint="eastAsia"/>
          <w:szCs w:val="21"/>
        </w:rPr>
        <w:t>地理位置</w:t>
      </w:r>
      <w:r w:rsidR="003D7099">
        <w:rPr>
          <w:szCs w:val="21"/>
        </w:rPr>
        <w:t>”</w:t>
      </w:r>
      <w:r w:rsidR="00B559D1">
        <w:rPr>
          <w:rFonts w:hint="eastAsia"/>
          <w:szCs w:val="21"/>
        </w:rPr>
        <w:t>，</w:t>
      </w:r>
      <w:r w:rsidR="00B559D1">
        <w:rPr>
          <w:szCs w:val="21"/>
        </w:rPr>
        <w:t>数字</w:t>
      </w:r>
      <w:r w:rsidR="00B559D1">
        <w:rPr>
          <w:rFonts w:hint="eastAsia"/>
          <w:szCs w:val="21"/>
        </w:rPr>
        <w:t>30为</w:t>
      </w:r>
      <w:r w:rsidR="00DB5D80">
        <w:rPr>
          <w:szCs w:val="21"/>
        </w:rPr>
        <w:t>该次匹配的</w:t>
      </w:r>
      <w:r w:rsidR="00DB5D80">
        <w:rPr>
          <w:rFonts w:hint="eastAsia"/>
          <w:szCs w:val="21"/>
        </w:rPr>
        <w:t>置信</w:t>
      </w:r>
      <w:r w:rsidR="00B559D1">
        <w:rPr>
          <w:szCs w:val="21"/>
        </w:rPr>
        <w:t>度。</w:t>
      </w:r>
      <w:r w:rsidR="00B4686E">
        <w:rPr>
          <w:rFonts w:hint="eastAsia"/>
          <w:szCs w:val="21"/>
        </w:rPr>
        <w:t>mention</w:t>
      </w:r>
      <w:r w:rsidR="00B4686E">
        <w:rPr>
          <w:szCs w:val="21"/>
        </w:rPr>
        <w:t>2ent和pred2phrase两个文件</w:t>
      </w:r>
      <w:r w:rsidR="00B4686E">
        <w:rPr>
          <w:rFonts w:hint="eastAsia"/>
          <w:szCs w:val="21"/>
        </w:rPr>
        <w:t>主要</w:t>
      </w:r>
      <w:r w:rsidR="00B4686E">
        <w:rPr>
          <w:szCs w:val="21"/>
        </w:rPr>
        <w:t>用来支撑实体链接和关系抽取两个子模块。</w:t>
      </w:r>
      <w:r w:rsidR="00804300">
        <w:rPr>
          <w:rFonts w:hint="eastAsia"/>
          <w:szCs w:val="21"/>
        </w:rPr>
        <w:t>将</w:t>
      </w:r>
      <w:r w:rsidR="00804300">
        <w:rPr>
          <w:szCs w:val="21"/>
        </w:rPr>
        <w:t>这两个</w:t>
      </w:r>
      <w:r w:rsidR="00804300">
        <w:rPr>
          <w:rFonts w:hint="eastAsia"/>
          <w:szCs w:val="21"/>
        </w:rPr>
        <w:t>词典</w:t>
      </w:r>
      <w:r w:rsidR="00804300">
        <w:rPr>
          <w:szCs w:val="21"/>
        </w:rPr>
        <w:t>文件置于</w:t>
      </w:r>
      <w:r w:rsidR="00804300">
        <w:rPr>
          <w:rFonts w:hint="eastAsia"/>
          <w:szCs w:val="21"/>
        </w:rPr>
        <w:t>data/kb/</w:t>
      </w:r>
      <w:r w:rsidR="00804300" w:rsidRPr="00804300">
        <w:rPr>
          <w:szCs w:val="21"/>
        </w:rPr>
        <w:t>parapharse</w:t>
      </w:r>
      <w:r w:rsidR="00804300">
        <w:rPr>
          <w:rFonts w:hint="eastAsia"/>
          <w:szCs w:val="21"/>
        </w:rPr>
        <w:t>中</w:t>
      </w:r>
      <w:r w:rsidR="00804300">
        <w:rPr>
          <w:szCs w:val="21"/>
        </w:rPr>
        <w:t>。</w:t>
      </w:r>
    </w:p>
    <w:p w14:paraId="3B68E689" w14:textId="101A6C43" w:rsidR="009D0A1D" w:rsidRPr="008E13D4" w:rsidRDefault="00E11282" w:rsidP="008A096D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以上</w:t>
      </w:r>
      <w:r w:rsidR="009306EB">
        <w:rPr>
          <w:szCs w:val="21"/>
        </w:rPr>
        <w:t>操作完成后，</w:t>
      </w:r>
      <w:r w:rsidR="009306EB">
        <w:rPr>
          <w:rFonts w:hint="eastAsia"/>
          <w:szCs w:val="21"/>
        </w:rPr>
        <w:t>g</w:t>
      </w:r>
      <w:r w:rsidR="009306EB">
        <w:rPr>
          <w:szCs w:val="21"/>
        </w:rPr>
        <w:t>Answer即可在新的知识库上提供问答服务。</w:t>
      </w:r>
    </w:p>
    <w:p w14:paraId="0F8B58E7" w14:textId="4F789605" w:rsidR="004D3786" w:rsidRPr="00D56015" w:rsidRDefault="00CE645F" w:rsidP="004D3786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性能</w:t>
      </w:r>
      <w:r>
        <w:rPr>
          <w:sz w:val="24"/>
        </w:rPr>
        <w:t>评估</w:t>
      </w:r>
    </w:p>
    <w:p w14:paraId="58968EFE" w14:textId="56092BFE" w:rsidR="004578F0" w:rsidRDefault="008C11E6" w:rsidP="00DC0CD6">
      <w:pPr>
        <w:ind w:firstLine="360"/>
      </w:pPr>
      <w:r w:rsidRPr="008C11E6">
        <w:t>QALD(Question Answering over Linked Data)是</w:t>
      </w:r>
      <w:r w:rsidR="007D4834">
        <w:rPr>
          <w:rFonts w:hint="eastAsia"/>
        </w:rPr>
        <w:t>由欧盟组织的</w:t>
      </w:r>
      <w:r w:rsidRPr="008C11E6">
        <w:t>一系列开放领域问答比赛，从2011</w:t>
      </w:r>
      <w:r>
        <w:t>年开始至今已举办</w:t>
      </w:r>
      <w:r>
        <w:rPr>
          <w:rFonts w:hint="eastAsia"/>
        </w:rPr>
        <w:t>九</w:t>
      </w:r>
      <w:r w:rsidRPr="008C11E6">
        <w:t>届。</w:t>
      </w:r>
      <w:r w:rsidR="00DC0CD6">
        <w:t>g</w:t>
      </w:r>
      <w:r w:rsidR="004578F0">
        <w:rPr>
          <w:rFonts w:hint="eastAsia"/>
        </w:rPr>
        <w:t>Answer参加</w:t>
      </w:r>
      <w:r w:rsidR="004578F0">
        <w:t>了</w:t>
      </w:r>
      <w:r w:rsidR="004578F0">
        <w:rPr>
          <w:rFonts w:hint="eastAsia"/>
        </w:rPr>
        <w:t>QALD-9</w:t>
      </w:r>
      <w:r w:rsidR="004578F0">
        <w:t xml:space="preserve"> (</w:t>
      </w:r>
      <w:hyperlink r:id="rId15" w:history="1">
        <w:r w:rsidR="004578F0" w:rsidRPr="00EB0A5B">
          <w:rPr>
            <w:rStyle w:val="a4"/>
          </w:rPr>
          <w:t>https://project-hobbit.eu/challenges/qald-9-challenge/</w:t>
        </w:r>
      </w:hyperlink>
      <w:r w:rsidR="004578F0">
        <w:t xml:space="preserve">) </w:t>
      </w:r>
      <w:r w:rsidR="004578F0">
        <w:rPr>
          <w:rFonts w:hint="eastAsia"/>
        </w:rPr>
        <w:t>的</w:t>
      </w:r>
      <w:r w:rsidR="004578F0">
        <w:t>评测比赛</w:t>
      </w:r>
      <w:r w:rsidR="004578F0">
        <w:rPr>
          <w:rFonts w:hint="eastAsia"/>
        </w:rPr>
        <w:t>，</w:t>
      </w:r>
      <w:r w:rsidR="004578F0">
        <w:t>并取得了第一名的成绩。</w:t>
      </w:r>
    </w:p>
    <w:p w14:paraId="22F88E80" w14:textId="77777777" w:rsidR="004578F0" w:rsidRDefault="004578F0" w:rsidP="004578F0">
      <w:r>
        <w:rPr>
          <w:noProof/>
        </w:rPr>
        <w:drawing>
          <wp:inline distT="0" distB="0" distL="0" distR="0" wp14:anchorId="1CF8F7A7" wp14:editId="16418B1A">
            <wp:extent cx="5274310" cy="12585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A988D" w14:textId="5728E3FA" w:rsidR="004D3786" w:rsidRDefault="004578F0" w:rsidP="00FA5182">
      <w:pPr>
        <w:jc w:val="center"/>
        <w:rPr>
          <w:rFonts w:hint="eastAsia"/>
        </w:rPr>
      </w:pPr>
      <w:r>
        <w:rPr>
          <w:rFonts w:hint="eastAsia"/>
        </w:rPr>
        <w:t>表1</w:t>
      </w:r>
      <w:r w:rsidRPr="006C6FC4">
        <w:rPr>
          <w:rFonts w:hint="eastAsia"/>
        </w:rPr>
        <w:t xml:space="preserve"> </w:t>
      </w:r>
      <w:r>
        <w:t>QALD-9</w:t>
      </w:r>
      <w:r>
        <w:rPr>
          <w:rFonts w:hint="eastAsia"/>
        </w:rPr>
        <w:t>比赛结果</w:t>
      </w:r>
    </w:p>
    <w:p w14:paraId="3B43267C" w14:textId="01543B55" w:rsidR="009E2A33" w:rsidRPr="00D56015" w:rsidRDefault="00FA11DF" w:rsidP="009E2A33">
      <w:pPr>
        <w:pStyle w:val="a3"/>
        <w:numPr>
          <w:ilvl w:val="0"/>
          <w:numId w:val="1"/>
        </w:numPr>
        <w:ind w:firstLineChars="0"/>
        <w:rPr>
          <w:sz w:val="24"/>
        </w:rPr>
      </w:pPr>
      <w:r>
        <w:rPr>
          <w:rFonts w:hint="eastAsia"/>
          <w:sz w:val="24"/>
        </w:rPr>
        <w:t>优化</w:t>
      </w:r>
    </w:p>
    <w:p w14:paraId="6E29237B" w14:textId="56BECB1B" w:rsidR="009E2A33" w:rsidRDefault="00812883" w:rsidP="000E09F9">
      <w:pPr>
        <w:ind w:firstLine="360"/>
      </w:pPr>
      <w:r>
        <w:rPr>
          <w:rFonts w:hint="eastAsia"/>
        </w:rPr>
        <w:t>目前g</w:t>
      </w:r>
      <w:r>
        <w:t>Answer系统还存在许多</w:t>
      </w:r>
      <w:r w:rsidR="00CA0480">
        <w:rPr>
          <w:rFonts w:hint="eastAsia"/>
        </w:rPr>
        <w:t>改进</w:t>
      </w:r>
      <w:r>
        <w:t>空间。</w:t>
      </w:r>
      <w:r w:rsidR="00CA0480">
        <w:rPr>
          <w:rFonts w:hint="eastAsia"/>
        </w:rPr>
        <w:t>例如</w:t>
      </w:r>
      <w:r w:rsidR="00B77B7D">
        <w:rPr>
          <w:rFonts w:hint="eastAsia"/>
        </w:rPr>
        <w:t>对于</w:t>
      </w:r>
      <w:r w:rsidR="00B77B7D">
        <w:t>过于</w:t>
      </w:r>
      <w:r w:rsidR="00B77B7D">
        <w:rPr>
          <w:rFonts w:hint="eastAsia"/>
        </w:rPr>
        <w:t>复杂</w:t>
      </w:r>
      <w:r w:rsidR="00B77B7D">
        <w:t>的问题，会花费大量时间</w:t>
      </w:r>
      <w:r w:rsidR="00B77B7D">
        <w:rPr>
          <w:rFonts w:hint="eastAsia"/>
        </w:rPr>
        <w:t>进行计算</w:t>
      </w:r>
      <w:r w:rsidR="00B77B7D">
        <w:t>，</w:t>
      </w:r>
      <w:r w:rsidR="00B77B7D">
        <w:rPr>
          <w:rFonts w:hint="eastAsia"/>
        </w:rPr>
        <w:t>一个</w:t>
      </w:r>
      <w:r w:rsidR="000B4272">
        <w:t>可行的方案是进行</w:t>
      </w:r>
      <w:r w:rsidR="000B4272">
        <w:rPr>
          <w:rFonts w:hint="eastAsia"/>
        </w:rPr>
        <w:t>动态</w:t>
      </w:r>
      <w:r w:rsidR="000B4272">
        <w:t>阈值设置以便系统提前结束计算。另外</w:t>
      </w:r>
      <w:r w:rsidR="00564299">
        <w:rPr>
          <w:rFonts w:hint="eastAsia"/>
        </w:rPr>
        <w:t>，还可以</w:t>
      </w:r>
      <w:r w:rsidR="0043655A">
        <w:rPr>
          <w:rFonts w:hint="eastAsia"/>
        </w:rPr>
        <w:t>通过</w:t>
      </w:r>
      <w:r w:rsidR="0043655A">
        <w:t>替换更好的</w:t>
      </w:r>
      <w:r w:rsidR="0043655A">
        <w:rPr>
          <w:rFonts w:hint="eastAsia"/>
        </w:rPr>
        <w:t>实体</w:t>
      </w:r>
      <w:r w:rsidR="0043655A">
        <w:t>识别</w:t>
      </w:r>
      <w:r w:rsidR="0043655A">
        <w:rPr>
          <w:rFonts w:hint="eastAsia"/>
        </w:rPr>
        <w:t>/</w:t>
      </w:r>
      <w:r w:rsidR="0043655A">
        <w:t>关系抽取</w:t>
      </w:r>
      <w:r w:rsidR="0043655A">
        <w:rPr>
          <w:rFonts w:hint="eastAsia"/>
        </w:rPr>
        <w:t>、</w:t>
      </w:r>
      <w:r w:rsidR="0043655A">
        <w:t>提供更多的训练数据</w:t>
      </w:r>
      <w:r w:rsidR="0043655A">
        <w:rPr>
          <w:rFonts w:hint="eastAsia"/>
        </w:rPr>
        <w:t>来</w:t>
      </w:r>
      <w:r w:rsidR="0043655A">
        <w:t>提升</w:t>
      </w:r>
      <w:r w:rsidR="0043655A">
        <w:rPr>
          <w:rFonts w:hint="eastAsia"/>
        </w:rPr>
        <w:t>相应</w:t>
      </w:r>
      <w:r w:rsidR="0043655A">
        <w:t>性能</w:t>
      </w:r>
      <w:r w:rsidR="00564299">
        <w:t>。我们会</w:t>
      </w:r>
      <w:r w:rsidR="00564299">
        <w:rPr>
          <w:rFonts w:hint="eastAsia"/>
        </w:rPr>
        <w:t>不断</w:t>
      </w:r>
      <w:r w:rsidR="00564299">
        <w:t>对gAnswer系统进行更新维护和优化。</w:t>
      </w:r>
    </w:p>
    <w:p w14:paraId="7082AA1D" w14:textId="5FC51C89" w:rsidR="00FA5182" w:rsidRDefault="00FA5182" w:rsidP="000E09F9">
      <w:pPr>
        <w:ind w:firstLine="360"/>
      </w:pPr>
    </w:p>
    <w:p w14:paraId="27E4934E" w14:textId="58DDB56D" w:rsidR="00FA5182" w:rsidRPr="00FA5182" w:rsidRDefault="00FA5182" w:rsidP="00FA5182">
      <w:pPr>
        <w:pStyle w:val="a3"/>
        <w:numPr>
          <w:ilvl w:val="0"/>
          <w:numId w:val="1"/>
        </w:numPr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相关</w:t>
      </w:r>
      <w:r>
        <w:rPr>
          <w:sz w:val="24"/>
        </w:rPr>
        <w:t>论文</w:t>
      </w:r>
    </w:p>
    <w:p w14:paraId="03F77B39" w14:textId="55D10E74" w:rsidR="00BB4DDD" w:rsidRPr="00BC2276" w:rsidRDefault="00BB4DDD" w:rsidP="005958AE">
      <w:pPr>
        <w:pStyle w:val="a3"/>
        <w:numPr>
          <w:ilvl w:val="0"/>
          <w:numId w:val="10"/>
        </w:numPr>
        <w:ind w:firstLineChars="0"/>
        <w:rPr>
          <w:rFonts w:hint="eastAsia"/>
        </w:rPr>
      </w:pPr>
      <w:bookmarkStart w:id="1" w:name="_Ref10320231"/>
      <w:r w:rsidRPr="00BB4DDD">
        <w:t>Hu S , Zou L , Yu J X , et al. Answering Natural Language Questions by Subgraph Matching over Knowledge Graphs[J]. IEEE Transactions on Knowledge and Data Engineering, 2018, 30(5):824-837.</w:t>
      </w:r>
      <w:bookmarkEnd w:id="1"/>
    </w:p>
    <w:sectPr w:rsidR="00BB4DDD" w:rsidRPr="00BC2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6393" w14:textId="77777777" w:rsidR="0099446B" w:rsidRDefault="0099446B" w:rsidP="00AB5C2C">
      <w:r>
        <w:separator/>
      </w:r>
    </w:p>
  </w:endnote>
  <w:endnote w:type="continuationSeparator" w:id="0">
    <w:p w14:paraId="760437E3" w14:textId="77777777" w:rsidR="0099446B" w:rsidRDefault="0099446B" w:rsidP="00AB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C7F2" w14:textId="77777777" w:rsidR="0099446B" w:rsidRDefault="0099446B" w:rsidP="00AB5C2C">
      <w:r>
        <w:separator/>
      </w:r>
    </w:p>
  </w:footnote>
  <w:footnote w:type="continuationSeparator" w:id="0">
    <w:p w14:paraId="0F86A1B9" w14:textId="77777777" w:rsidR="0099446B" w:rsidRDefault="0099446B" w:rsidP="00AB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D9A"/>
    <w:multiLevelType w:val="hybridMultilevel"/>
    <w:tmpl w:val="8C08825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124635"/>
    <w:multiLevelType w:val="hybridMultilevel"/>
    <w:tmpl w:val="5A7A8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D39D3"/>
    <w:multiLevelType w:val="hybridMultilevel"/>
    <w:tmpl w:val="02F4C8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F80498"/>
    <w:multiLevelType w:val="hybridMultilevel"/>
    <w:tmpl w:val="B95CA9D8"/>
    <w:lvl w:ilvl="0" w:tplc="E21E39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24976F55"/>
    <w:multiLevelType w:val="hybridMultilevel"/>
    <w:tmpl w:val="99AAB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977EF8"/>
    <w:multiLevelType w:val="hybridMultilevel"/>
    <w:tmpl w:val="314442D8"/>
    <w:lvl w:ilvl="0" w:tplc="765C4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8B94D3B"/>
    <w:multiLevelType w:val="hybridMultilevel"/>
    <w:tmpl w:val="02F4C88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1D2665F"/>
    <w:multiLevelType w:val="hybridMultilevel"/>
    <w:tmpl w:val="2A8236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1195292"/>
    <w:multiLevelType w:val="hybridMultilevel"/>
    <w:tmpl w:val="C8CCE39E"/>
    <w:lvl w:ilvl="0" w:tplc="82427BA2">
      <w:start w:val="1"/>
      <w:numFmt w:val="decimal"/>
      <w:lvlText w:val="[%1]"/>
      <w:lvlJc w:val="left"/>
      <w:pPr>
        <w:ind w:left="7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73C22DE3"/>
    <w:multiLevelType w:val="hybridMultilevel"/>
    <w:tmpl w:val="3BA8F2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86"/>
    <w:rsid w:val="00016EC5"/>
    <w:rsid w:val="00034E11"/>
    <w:rsid w:val="0004654F"/>
    <w:rsid w:val="00054FD4"/>
    <w:rsid w:val="000911A7"/>
    <w:rsid w:val="000A1E20"/>
    <w:rsid w:val="000A2E87"/>
    <w:rsid w:val="000B4272"/>
    <w:rsid w:val="000C30D6"/>
    <w:rsid w:val="000C618B"/>
    <w:rsid w:val="000D0E4F"/>
    <w:rsid w:val="000D28E4"/>
    <w:rsid w:val="000E09F9"/>
    <w:rsid w:val="001313B0"/>
    <w:rsid w:val="001549E1"/>
    <w:rsid w:val="00164BAC"/>
    <w:rsid w:val="00180920"/>
    <w:rsid w:val="00183F25"/>
    <w:rsid w:val="001C4C23"/>
    <w:rsid w:val="001D6BD4"/>
    <w:rsid w:val="001E0EBE"/>
    <w:rsid w:val="00212DB9"/>
    <w:rsid w:val="002449D2"/>
    <w:rsid w:val="00255D86"/>
    <w:rsid w:val="002740AE"/>
    <w:rsid w:val="002D478D"/>
    <w:rsid w:val="002F742D"/>
    <w:rsid w:val="00313131"/>
    <w:rsid w:val="00324530"/>
    <w:rsid w:val="003270DC"/>
    <w:rsid w:val="00334FE2"/>
    <w:rsid w:val="00342AA9"/>
    <w:rsid w:val="003439B6"/>
    <w:rsid w:val="003455CB"/>
    <w:rsid w:val="003512E7"/>
    <w:rsid w:val="00355E87"/>
    <w:rsid w:val="0039613C"/>
    <w:rsid w:val="003A210C"/>
    <w:rsid w:val="003A30E3"/>
    <w:rsid w:val="003A70AC"/>
    <w:rsid w:val="003B7139"/>
    <w:rsid w:val="003B73AD"/>
    <w:rsid w:val="003B787C"/>
    <w:rsid w:val="003C78EF"/>
    <w:rsid w:val="003D7099"/>
    <w:rsid w:val="003E3139"/>
    <w:rsid w:val="003F7D35"/>
    <w:rsid w:val="004054D7"/>
    <w:rsid w:val="00411403"/>
    <w:rsid w:val="0041682F"/>
    <w:rsid w:val="00424D61"/>
    <w:rsid w:val="0043655A"/>
    <w:rsid w:val="004561D8"/>
    <w:rsid w:val="004578F0"/>
    <w:rsid w:val="004C6093"/>
    <w:rsid w:val="004D1CD4"/>
    <w:rsid w:val="004D3786"/>
    <w:rsid w:val="004D39B2"/>
    <w:rsid w:val="004E0A57"/>
    <w:rsid w:val="004E7444"/>
    <w:rsid w:val="004F0486"/>
    <w:rsid w:val="00502675"/>
    <w:rsid w:val="00522120"/>
    <w:rsid w:val="00554E1E"/>
    <w:rsid w:val="00562C12"/>
    <w:rsid w:val="00564299"/>
    <w:rsid w:val="005747B5"/>
    <w:rsid w:val="00576805"/>
    <w:rsid w:val="00582D6D"/>
    <w:rsid w:val="00591E6E"/>
    <w:rsid w:val="005958AE"/>
    <w:rsid w:val="005A0BC5"/>
    <w:rsid w:val="005A7C4F"/>
    <w:rsid w:val="005C0461"/>
    <w:rsid w:val="005C6425"/>
    <w:rsid w:val="005C653F"/>
    <w:rsid w:val="005E72FE"/>
    <w:rsid w:val="005F0D33"/>
    <w:rsid w:val="005F4C84"/>
    <w:rsid w:val="005F4DF5"/>
    <w:rsid w:val="00600611"/>
    <w:rsid w:val="006009DF"/>
    <w:rsid w:val="00602A37"/>
    <w:rsid w:val="0060582E"/>
    <w:rsid w:val="0060652E"/>
    <w:rsid w:val="00606A01"/>
    <w:rsid w:val="00613127"/>
    <w:rsid w:val="0062665D"/>
    <w:rsid w:val="00626B31"/>
    <w:rsid w:val="00635F3D"/>
    <w:rsid w:val="0065511A"/>
    <w:rsid w:val="0067170B"/>
    <w:rsid w:val="006810A4"/>
    <w:rsid w:val="00681470"/>
    <w:rsid w:val="0068332B"/>
    <w:rsid w:val="00691122"/>
    <w:rsid w:val="00694B63"/>
    <w:rsid w:val="006952C0"/>
    <w:rsid w:val="006A3257"/>
    <w:rsid w:val="006A739B"/>
    <w:rsid w:val="006B01DD"/>
    <w:rsid w:val="006C146F"/>
    <w:rsid w:val="006D5314"/>
    <w:rsid w:val="006E4EED"/>
    <w:rsid w:val="006F7DFC"/>
    <w:rsid w:val="00701E19"/>
    <w:rsid w:val="00702152"/>
    <w:rsid w:val="0072751C"/>
    <w:rsid w:val="007314D7"/>
    <w:rsid w:val="00733600"/>
    <w:rsid w:val="00760904"/>
    <w:rsid w:val="007668F9"/>
    <w:rsid w:val="00772BF5"/>
    <w:rsid w:val="00785703"/>
    <w:rsid w:val="0079095B"/>
    <w:rsid w:val="00790F47"/>
    <w:rsid w:val="00796096"/>
    <w:rsid w:val="007A3786"/>
    <w:rsid w:val="007A595E"/>
    <w:rsid w:val="007D252A"/>
    <w:rsid w:val="007D4834"/>
    <w:rsid w:val="007E5C60"/>
    <w:rsid w:val="007F7B50"/>
    <w:rsid w:val="00804300"/>
    <w:rsid w:val="00811465"/>
    <w:rsid w:val="00812883"/>
    <w:rsid w:val="00815F93"/>
    <w:rsid w:val="00831426"/>
    <w:rsid w:val="00844C84"/>
    <w:rsid w:val="00856189"/>
    <w:rsid w:val="00874E82"/>
    <w:rsid w:val="00884A53"/>
    <w:rsid w:val="00897B8F"/>
    <w:rsid w:val="008A096D"/>
    <w:rsid w:val="008B1D9B"/>
    <w:rsid w:val="008B23A2"/>
    <w:rsid w:val="008B6552"/>
    <w:rsid w:val="008C11E6"/>
    <w:rsid w:val="008C215E"/>
    <w:rsid w:val="008C2BE7"/>
    <w:rsid w:val="008E13D4"/>
    <w:rsid w:val="008F00B8"/>
    <w:rsid w:val="00902AB9"/>
    <w:rsid w:val="0090315C"/>
    <w:rsid w:val="00923E3C"/>
    <w:rsid w:val="009306EB"/>
    <w:rsid w:val="00937B02"/>
    <w:rsid w:val="009468B2"/>
    <w:rsid w:val="00977D44"/>
    <w:rsid w:val="0098427B"/>
    <w:rsid w:val="0099446B"/>
    <w:rsid w:val="00995938"/>
    <w:rsid w:val="009A128F"/>
    <w:rsid w:val="009B2607"/>
    <w:rsid w:val="009D0A1D"/>
    <w:rsid w:val="009D6E49"/>
    <w:rsid w:val="009E2A33"/>
    <w:rsid w:val="009F1FDD"/>
    <w:rsid w:val="009F59B1"/>
    <w:rsid w:val="00A10265"/>
    <w:rsid w:val="00A24B7D"/>
    <w:rsid w:val="00A46FB8"/>
    <w:rsid w:val="00A55347"/>
    <w:rsid w:val="00A606DD"/>
    <w:rsid w:val="00A66C23"/>
    <w:rsid w:val="00A7056B"/>
    <w:rsid w:val="00A75476"/>
    <w:rsid w:val="00A776C3"/>
    <w:rsid w:val="00A84D6C"/>
    <w:rsid w:val="00A9691C"/>
    <w:rsid w:val="00AB5C2C"/>
    <w:rsid w:val="00AC4ED1"/>
    <w:rsid w:val="00AC5EEC"/>
    <w:rsid w:val="00AE5699"/>
    <w:rsid w:val="00AF2E17"/>
    <w:rsid w:val="00AF624D"/>
    <w:rsid w:val="00B0720D"/>
    <w:rsid w:val="00B124AB"/>
    <w:rsid w:val="00B4686E"/>
    <w:rsid w:val="00B559D1"/>
    <w:rsid w:val="00B656AB"/>
    <w:rsid w:val="00B778BC"/>
    <w:rsid w:val="00B77B7D"/>
    <w:rsid w:val="00B80D7E"/>
    <w:rsid w:val="00B83D39"/>
    <w:rsid w:val="00B845A9"/>
    <w:rsid w:val="00BA0B63"/>
    <w:rsid w:val="00BA25F4"/>
    <w:rsid w:val="00BA4A43"/>
    <w:rsid w:val="00BA6699"/>
    <w:rsid w:val="00BB123A"/>
    <w:rsid w:val="00BB4DDD"/>
    <w:rsid w:val="00BC2276"/>
    <w:rsid w:val="00BC3F08"/>
    <w:rsid w:val="00BC7E52"/>
    <w:rsid w:val="00BD25E6"/>
    <w:rsid w:val="00BE2063"/>
    <w:rsid w:val="00BF51BF"/>
    <w:rsid w:val="00BF725D"/>
    <w:rsid w:val="00C048A7"/>
    <w:rsid w:val="00C078BE"/>
    <w:rsid w:val="00C3226A"/>
    <w:rsid w:val="00C342E3"/>
    <w:rsid w:val="00C47DD2"/>
    <w:rsid w:val="00C50B97"/>
    <w:rsid w:val="00C67C91"/>
    <w:rsid w:val="00C77FF5"/>
    <w:rsid w:val="00C83C61"/>
    <w:rsid w:val="00C910C7"/>
    <w:rsid w:val="00CA0480"/>
    <w:rsid w:val="00CA2BE6"/>
    <w:rsid w:val="00CA56DB"/>
    <w:rsid w:val="00CB4157"/>
    <w:rsid w:val="00CE32DF"/>
    <w:rsid w:val="00CE645F"/>
    <w:rsid w:val="00CF4376"/>
    <w:rsid w:val="00CF4AAB"/>
    <w:rsid w:val="00CF5AA2"/>
    <w:rsid w:val="00D01749"/>
    <w:rsid w:val="00D042CF"/>
    <w:rsid w:val="00D04907"/>
    <w:rsid w:val="00D10A37"/>
    <w:rsid w:val="00D2375A"/>
    <w:rsid w:val="00D27A1C"/>
    <w:rsid w:val="00D4719E"/>
    <w:rsid w:val="00D5144B"/>
    <w:rsid w:val="00D56015"/>
    <w:rsid w:val="00D77B1F"/>
    <w:rsid w:val="00DA266B"/>
    <w:rsid w:val="00DB02CB"/>
    <w:rsid w:val="00DB5D80"/>
    <w:rsid w:val="00DC0CD6"/>
    <w:rsid w:val="00DD36E9"/>
    <w:rsid w:val="00DD4605"/>
    <w:rsid w:val="00E11282"/>
    <w:rsid w:val="00E22430"/>
    <w:rsid w:val="00E42656"/>
    <w:rsid w:val="00EA1D0C"/>
    <w:rsid w:val="00EB1C9D"/>
    <w:rsid w:val="00EB5E34"/>
    <w:rsid w:val="00EB6C3C"/>
    <w:rsid w:val="00EC1F97"/>
    <w:rsid w:val="00ED0DBF"/>
    <w:rsid w:val="00ED2B90"/>
    <w:rsid w:val="00EE0068"/>
    <w:rsid w:val="00F34961"/>
    <w:rsid w:val="00F35544"/>
    <w:rsid w:val="00F4181A"/>
    <w:rsid w:val="00F4185E"/>
    <w:rsid w:val="00F619E4"/>
    <w:rsid w:val="00F65F10"/>
    <w:rsid w:val="00F76E67"/>
    <w:rsid w:val="00F87970"/>
    <w:rsid w:val="00F95267"/>
    <w:rsid w:val="00FA11DF"/>
    <w:rsid w:val="00FA3708"/>
    <w:rsid w:val="00FA5182"/>
    <w:rsid w:val="00FB2B45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65E1"/>
  <w15:chartTrackingRefBased/>
  <w15:docId w15:val="{5C2E4C18-0BD1-4D0A-8C39-CED3CD29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7D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A37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47D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A37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A37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E7444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4E7444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681470"/>
    <w:rPr>
      <w:rFonts w:asciiTheme="majorHAnsi" w:eastAsia="黑体" w:hAnsiTheme="majorHAnsi" w:cstheme="majorBidi"/>
      <w:sz w:val="20"/>
      <w:szCs w:val="20"/>
    </w:rPr>
  </w:style>
  <w:style w:type="table" w:styleId="a6">
    <w:name w:val="Table Grid"/>
    <w:basedOn w:val="a1"/>
    <w:uiPriority w:val="39"/>
    <w:rsid w:val="0078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C30D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C47DD2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C47DD2"/>
    <w:rPr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66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668F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66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66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nswer.gstore-pku.com/" TargetMode="External"/><Relationship Id="rId13" Type="http://schemas.openxmlformats.org/officeDocument/2006/relationships/hyperlink" Target="https://wiki.dbpedia.org/lookup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pkumod/gSto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project-hobbit.eu/challenges/qald-9-challenge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openkg.cn/tool/ganswer" TargetMode="External"/><Relationship Id="rId14" Type="http://schemas.openxmlformats.org/officeDocument/2006/relationships/hyperlink" Target="http://gstore-pku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7137-009B-4C19-8410-50AA6C56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7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Nick</dc:creator>
  <cp:keywords/>
  <dc:description/>
  <cp:lastModifiedBy>husen</cp:lastModifiedBy>
  <cp:revision>221</cp:revision>
  <dcterms:created xsi:type="dcterms:W3CDTF">2019-05-20T09:53:00Z</dcterms:created>
  <dcterms:modified xsi:type="dcterms:W3CDTF">2019-06-01T16:54:00Z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t-sehu@microsoft.com</vt:lpwstr>
  </property>
  <property fmtid="{D5CDD505-2E9C-101B-9397-08002B2CF9AE}" pid="5" name="MSIP_Label_f42aa342-8706-4288-bd11-ebb85995028c_SetDate">
    <vt:lpwstr>2019-05-20T09:50:06.0683739Z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d8bc25b6-1c78-410d-9e79-5e417fcfff65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